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64" w:rsidRPr="001C2929" w:rsidRDefault="00E53A64" w:rsidP="00A862B7">
      <w:pPr>
        <w:pStyle w:val="ConsPlusTitle"/>
        <w:spacing w:after="480"/>
        <w:jc w:val="center"/>
        <w:rPr>
          <w:rFonts w:ascii="Times New Roman" w:hAnsi="Times New Roman" w:cs="Times New Roman"/>
          <w:sz w:val="28"/>
          <w:szCs w:val="28"/>
        </w:rPr>
      </w:pPr>
      <w:r w:rsidRPr="001C2929">
        <w:rPr>
          <w:rFonts w:ascii="Times New Roman" w:hAnsi="Times New Roman" w:cs="Times New Roman"/>
          <w:sz w:val="28"/>
          <w:szCs w:val="28"/>
        </w:rPr>
        <w:t>ПРАВИТЕЛЬСТВО РЕСПУБЛИКИ АЛТАЙ</w:t>
      </w:r>
    </w:p>
    <w:p w:rsidR="00E53A64" w:rsidRPr="001C2929" w:rsidRDefault="00E53A64" w:rsidP="00A862B7">
      <w:pPr>
        <w:pStyle w:val="ConsPlusTitle"/>
        <w:spacing w:after="480"/>
        <w:jc w:val="center"/>
        <w:rPr>
          <w:rFonts w:ascii="Times New Roman" w:hAnsi="Times New Roman" w:cs="Times New Roman"/>
          <w:sz w:val="28"/>
          <w:szCs w:val="28"/>
        </w:rPr>
      </w:pPr>
      <w:r w:rsidRPr="001C2929">
        <w:rPr>
          <w:rFonts w:ascii="Times New Roman" w:hAnsi="Times New Roman" w:cs="Times New Roman"/>
          <w:sz w:val="28"/>
          <w:szCs w:val="28"/>
        </w:rPr>
        <w:t>ПОСТАНОВЛЕНИЕ</w:t>
      </w:r>
    </w:p>
    <w:p w:rsidR="00E53A64" w:rsidRPr="001C2929" w:rsidRDefault="00E53A64" w:rsidP="00A862B7">
      <w:pPr>
        <w:pStyle w:val="ConsPlusTitle"/>
        <w:spacing w:after="480"/>
        <w:jc w:val="center"/>
        <w:rPr>
          <w:rFonts w:ascii="Times New Roman" w:hAnsi="Times New Roman" w:cs="Times New Roman"/>
          <w:sz w:val="28"/>
          <w:szCs w:val="28"/>
        </w:rPr>
      </w:pPr>
      <w:r w:rsidRPr="001C2929">
        <w:rPr>
          <w:rFonts w:ascii="Times New Roman" w:hAnsi="Times New Roman" w:cs="Times New Roman"/>
          <w:sz w:val="28"/>
          <w:szCs w:val="28"/>
        </w:rPr>
        <w:t>от 18 мая 2006 г</w:t>
      </w:r>
      <w:r w:rsidR="00A862B7">
        <w:rPr>
          <w:rFonts w:ascii="Times New Roman" w:hAnsi="Times New Roman" w:cs="Times New Roman"/>
          <w:sz w:val="28"/>
          <w:szCs w:val="28"/>
        </w:rPr>
        <w:t>ода</w:t>
      </w:r>
      <w:r w:rsidRPr="001C2929">
        <w:rPr>
          <w:rFonts w:ascii="Times New Roman" w:hAnsi="Times New Roman" w:cs="Times New Roman"/>
          <w:sz w:val="28"/>
          <w:szCs w:val="28"/>
        </w:rPr>
        <w:t xml:space="preserve"> </w:t>
      </w:r>
      <w:r w:rsidR="00A862B7">
        <w:rPr>
          <w:rFonts w:ascii="Times New Roman" w:hAnsi="Times New Roman" w:cs="Times New Roman"/>
          <w:sz w:val="28"/>
          <w:szCs w:val="28"/>
        </w:rPr>
        <w:t>№</w:t>
      </w:r>
      <w:r w:rsidRPr="001C2929">
        <w:rPr>
          <w:rFonts w:ascii="Times New Roman" w:hAnsi="Times New Roman" w:cs="Times New Roman"/>
          <w:sz w:val="28"/>
          <w:szCs w:val="28"/>
        </w:rPr>
        <w:t xml:space="preserve"> 88</w:t>
      </w:r>
    </w:p>
    <w:p w:rsidR="00A862B7" w:rsidRDefault="00E53A64">
      <w:pPr>
        <w:pStyle w:val="ConsPlusTitle"/>
        <w:jc w:val="center"/>
        <w:rPr>
          <w:rFonts w:ascii="Times New Roman" w:hAnsi="Times New Roman" w:cs="Times New Roman"/>
          <w:sz w:val="28"/>
          <w:szCs w:val="28"/>
        </w:rPr>
      </w:pPr>
      <w:r w:rsidRPr="001C2929">
        <w:rPr>
          <w:rFonts w:ascii="Times New Roman" w:hAnsi="Times New Roman" w:cs="Times New Roman"/>
          <w:sz w:val="28"/>
          <w:szCs w:val="28"/>
        </w:rPr>
        <w:t>ОБ УТВЕРЖДЕНИИ ПОЛОЖЕНИЯ О МИНИСТЕРСТВЕ ОБРАЗОВАНИЯ И НАУКИ</w:t>
      </w:r>
      <w:r w:rsidR="00A862B7">
        <w:rPr>
          <w:rFonts w:ascii="Times New Roman" w:hAnsi="Times New Roman" w:cs="Times New Roman"/>
          <w:sz w:val="28"/>
          <w:szCs w:val="28"/>
        </w:rPr>
        <w:t xml:space="preserve"> РЕСПУБЛИКИ АЛТАЙ</w:t>
      </w:r>
    </w:p>
    <w:p w:rsidR="00E53A64" w:rsidRPr="00A862B7" w:rsidRDefault="00E53A64">
      <w:pPr>
        <w:pStyle w:val="ConsPlusTitle"/>
        <w:jc w:val="center"/>
        <w:rPr>
          <w:rFonts w:ascii="Times New Roman" w:hAnsi="Times New Roman" w:cs="Times New Roman"/>
          <w:sz w:val="28"/>
          <w:szCs w:val="28"/>
        </w:rPr>
      </w:pPr>
      <w:r w:rsidRPr="001C2929">
        <w:rPr>
          <w:rFonts w:ascii="Times New Roman" w:hAnsi="Times New Roman" w:cs="Times New Roman"/>
          <w:sz w:val="28"/>
          <w:szCs w:val="28"/>
        </w:rPr>
        <w:t xml:space="preserve">И </w:t>
      </w:r>
      <w:r w:rsidRPr="00A862B7">
        <w:rPr>
          <w:rFonts w:ascii="Times New Roman" w:hAnsi="Times New Roman" w:cs="Times New Roman"/>
          <w:sz w:val="28"/>
          <w:szCs w:val="28"/>
        </w:rPr>
        <w:t>ПРИЗНАНИИ УТРАТИВШИМИ СИЛУ НЕКОТОРЫХ</w:t>
      </w:r>
    </w:p>
    <w:p w:rsidR="00E53A64" w:rsidRPr="00A862B7" w:rsidRDefault="00E53A64">
      <w:pPr>
        <w:pStyle w:val="ConsPlusTitle"/>
        <w:jc w:val="center"/>
        <w:rPr>
          <w:rFonts w:ascii="Times New Roman" w:hAnsi="Times New Roman" w:cs="Times New Roman"/>
          <w:sz w:val="28"/>
          <w:szCs w:val="28"/>
        </w:rPr>
      </w:pPr>
      <w:r w:rsidRPr="00A862B7">
        <w:rPr>
          <w:rFonts w:ascii="Times New Roman" w:hAnsi="Times New Roman" w:cs="Times New Roman"/>
          <w:sz w:val="28"/>
          <w:szCs w:val="28"/>
        </w:rPr>
        <w:t>ПОСТАНОВЛЕНИЙ ПРАВИТЕЛЬСТВА РЕСПУБЛИКИ АЛТАЙ</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Список изменяющих документов</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(в ред. Постановлений Правительства Республики Алтай</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29.11.2007 </w:t>
      </w:r>
      <w:hyperlink r:id="rId4" w:history="1">
        <w:r w:rsidR="00A862B7" w:rsidRPr="00A862B7">
          <w:rPr>
            <w:rFonts w:ascii="Times New Roman" w:hAnsi="Times New Roman" w:cs="Times New Roman"/>
            <w:sz w:val="28"/>
            <w:szCs w:val="28"/>
          </w:rPr>
          <w:t>№</w:t>
        </w:r>
      </w:hyperlink>
      <w:r w:rsidR="00A862B7" w:rsidRPr="00A862B7">
        <w:rPr>
          <w:rFonts w:ascii="Times New Roman" w:hAnsi="Times New Roman" w:cs="Times New Roman"/>
          <w:sz w:val="28"/>
          <w:szCs w:val="28"/>
        </w:rPr>
        <w:t xml:space="preserve"> </w:t>
      </w:r>
      <w:r w:rsidR="00A862B7">
        <w:rPr>
          <w:rFonts w:ascii="Times New Roman" w:hAnsi="Times New Roman" w:cs="Times New Roman"/>
          <w:sz w:val="28"/>
          <w:szCs w:val="28"/>
        </w:rPr>
        <w:t>264</w:t>
      </w:r>
      <w:r w:rsidRPr="00A862B7">
        <w:rPr>
          <w:rFonts w:ascii="Times New Roman" w:hAnsi="Times New Roman" w:cs="Times New Roman"/>
          <w:sz w:val="28"/>
          <w:szCs w:val="28"/>
        </w:rPr>
        <w:t xml:space="preserve">, от 21.02.2008 </w:t>
      </w:r>
      <w:hyperlink r:id="rId5" w:history="1">
        <w:r w:rsidR="00A862B7" w:rsidRPr="00A862B7">
          <w:rPr>
            <w:rFonts w:ascii="Times New Roman" w:hAnsi="Times New Roman" w:cs="Times New Roman"/>
            <w:sz w:val="28"/>
            <w:szCs w:val="28"/>
          </w:rPr>
          <w:t>№</w:t>
        </w:r>
      </w:hyperlink>
      <w:r w:rsidR="00A862B7">
        <w:rPr>
          <w:rFonts w:ascii="Times New Roman" w:hAnsi="Times New Roman" w:cs="Times New Roman"/>
          <w:sz w:val="28"/>
          <w:szCs w:val="28"/>
        </w:rPr>
        <w:t xml:space="preserve"> 31</w:t>
      </w:r>
      <w:r w:rsidRPr="00A862B7">
        <w:rPr>
          <w:rFonts w:ascii="Times New Roman" w:hAnsi="Times New Roman" w:cs="Times New Roman"/>
          <w:sz w:val="28"/>
          <w:szCs w:val="28"/>
        </w:rPr>
        <w:t xml:space="preserve">, от 21.08.2008 </w:t>
      </w:r>
      <w:hyperlink r:id="rId6" w:history="1">
        <w:r w:rsidR="00A862B7" w:rsidRPr="00A862B7">
          <w:rPr>
            <w:rFonts w:ascii="Times New Roman" w:hAnsi="Times New Roman" w:cs="Times New Roman"/>
            <w:sz w:val="28"/>
            <w:szCs w:val="28"/>
          </w:rPr>
          <w:t>№</w:t>
        </w:r>
      </w:hyperlink>
      <w:r w:rsidR="00A862B7">
        <w:rPr>
          <w:rFonts w:ascii="Times New Roman" w:hAnsi="Times New Roman" w:cs="Times New Roman"/>
          <w:sz w:val="28"/>
          <w:szCs w:val="28"/>
        </w:rPr>
        <w:t xml:space="preserve"> 196</w:t>
      </w:r>
      <w:r w:rsidRPr="00A862B7">
        <w:rPr>
          <w:rFonts w:ascii="Times New Roman" w:hAnsi="Times New Roman" w:cs="Times New Roman"/>
          <w:sz w:val="28"/>
          <w:szCs w:val="28"/>
        </w:rPr>
        <w:t>,</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19.02.2009 </w:t>
      </w:r>
      <w:hyperlink r:id="rId7" w:history="1">
        <w:r w:rsidR="00A862B7" w:rsidRPr="00A862B7">
          <w:rPr>
            <w:rFonts w:ascii="Times New Roman" w:hAnsi="Times New Roman" w:cs="Times New Roman"/>
            <w:sz w:val="28"/>
            <w:szCs w:val="28"/>
          </w:rPr>
          <w:t>№</w:t>
        </w:r>
      </w:hyperlink>
      <w:r w:rsidR="00A862B7">
        <w:rPr>
          <w:rFonts w:ascii="Times New Roman" w:hAnsi="Times New Roman" w:cs="Times New Roman"/>
          <w:sz w:val="28"/>
          <w:szCs w:val="28"/>
        </w:rPr>
        <w:t xml:space="preserve"> 31</w:t>
      </w:r>
      <w:r w:rsidRPr="00A862B7">
        <w:rPr>
          <w:rFonts w:ascii="Times New Roman" w:hAnsi="Times New Roman" w:cs="Times New Roman"/>
          <w:sz w:val="28"/>
          <w:szCs w:val="28"/>
        </w:rPr>
        <w:t xml:space="preserve">, от 19.02.2009 </w:t>
      </w:r>
      <w:hyperlink r:id="rId8" w:history="1">
        <w:r w:rsidR="00A862B7" w:rsidRPr="00A862B7">
          <w:rPr>
            <w:rFonts w:ascii="Times New Roman" w:hAnsi="Times New Roman" w:cs="Times New Roman"/>
            <w:sz w:val="28"/>
            <w:szCs w:val="28"/>
          </w:rPr>
          <w:t>№</w:t>
        </w:r>
      </w:hyperlink>
      <w:r w:rsidR="00A862B7">
        <w:rPr>
          <w:rFonts w:ascii="Times New Roman" w:hAnsi="Times New Roman" w:cs="Times New Roman"/>
          <w:sz w:val="28"/>
          <w:szCs w:val="28"/>
        </w:rPr>
        <w:t xml:space="preserve"> 32</w:t>
      </w:r>
      <w:r w:rsidRPr="00A862B7">
        <w:rPr>
          <w:rFonts w:ascii="Times New Roman" w:hAnsi="Times New Roman" w:cs="Times New Roman"/>
          <w:sz w:val="28"/>
          <w:szCs w:val="28"/>
        </w:rPr>
        <w:t xml:space="preserve">, от 18.06.2009 </w:t>
      </w:r>
      <w:r w:rsidR="00A862B7" w:rsidRPr="00A862B7">
        <w:rPr>
          <w:rFonts w:ascii="Times New Roman" w:hAnsi="Times New Roman" w:cs="Times New Roman"/>
          <w:sz w:val="28"/>
          <w:szCs w:val="28"/>
        </w:rPr>
        <w:t>№ 136</w:t>
      </w:r>
      <w:r w:rsidRPr="00A862B7">
        <w:rPr>
          <w:rFonts w:ascii="Times New Roman" w:hAnsi="Times New Roman" w:cs="Times New Roman"/>
          <w:sz w:val="28"/>
          <w:szCs w:val="28"/>
        </w:rPr>
        <w:t>,</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18.02.2010 </w:t>
      </w:r>
      <w:r w:rsidR="00A862B7" w:rsidRPr="00A862B7">
        <w:rPr>
          <w:rFonts w:ascii="Times New Roman" w:hAnsi="Times New Roman" w:cs="Times New Roman"/>
          <w:sz w:val="28"/>
          <w:szCs w:val="28"/>
        </w:rPr>
        <w:t xml:space="preserve">№ </w:t>
      </w:r>
      <w:hyperlink r:id="rId9" w:history="1">
        <w:r w:rsidR="00A862B7" w:rsidRPr="00A862B7">
          <w:rPr>
            <w:rFonts w:ascii="Times New Roman" w:hAnsi="Times New Roman" w:cs="Times New Roman"/>
            <w:sz w:val="28"/>
            <w:szCs w:val="28"/>
          </w:rPr>
          <w:t>22</w:t>
        </w:r>
      </w:hyperlink>
      <w:r w:rsidRPr="00A862B7">
        <w:rPr>
          <w:rFonts w:ascii="Times New Roman" w:hAnsi="Times New Roman" w:cs="Times New Roman"/>
          <w:sz w:val="28"/>
          <w:szCs w:val="28"/>
        </w:rPr>
        <w:t xml:space="preserve">, от 22.07.2010 </w:t>
      </w:r>
      <w:r w:rsidR="00A862B7" w:rsidRPr="00A862B7">
        <w:rPr>
          <w:rFonts w:ascii="Times New Roman" w:hAnsi="Times New Roman" w:cs="Times New Roman"/>
          <w:sz w:val="28"/>
          <w:szCs w:val="28"/>
        </w:rPr>
        <w:t>№ 154</w:t>
      </w:r>
      <w:r w:rsidRPr="00A862B7">
        <w:rPr>
          <w:rFonts w:ascii="Times New Roman" w:hAnsi="Times New Roman" w:cs="Times New Roman"/>
          <w:sz w:val="28"/>
          <w:szCs w:val="28"/>
        </w:rPr>
        <w:t xml:space="preserve">, от 18.11.2010 </w:t>
      </w:r>
      <w:r w:rsidR="00A862B7" w:rsidRPr="00A862B7">
        <w:rPr>
          <w:rFonts w:ascii="Times New Roman" w:hAnsi="Times New Roman" w:cs="Times New Roman"/>
          <w:sz w:val="28"/>
          <w:szCs w:val="28"/>
        </w:rPr>
        <w:t>№ 263</w:t>
      </w:r>
      <w:r w:rsidRPr="00A862B7">
        <w:rPr>
          <w:rFonts w:ascii="Times New Roman" w:hAnsi="Times New Roman" w:cs="Times New Roman"/>
          <w:sz w:val="28"/>
          <w:szCs w:val="28"/>
        </w:rPr>
        <w:t>,</w:t>
      </w:r>
    </w:p>
    <w:p w:rsidR="00E53A64" w:rsidRPr="00A862B7"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14.03.2011 </w:t>
      </w:r>
      <w:hyperlink r:id="rId10" w:history="1">
        <w:r w:rsidR="00A862B7" w:rsidRPr="00A862B7">
          <w:rPr>
            <w:rFonts w:ascii="Times New Roman" w:hAnsi="Times New Roman" w:cs="Times New Roman"/>
            <w:sz w:val="28"/>
            <w:szCs w:val="28"/>
          </w:rPr>
          <w:t>№</w:t>
        </w:r>
        <w:r w:rsidRPr="00A862B7">
          <w:rPr>
            <w:rFonts w:ascii="Times New Roman" w:hAnsi="Times New Roman" w:cs="Times New Roman"/>
            <w:sz w:val="28"/>
            <w:szCs w:val="28"/>
          </w:rPr>
          <w:t xml:space="preserve"> 41</w:t>
        </w:r>
      </w:hyperlink>
      <w:r w:rsidRPr="00A862B7">
        <w:rPr>
          <w:rFonts w:ascii="Times New Roman" w:hAnsi="Times New Roman" w:cs="Times New Roman"/>
          <w:sz w:val="28"/>
          <w:szCs w:val="28"/>
        </w:rPr>
        <w:t xml:space="preserve">, от 21.07.2011 </w:t>
      </w:r>
      <w:hyperlink r:id="rId11" w:history="1">
        <w:r w:rsidR="00A862B7" w:rsidRPr="00A862B7">
          <w:rPr>
            <w:rFonts w:ascii="Times New Roman" w:hAnsi="Times New Roman" w:cs="Times New Roman"/>
            <w:sz w:val="28"/>
            <w:szCs w:val="28"/>
          </w:rPr>
          <w:t>№</w:t>
        </w:r>
        <w:r w:rsidRPr="00A862B7">
          <w:rPr>
            <w:rFonts w:ascii="Times New Roman" w:hAnsi="Times New Roman" w:cs="Times New Roman"/>
            <w:sz w:val="28"/>
            <w:szCs w:val="28"/>
          </w:rPr>
          <w:t xml:space="preserve"> 162</w:t>
        </w:r>
      </w:hyperlink>
      <w:r w:rsidRPr="00A862B7">
        <w:rPr>
          <w:rFonts w:ascii="Times New Roman" w:hAnsi="Times New Roman" w:cs="Times New Roman"/>
          <w:sz w:val="28"/>
          <w:szCs w:val="28"/>
        </w:rPr>
        <w:t xml:space="preserve">, от 18.11.2011 </w:t>
      </w:r>
      <w:hyperlink r:id="rId12" w:history="1">
        <w:r w:rsidR="00A862B7" w:rsidRPr="00A862B7">
          <w:rPr>
            <w:rFonts w:ascii="Times New Roman" w:hAnsi="Times New Roman" w:cs="Times New Roman"/>
            <w:sz w:val="28"/>
            <w:szCs w:val="28"/>
          </w:rPr>
          <w:t>№</w:t>
        </w:r>
        <w:r w:rsidRPr="00A862B7">
          <w:rPr>
            <w:rFonts w:ascii="Times New Roman" w:hAnsi="Times New Roman" w:cs="Times New Roman"/>
            <w:sz w:val="28"/>
            <w:szCs w:val="28"/>
          </w:rPr>
          <w:t xml:space="preserve"> 328</w:t>
        </w:r>
      </w:hyperlink>
      <w:r w:rsidRPr="00A862B7">
        <w:rPr>
          <w:rFonts w:ascii="Times New Roman" w:hAnsi="Times New Roman" w:cs="Times New Roman"/>
          <w:sz w:val="28"/>
          <w:szCs w:val="28"/>
        </w:rPr>
        <w:t>,</w:t>
      </w:r>
    </w:p>
    <w:p w:rsidR="00E53A64" w:rsidRPr="001C2929" w:rsidRDefault="00E53A64">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15.03.2012 </w:t>
      </w:r>
      <w:hyperlink r:id="rId13" w:history="1">
        <w:r w:rsidR="00A862B7" w:rsidRPr="00A862B7">
          <w:rPr>
            <w:rFonts w:ascii="Times New Roman" w:hAnsi="Times New Roman" w:cs="Times New Roman"/>
            <w:sz w:val="28"/>
            <w:szCs w:val="28"/>
          </w:rPr>
          <w:t>№</w:t>
        </w:r>
        <w:r w:rsidRPr="00A862B7">
          <w:rPr>
            <w:rFonts w:ascii="Times New Roman" w:hAnsi="Times New Roman" w:cs="Times New Roman"/>
            <w:sz w:val="28"/>
            <w:szCs w:val="28"/>
          </w:rPr>
          <w:t xml:space="preserve"> 52</w:t>
        </w:r>
      </w:hyperlink>
      <w:r w:rsidRPr="00A862B7">
        <w:rPr>
          <w:rFonts w:ascii="Times New Roman" w:hAnsi="Times New Roman" w:cs="Times New Roman"/>
          <w:sz w:val="28"/>
          <w:szCs w:val="28"/>
        </w:rPr>
        <w:t>, от 16</w:t>
      </w:r>
      <w:r w:rsidRPr="001C2929">
        <w:rPr>
          <w:rFonts w:ascii="Times New Roman" w:hAnsi="Times New Roman" w:cs="Times New Roman"/>
          <w:sz w:val="28"/>
          <w:szCs w:val="28"/>
        </w:rPr>
        <w:t xml:space="preserve">.08.2012 </w:t>
      </w:r>
      <w:hyperlink r:id="rId14"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205</w:t>
        </w:r>
      </w:hyperlink>
      <w:r w:rsidRPr="001C2929">
        <w:rPr>
          <w:rFonts w:ascii="Times New Roman" w:hAnsi="Times New Roman" w:cs="Times New Roman"/>
          <w:sz w:val="28"/>
          <w:szCs w:val="28"/>
        </w:rPr>
        <w:t xml:space="preserve">, от 20.06.2013 </w:t>
      </w:r>
      <w:hyperlink r:id="rId15"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150</w:t>
        </w:r>
      </w:hyperlink>
      <w:r w:rsidRPr="001C2929">
        <w:rPr>
          <w:rFonts w:ascii="Times New Roman" w:hAnsi="Times New Roman" w:cs="Times New Roman"/>
          <w:sz w:val="28"/>
          <w:szCs w:val="28"/>
        </w:rPr>
        <w:t>,</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20.03.2014 </w:t>
      </w:r>
      <w:hyperlink r:id="rId16"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57</w:t>
        </w:r>
      </w:hyperlink>
      <w:r w:rsidRPr="001C2929">
        <w:rPr>
          <w:rFonts w:ascii="Times New Roman" w:hAnsi="Times New Roman" w:cs="Times New Roman"/>
          <w:sz w:val="28"/>
          <w:szCs w:val="28"/>
        </w:rPr>
        <w:t xml:space="preserve">, от 18.12.2014 </w:t>
      </w:r>
      <w:hyperlink r:id="rId17"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386</w:t>
        </w:r>
      </w:hyperlink>
      <w:r w:rsidRPr="001C2929">
        <w:rPr>
          <w:rFonts w:ascii="Times New Roman" w:hAnsi="Times New Roman" w:cs="Times New Roman"/>
          <w:sz w:val="28"/>
          <w:szCs w:val="28"/>
        </w:rPr>
        <w:t xml:space="preserve">, от 16.04.2015 </w:t>
      </w:r>
      <w:hyperlink r:id="rId18"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110</w:t>
        </w:r>
      </w:hyperlink>
      <w:r w:rsidRPr="001C2929">
        <w:rPr>
          <w:rFonts w:ascii="Times New Roman" w:hAnsi="Times New Roman" w:cs="Times New Roman"/>
          <w:sz w:val="28"/>
          <w:szCs w:val="28"/>
        </w:rPr>
        <w:t>,</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21.05.2015 </w:t>
      </w:r>
      <w:hyperlink r:id="rId19"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136</w:t>
        </w:r>
      </w:hyperlink>
      <w:r w:rsidRPr="001C2929">
        <w:rPr>
          <w:rFonts w:ascii="Times New Roman" w:hAnsi="Times New Roman" w:cs="Times New Roman"/>
          <w:sz w:val="28"/>
          <w:szCs w:val="28"/>
        </w:rPr>
        <w:t xml:space="preserve">, от 05.06.2015 </w:t>
      </w:r>
      <w:hyperlink r:id="rId20"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165</w:t>
        </w:r>
      </w:hyperlink>
      <w:r w:rsidRPr="001C2929">
        <w:rPr>
          <w:rFonts w:ascii="Times New Roman" w:hAnsi="Times New Roman" w:cs="Times New Roman"/>
          <w:sz w:val="28"/>
          <w:szCs w:val="28"/>
        </w:rPr>
        <w:t xml:space="preserve">, от 18.06.2015 </w:t>
      </w:r>
      <w:hyperlink r:id="rId21"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177</w:t>
        </w:r>
      </w:hyperlink>
      <w:r w:rsidRPr="001C2929">
        <w:rPr>
          <w:rFonts w:ascii="Times New Roman" w:hAnsi="Times New Roman" w:cs="Times New Roman"/>
          <w:sz w:val="28"/>
          <w:szCs w:val="28"/>
        </w:rPr>
        <w:t>,</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16.06.2016 </w:t>
      </w:r>
      <w:hyperlink r:id="rId22"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177</w:t>
        </w:r>
      </w:hyperlink>
      <w:r w:rsidRPr="001C2929">
        <w:rPr>
          <w:rFonts w:ascii="Times New Roman" w:hAnsi="Times New Roman" w:cs="Times New Roman"/>
          <w:sz w:val="28"/>
          <w:szCs w:val="28"/>
        </w:rPr>
        <w:t xml:space="preserve">, от 21.07.2016 </w:t>
      </w:r>
      <w:hyperlink r:id="rId23" w:history="1">
        <w:r w:rsidR="00A862B7">
          <w:rPr>
            <w:rFonts w:ascii="Times New Roman" w:hAnsi="Times New Roman" w:cs="Times New Roman"/>
            <w:sz w:val="28"/>
            <w:szCs w:val="28"/>
          </w:rPr>
          <w:t>№</w:t>
        </w:r>
        <w:r w:rsidRPr="001C2929">
          <w:rPr>
            <w:rFonts w:ascii="Times New Roman" w:hAnsi="Times New Roman" w:cs="Times New Roman"/>
            <w:sz w:val="28"/>
            <w:szCs w:val="28"/>
          </w:rPr>
          <w:t xml:space="preserve"> 222</w:t>
        </w:r>
      </w:hyperlink>
      <w:r w:rsidRPr="001C2929">
        <w:rPr>
          <w:rFonts w:ascii="Times New Roman" w:hAnsi="Times New Roman" w:cs="Times New Roman"/>
          <w:sz w:val="28"/>
          <w:szCs w:val="28"/>
        </w:rPr>
        <w:t>)</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В соответствии со </w:t>
      </w:r>
      <w:hyperlink r:id="rId24" w:history="1">
        <w:r w:rsidRPr="001C2929">
          <w:rPr>
            <w:rFonts w:ascii="Times New Roman" w:hAnsi="Times New Roman" w:cs="Times New Roman"/>
            <w:sz w:val="28"/>
            <w:szCs w:val="28"/>
          </w:rPr>
          <w:t>статьей 12</w:t>
        </w:r>
      </w:hyperlink>
      <w:r w:rsidRPr="001C2929">
        <w:rPr>
          <w:rFonts w:ascii="Times New Roman" w:hAnsi="Times New Roman" w:cs="Times New Roman"/>
          <w:sz w:val="28"/>
          <w:szCs w:val="28"/>
        </w:rPr>
        <w:t xml:space="preserve"> Конституционного закона Республики Алтай от 24 февраля 1998 года </w:t>
      </w:r>
      <w:r w:rsidR="00A862B7">
        <w:rPr>
          <w:rFonts w:ascii="Times New Roman" w:hAnsi="Times New Roman" w:cs="Times New Roman"/>
          <w:sz w:val="28"/>
          <w:szCs w:val="28"/>
        </w:rPr>
        <w:t>№</w:t>
      </w:r>
      <w:r w:rsidRPr="001C2929">
        <w:rPr>
          <w:rFonts w:ascii="Times New Roman" w:hAnsi="Times New Roman" w:cs="Times New Roman"/>
          <w:sz w:val="28"/>
          <w:szCs w:val="28"/>
        </w:rPr>
        <w:t xml:space="preserve"> 2-4 </w:t>
      </w:r>
      <w:r w:rsidR="00A862B7">
        <w:rPr>
          <w:rFonts w:ascii="Times New Roman" w:hAnsi="Times New Roman" w:cs="Times New Roman"/>
          <w:sz w:val="28"/>
          <w:szCs w:val="28"/>
        </w:rPr>
        <w:t>«</w:t>
      </w:r>
      <w:r w:rsidRPr="001C2929">
        <w:rPr>
          <w:rFonts w:ascii="Times New Roman" w:hAnsi="Times New Roman" w:cs="Times New Roman"/>
          <w:sz w:val="28"/>
          <w:szCs w:val="28"/>
        </w:rPr>
        <w:t>О Правительстве Республики Алтай</w:t>
      </w:r>
      <w:r w:rsidR="00A862B7">
        <w:rPr>
          <w:rFonts w:ascii="Times New Roman" w:hAnsi="Times New Roman" w:cs="Times New Roman"/>
          <w:sz w:val="28"/>
          <w:szCs w:val="28"/>
        </w:rPr>
        <w:t>»</w:t>
      </w:r>
      <w:r w:rsidRPr="001C2929">
        <w:rPr>
          <w:rFonts w:ascii="Times New Roman" w:hAnsi="Times New Roman" w:cs="Times New Roman"/>
          <w:sz w:val="28"/>
          <w:szCs w:val="28"/>
        </w:rPr>
        <w:t xml:space="preserve"> Правительство Республики Алтай постановляет:</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1. Утвердить прилагаемое </w:t>
      </w:r>
      <w:hyperlink w:anchor="P47" w:history="1">
        <w:r w:rsidRPr="001C2929">
          <w:rPr>
            <w:rFonts w:ascii="Times New Roman" w:hAnsi="Times New Roman" w:cs="Times New Roman"/>
            <w:sz w:val="28"/>
            <w:szCs w:val="28"/>
          </w:rPr>
          <w:t>Положение</w:t>
        </w:r>
      </w:hyperlink>
      <w:r w:rsidRPr="001C2929">
        <w:rPr>
          <w:rFonts w:ascii="Times New Roman" w:hAnsi="Times New Roman" w:cs="Times New Roman"/>
          <w:sz w:val="28"/>
          <w:szCs w:val="28"/>
        </w:rPr>
        <w:t xml:space="preserve"> о Министерстве образования и науки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2. Признать утратившими силу:</w:t>
      </w:r>
    </w:p>
    <w:p w:rsidR="00E53A64" w:rsidRPr="001C2929" w:rsidRDefault="00E425E6" w:rsidP="00A862B7">
      <w:pPr>
        <w:pStyle w:val="ConsPlusNormal"/>
        <w:ind w:firstLine="709"/>
        <w:jc w:val="both"/>
        <w:rPr>
          <w:rFonts w:ascii="Times New Roman" w:hAnsi="Times New Roman" w:cs="Times New Roman"/>
          <w:sz w:val="28"/>
          <w:szCs w:val="28"/>
        </w:rPr>
      </w:pPr>
      <w:hyperlink r:id="rId25" w:history="1">
        <w:r w:rsidR="00E53A64" w:rsidRPr="001C2929">
          <w:rPr>
            <w:rFonts w:ascii="Times New Roman" w:hAnsi="Times New Roman" w:cs="Times New Roman"/>
            <w:sz w:val="28"/>
            <w:szCs w:val="28"/>
          </w:rPr>
          <w:t>постановление</w:t>
        </w:r>
      </w:hyperlink>
      <w:r w:rsidR="00E53A64" w:rsidRPr="001C2929">
        <w:rPr>
          <w:rFonts w:ascii="Times New Roman" w:hAnsi="Times New Roman" w:cs="Times New Roman"/>
          <w:sz w:val="28"/>
          <w:szCs w:val="28"/>
        </w:rPr>
        <w:t xml:space="preserve"> Правительства Республики Алтай от 29 мая 1997 г</w:t>
      </w:r>
      <w:r w:rsidR="00A862B7">
        <w:rPr>
          <w:rFonts w:ascii="Times New Roman" w:hAnsi="Times New Roman" w:cs="Times New Roman"/>
          <w:sz w:val="28"/>
          <w:szCs w:val="28"/>
        </w:rPr>
        <w:t>ода</w:t>
      </w:r>
      <w:r w:rsidR="00E53A64" w:rsidRPr="001C2929">
        <w:rPr>
          <w:rFonts w:ascii="Times New Roman" w:hAnsi="Times New Roman" w:cs="Times New Roman"/>
          <w:sz w:val="28"/>
          <w:szCs w:val="28"/>
        </w:rPr>
        <w:t xml:space="preserve"> </w:t>
      </w:r>
      <w:r w:rsidR="00A862B7">
        <w:rPr>
          <w:rFonts w:ascii="Times New Roman" w:hAnsi="Times New Roman" w:cs="Times New Roman"/>
          <w:sz w:val="28"/>
          <w:szCs w:val="28"/>
        </w:rPr>
        <w:t xml:space="preserve">  № 184 «</w:t>
      </w:r>
      <w:r w:rsidR="00E53A64" w:rsidRPr="001C2929">
        <w:rPr>
          <w:rFonts w:ascii="Times New Roman" w:hAnsi="Times New Roman" w:cs="Times New Roman"/>
          <w:sz w:val="28"/>
          <w:szCs w:val="28"/>
        </w:rPr>
        <w:t>Об утверждении Положения о Министерстве образования и науки Республики Алтай</w:t>
      </w:r>
      <w:r w:rsidR="00A862B7">
        <w:rPr>
          <w:rFonts w:ascii="Times New Roman" w:hAnsi="Times New Roman" w:cs="Times New Roman"/>
          <w:sz w:val="28"/>
          <w:szCs w:val="28"/>
        </w:rPr>
        <w:t>»</w:t>
      </w:r>
      <w:r w:rsidR="00E53A64" w:rsidRPr="001C2929">
        <w:rPr>
          <w:rFonts w:ascii="Times New Roman" w:hAnsi="Times New Roman" w:cs="Times New Roman"/>
          <w:sz w:val="28"/>
          <w:szCs w:val="28"/>
        </w:rPr>
        <w:t>;</w:t>
      </w:r>
    </w:p>
    <w:p w:rsidR="00E53A64" w:rsidRPr="001C2929" w:rsidRDefault="00E425E6" w:rsidP="00A862B7">
      <w:pPr>
        <w:pStyle w:val="ConsPlusNormal"/>
        <w:ind w:firstLine="709"/>
        <w:jc w:val="both"/>
        <w:rPr>
          <w:rFonts w:ascii="Times New Roman" w:hAnsi="Times New Roman" w:cs="Times New Roman"/>
          <w:sz w:val="28"/>
          <w:szCs w:val="28"/>
        </w:rPr>
      </w:pPr>
      <w:hyperlink r:id="rId26" w:history="1">
        <w:r w:rsidR="00E53A64" w:rsidRPr="001C2929">
          <w:rPr>
            <w:rFonts w:ascii="Times New Roman" w:hAnsi="Times New Roman" w:cs="Times New Roman"/>
            <w:sz w:val="28"/>
            <w:szCs w:val="28"/>
          </w:rPr>
          <w:t>постановление</w:t>
        </w:r>
      </w:hyperlink>
      <w:r w:rsidR="00E53A64" w:rsidRPr="001C2929">
        <w:rPr>
          <w:rFonts w:ascii="Times New Roman" w:hAnsi="Times New Roman" w:cs="Times New Roman"/>
          <w:sz w:val="28"/>
          <w:szCs w:val="28"/>
        </w:rPr>
        <w:t xml:space="preserve"> Правительства Республики Алтай от 19 июня 2003 г</w:t>
      </w:r>
      <w:r w:rsidR="00A862B7">
        <w:rPr>
          <w:rFonts w:ascii="Times New Roman" w:hAnsi="Times New Roman" w:cs="Times New Roman"/>
          <w:sz w:val="28"/>
          <w:szCs w:val="28"/>
        </w:rPr>
        <w:t>ода</w:t>
      </w:r>
      <w:r w:rsidR="00E53A64" w:rsidRPr="001C2929">
        <w:rPr>
          <w:rFonts w:ascii="Times New Roman" w:hAnsi="Times New Roman" w:cs="Times New Roman"/>
          <w:sz w:val="28"/>
          <w:szCs w:val="28"/>
        </w:rPr>
        <w:t xml:space="preserve"> </w:t>
      </w:r>
      <w:r w:rsidR="00A862B7">
        <w:rPr>
          <w:rFonts w:ascii="Times New Roman" w:hAnsi="Times New Roman" w:cs="Times New Roman"/>
          <w:sz w:val="28"/>
          <w:szCs w:val="28"/>
        </w:rPr>
        <w:t>№</w:t>
      </w:r>
      <w:r w:rsidR="00E53A64" w:rsidRPr="001C2929">
        <w:rPr>
          <w:rFonts w:ascii="Times New Roman" w:hAnsi="Times New Roman" w:cs="Times New Roman"/>
          <w:sz w:val="28"/>
          <w:szCs w:val="28"/>
        </w:rPr>
        <w:t xml:space="preserve"> 181 </w:t>
      </w:r>
      <w:r w:rsidR="00A862B7">
        <w:rPr>
          <w:rFonts w:ascii="Times New Roman" w:hAnsi="Times New Roman" w:cs="Times New Roman"/>
          <w:sz w:val="28"/>
          <w:szCs w:val="28"/>
        </w:rPr>
        <w:t>«</w:t>
      </w:r>
      <w:r w:rsidR="00E53A64" w:rsidRPr="001C2929">
        <w:rPr>
          <w:rFonts w:ascii="Times New Roman" w:hAnsi="Times New Roman" w:cs="Times New Roman"/>
          <w:sz w:val="28"/>
          <w:szCs w:val="28"/>
        </w:rPr>
        <w:t>Об утверждении Положения о Комитете по делам молодежи Республики Алтай</w:t>
      </w:r>
      <w:r w:rsidR="00A862B7">
        <w:rPr>
          <w:rFonts w:ascii="Times New Roman" w:hAnsi="Times New Roman" w:cs="Times New Roman"/>
          <w:sz w:val="28"/>
          <w:szCs w:val="28"/>
        </w:rPr>
        <w:t>»</w:t>
      </w:r>
      <w:r w:rsidR="00E53A64" w:rsidRPr="001C2929">
        <w:rPr>
          <w:rFonts w:ascii="Times New Roman" w:hAnsi="Times New Roman" w:cs="Times New Roman"/>
          <w:sz w:val="28"/>
          <w:szCs w:val="28"/>
        </w:rPr>
        <w:t xml:space="preserve"> (Сборник законодательства Республики Алтай, 2003, </w:t>
      </w:r>
      <w:r w:rsidR="00A862B7">
        <w:rPr>
          <w:rFonts w:ascii="Times New Roman" w:hAnsi="Times New Roman" w:cs="Times New Roman"/>
          <w:sz w:val="28"/>
          <w:szCs w:val="28"/>
        </w:rPr>
        <w:t xml:space="preserve">    №</w:t>
      </w:r>
      <w:r w:rsidR="00E53A64" w:rsidRPr="001C2929">
        <w:rPr>
          <w:rFonts w:ascii="Times New Roman" w:hAnsi="Times New Roman" w:cs="Times New Roman"/>
          <w:sz w:val="28"/>
          <w:szCs w:val="28"/>
        </w:rPr>
        <w:t xml:space="preserve"> 10(16).</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Normal"/>
        <w:jc w:val="right"/>
        <w:rPr>
          <w:rFonts w:ascii="Times New Roman" w:hAnsi="Times New Roman" w:cs="Times New Roman"/>
          <w:sz w:val="28"/>
          <w:szCs w:val="28"/>
        </w:rPr>
      </w:pPr>
      <w:r w:rsidRPr="001C2929">
        <w:rPr>
          <w:rFonts w:ascii="Times New Roman" w:hAnsi="Times New Roman" w:cs="Times New Roman"/>
          <w:sz w:val="28"/>
          <w:szCs w:val="28"/>
        </w:rPr>
        <w:t>Глава Республики Алтай,</w:t>
      </w:r>
    </w:p>
    <w:p w:rsidR="00E53A64" w:rsidRPr="001C2929" w:rsidRDefault="00E53A64">
      <w:pPr>
        <w:pStyle w:val="ConsPlusNormal"/>
        <w:jc w:val="right"/>
        <w:rPr>
          <w:rFonts w:ascii="Times New Roman" w:hAnsi="Times New Roman" w:cs="Times New Roman"/>
          <w:sz w:val="28"/>
          <w:szCs w:val="28"/>
        </w:rPr>
      </w:pPr>
      <w:r w:rsidRPr="001C2929">
        <w:rPr>
          <w:rFonts w:ascii="Times New Roman" w:hAnsi="Times New Roman" w:cs="Times New Roman"/>
          <w:sz w:val="28"/>
          <w:szCs w:val="28"/>
        </w:rPr>
        <w:t>Председатель Правительства</w:t>
      </w:r>
    </w:p>
    <w:p w:rsidR="00E53A64" w:rsidRPr="001C2929" w:rsidRDefault="00E53A64">
      <w:pPr>
        <w:pStyle w:val="ConsPlusNormal"/>
        <w:jc w:val="right"/>
        <w:rPr>
          <w:rFonts w:ascii="Times New Roman" w:hAnsi="Times New Roman" w:cs="Times New Roman"/>
          <w:sz w:val="28"/>
          <w:szCs w:val="28"/>
        </w:rPr>
      </w:pPr>
      <w:r w:rsidRPr="001C2929">
        <w:rPr>
          <w:rFonts w:ascii="Times New Roman" w:hAnsi="Times New Roman" w:cs="Times New Roman"/>
          <w:sz w:val="28"/>
          <w:szCs w:val="28"/>
        </w:rPr>
        <w:t>Республики Алтай</w:t>
      </w:r>
    </w:p>
    <w:p w:rsidR="00E53A64" w:rsidRPr="001C2929" w:rsidRDefault="00E53A64">
      <w:pPr>
        <w:pStyle w:val="ConsPlusNormal"/>
        <w:jc w:val="right"/>
        <w:rPr>
          <w:rFonts w:ascii="Times New Roman" w:hAnsi="Times New Roman" w:cs="Times New Roman"/>
          <w:sz w:val="28"/>
          <w:szCs w:val="28"/>
        </w:rPr>
      </w:pPr>
      <w:r w:rsidRPr="001C2929">
        <w:rPr>
          <w:rFonts w:ascii="Times New Roman" w:hAnsi="Times New Roman" w:cs="Times New Roman"/>
          <w:sz w:val="28"/>
          <w:szCs w:val="28"/>
        </w:rPr>
        <w:t>А.В.БЕРДНИКОВ</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Normal"/>
        <w:jc w:val="both"/>
        <w:rPr>
          <w:rFonts w:ascii="Times New Roman" w:hAnsi="Times New Roman" w:cs="Times New Roman"/>
          <w:sz w:val="28"/>
          <w:szCs w:val="28"/>
        </w:rPr>
      </w:pPr>
    </w:p>
    <w:p w:rsidR="00E53A64" w:rsidRPr="00A862B7" w:rsidRDefault="00E53A64" w:rsidP="00A862B7">
      <w:pPr>
        <w:pStyle w:val="ConsPlusNormal"/>
        <w:ind w:left="5670"/>
        <w:jc w:val="center"/>
        <w:rPr>
          <w:rFonts w:ascii="Times New Roman" w:hAnsi="Times New Roman" w:cs="Times New Roman"/>
          <w:caps/>
          <w:sz w:val="28"/>
          <w:szCs w:val="28"/>
        </w:rPr>
      </w:pPr>
      <w:r w:rsidRPr="00A862B7">
        <w:rPr>
          <w:rFonts w:ascii="Times New Roman" w:hAnsi="Times New Roman" w:cs="Times New Roman"/>
          <w:caps/>
          <w:sz w:val="28"/>
          <w:szCs w:val="28"/>
        </w:rPr>
        <w:lastRenderedPageBreak/>
        <w:t>Утверждено</w:t>
      </w:r>
    </w:p>
    <w:p w:rsidR="00E53A64" w:rsidRPr="001C2929" w:rsidRDefault="00E53A64" w:rsidP="00A862B7">
      <w:pPr>
        <w:pStyle w:val="ConsPlusNormal"/>
        <w:ind w:left="5670"/>
        <w:jc w:val="center"/>
        <w:rPr>
          <w:rFonts w:ascii="Times New Roman" w:hAnsi="Times New Roman" w:cs="Times New Roman"/>
          <w:sz w:val="28"/>
          <w:szCs w:val="28"/>
        </w:rPr>
      </w:pPr>
      <w:r w:rsidRPr="001C2929">
        <w:rPr>
          <w:rFonts w:ascii="Times New Roman" w:hAnsi="Times New Roman" w:cs="Times New Roman"/>
          <w:sz w:val="28"/>
          <w:szCs w:val="28"/>
        </w:rPr>
        <w:t>Постановлением</w:t>
      </w:r>
      <w:r w:rsidR="00A862B7">
        <w:rPr>
          <w:rFonts w:ascii="Times New Roman" w:hAnsi="Times New Roman" w:cs="Times New Roman"/>
          <w:sz w:val="28"/>
          <w:szCs w:val="28"/>
        </w:rPr>
        <w:t xml:space="preserve"> </w:t>
      </w:r>
      <w:r w:rsidRPr="001C2929">
        <w:rPr>
          <w:rFonts w:ascii="Times New Roman" w:hAnsi="Times New Roman" w:cs="Times New Roman"/>
          <w:sz w:val="28"/>
          <w:szCs w:val="28"/>
        </w:rPr>
        <w:t>Правительства Республики Алтай</w:t>
      </w:r>
    </w:p>
    <w:p w:rsidR="00E53A64" w:rsidRPr="001C2929" w:rsidRDefault="00E53A64" w:rsidP="00A862B7">
      <w:pPr>
        <w:pStyle w:val="ConsPlusNormal"/>
        <w:ind w:left="5670"/>
        <w:jc w:val="center"/>
        <w:rPr>
          <w:rFonts w:ascii="Times New Roman" w:hAnsi="Times New Roman" w:cs="Times New Roman"/>
          <w:sz w:val="28"/>
          <w:szCs w:val="28"/>
        </w:rPr>
      </w:pPr>
      <w:r w:rsidRPr="001C2929">
        <w:rPr>
          <w:rFonts w:ascii="Times New Roman" w:hAnsi="Times New Roman" w:cs="Times New Roman"/>
          <w:sz w:val="28"/>
          <w:szCs w:val="28"/>
        </w:rPr>
        <w:t>от 18 мая 2006 г</w:t>
      </w:r>
      <w:r w:rsidR="00A862B7">
        <w:rPr>
          <w:rFonts w:ascii="Times New Roman" w:hAnsi="Times New Roman" w:cs="Times New Roman"/>
          <w:sz w:val="28"/>
          <w:szCs w:val="28"/>
        </w:rPr>
        <w:t>ода</w:t>
      </w:r>
      <w:r w:rsidRPr="001C2929">
        <w:rPr>
          <w:rFonts w:ascii="Times New Roman" w:hAnsi="Times New Roman" w:cs="Times New Roman"/>
          <w:sz w:val="28"/>
          <w:szCs w:val="28"/>
        </w:rPr>
        <w:t xml:space="preserve"> </w:t>
      </w:r>
      <w:r w:rsidR="00A862B7">
        <w:rPr>
          <w:rFonts w:ascii="Times New Roman" w:hAnsi="Times New Roman" w:cs="Times New Roman"/>
          <w:sz w:val="28"/>
          <w:szCs w:val="28"/>
        </w:rPr>
        <w:t>№</w:t>
      </w:r>
      <w:r w:rsidRPr="001C2929">
        <w:rPr>
          <w:rFonts w:ascii="Times New Roman" w:hAnsi="Times New Roman" w:cs="Times New Roman"/>
          <w:sz w:val="28"/>
          <w:szCs w:val="28"/>
        </w:rPr>
        <w:t xml:space="preserve"> 88</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Title"/>
        <w:jc w:val="center"/>
        <w:rPr>
          <w:rFonts w:ascii="Times New Roman" w:hAnsi="Times New Roman" w:cs="Times New Roman"/>
          <w:sz w:val="28"/>
          <w:szCs w:val="28"/>
        </w:rPr>
      </w:pPr>
      <w:bookmarkStart w:id="0" w:name="P47"/>
      <w:bookmarkEnd w:id="0"/>
      <w:r w:rsidRPr="001C2929">
        <w:rPr>
          <w:rFonts w:ascii="Times New Roman" w:hAnsi="Times New Roman" w:cs="Times New Roman"/>
          <w:sz w:val="28"/>
          <w:szCs w:val="28"/>
        </w:rPr>
        <w:t>ПОЛОЖЕНИЕ</w:t>
      </w:r>
    </w:p>
    <w:p w:rsidR="00E53A64" w:rsidRPr="001C2929" w:rsidRDefault="00E53A64">
      <w:pPr>
        <w:pStyle w:val="ConsPlusTitle"/>
        <w:jc w:val="center"/>
        <w:rPr>
          <w:rFonts w:ascii="Times New Roman" w:hAnsi="Times New Roman" w:cs="Times New Roman"/>
          <w:sz w:val="28"/>
          <w:szCs w:val="28"/>
        </w:rPr>
      </w:pPr>
      <w:r w:rsidRPr="001C2929">
        <w:rPr>
          <w:rFonts w:ascii="Times New Roman" w:hAnsi="Times New Roman" w:cs="Times New Roman"/>
          <w:sz w:val="28"/>
          <w:szCs w:val="28"/>
        </w:rPr>
        <w:t>О МИНИСТЕРСТВЕ ОБРАЗОВАНИЯ И НАУКИ РЕСПУБЛИКИ АЛТАЙ</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Список изменяющих документов</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(в ред. Постановлений Правительства Республики Алтай</w:t>
      </w:r>
    </w:p>
    <w:p w:rsidR="00A862B7" w:rsidRPr="00A862B7" w:rsidRDefault="00A862B7" w:rsidP="00A862B7">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29.11.2007 </w:t>
      </w:r>
      <w:hyperlink r:id="rId27" w:history="1">
        <w:r w:rsidRPr="00A862B7">
          <w:rPr>
            <w:rFonts w:ascii="Times New Roman" w:hAnsi="Times New Roman" w:cs="Times New Roman"/>
            <w:sz w:val="28"/>
            <w:szCs w:val="28"/>
          </w:rPr>
          <w:t>№</w:t>
        </w:r>
      </w:hyperlink>
      <w:r w:rsidRPr="00A862B7">
        <w:rPr>
          <w:rFonts w:ascii="Times New Roman" w:hAnsi="Times New Roman" w:cs="Times New Roman"/>
          <w:sz w:val="28"/>
          <w:szCs w:val="28"/>
        </w:rPr>
        <w:t xml:space="preserve"> </w:t>
      </w:r>
      <w:r>
        <w:rPr>
          <w:rFonts w:ascii="Times New Roman" w:hAnsi="Times New Roman" w:cs="Times New Roman"/>
          <w:sz w:val="28"/>
          <w:szCs w:val="28"/>
        </w:rPr>
        <w:t>264</w:t>
      </w:r>
      <w:r w:rsidRPr="00A862B7">
        <w:rPr>
          <w:rFonts w:ascii="Times New Roman" w:hAnsi="Times New Roman" w:cs="Times New Roman"/>
          <w:sz w:val="28"/>
          <w:szCs w:val="28"/>
        </w:rPr>
        <w:t xml:space="preserve">, от 21.02.2008 </w:t>
      </w:r>
      <w:hyperlink r:id="rId28" w:history="1">
        <w:r w:rsidRPr="00A862B7">
          <w:rPr>
            <w:rFonts w:ascii="Times New Roman" w:hAnsi="Times New Roman" w:cs="Times New Roman"/>
            <w:sz w:val="28"/>
            <w:szCs w:val="28"/>
          </w:rPr>
          <w:t>№</w:t>
        </w:r>
      </w:hyperlink>
      <w:r>
        <w:rPr>
          <w:rFonts w:ascii="Times New Roman" w:hAnsi="Times New Roman" w:cs="Times New Roman"/>
          <w:sz w:val="28"/>
          <w:szCs w:val="28"/>
        </w:rPr>
        <w:t xml:space="preserve"> 31</w:t>
      </w:r>
      <w:r w:rsidRPr="00A862B7">
        <w:rPr>
          <w:rFonts w:ascii="Times New Roman" w:hAnsi="Times New Roman" w:cs="Times New Roman"/>
          <w:sz w:val="28"/>
          <w:szCs w:val="28"/>
        </w:rPr>
        <w:t xml:space="preserve">, от 21.08.2008 </w:t>
      </w:r>
      <w:hyperlink r:id="rId29" w:history="1">
        <w:r w:rsidRPr="00A862B7">
          <w:rPr>
            <w:rFonts w:ascii="Times New Roman" w:hAnsi="Times New Roman" w:cs="Times New Roman"/>
            <w:sz w:val="28"/>
            <w:szCs w:val="28"/>
          </w:rPr>
          <w:t>№</w:t>
        </w:r>
      </w:hyperlink>
      <w:r>
        <w:rPr>
          <w:rFonts w:ascii="Times New Roman" w:hAnsi="Times New Roman" w:cs="Times New Roman"/>
          <w:sz w:val="28"/>
          <w:szCs w:val="28"/>
        </w:rPr>
        <w:t xml:space="preserve"> 196</w:t>
      </w:r>
      <w:r w:rsidRPr="00A862B7">
        <w:rPr>
          <w:rFonts w:ascii="Times New Roman" w:hAnsi="Times New Roman" w:cs="Times New Roman"/>
          <w:sz w:val="28"/>
          <w:szCs w:val="28"/>
        </w:rPr>
        <w:t>,</w:t>
      </w:r>
    </w:p>
    <w:p w:rsidR="00A862B7" w:rsidRPr="00A862B7" w:rsidRDefault="00A862B7" w:rsidP="00A862B7">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19.02.2009 </w:t>
      </w:r>
      <w:hyperlink r:id="rId30" w:history="1">
        <w:r w:rsidRPr="00A862B7">
          <w:rPr>
            <w:rFonts w:ascii="Times New Roman" w:hAnsi="Times New Roman" w:cs="Times New Roman"/>
            <w:sz w:val="28"/>
            <w:szCs w:val="28"/>
          </w:rPr>
          <w:t>№</w:t>
        </w:r>
      </w:hyperlink>
      <w:r>
        <w:rPr>
          <w:rFonts w:ascii="Times New Roman" w:hAnsi="Times New Roman" w:cs="Times New Roman"/>
          <w:sz w:val="28"/>
          <w:szCs w:val="28"/>
        </w:rPr>
        <w:t xml:space="preserve"> 31</w:t>
      </w:r>
      <w:r w:rsidRPr="00A862B7">
        <w:rPr>
          <w:rFonts w:ascii="Times New Roman" w:hAnsi="Times New Roman" w:cs="Times New Roman"/>
          <w:sz w:val="28"/>
          <w:szCs w:val="28"/>
        </w:rPr>
        <w:t xml:space="preserve">, от 19.02.2009 </w:t>
      </w:r>
      <w:hyperlink r:id="rId31" w:history="1">
        <w:r w:rsidRPr="00A862B7">
          <w:rPr>
            <w:rFonts w:ascii="Times New Roman" w:hAnsi="Times New Roman" w:cs="Times New Roman"/>
            <w:sz w:val="28"/>
            <w:szCs w:val="28"/>
          </w:rPr>
          <w:t>№</w:t>
        </w:r>
      </w:hyperlink>
      <w:r>
        <w:rPr>
          <w:rFonts w:ascii="Times New Roman" w:hAnsi="Times New Roman" w:cs="Times New Roman"/>
          <w:sz w:val="28"/>
          <w:szCs w:val="28"/>
        </w:rPr>
        <w:t xml:space="preserve"> 32</w:t>
      </w:r>
      <w:r w:rsidRPr="00A862B7">
        <w:rPr>
          <w:rFonts w:ascii="Times New Roman" w:hAnsi="Times New Roman" w:cs="Times New Roman"/>
          <w:sz w:val="28"/>
          <w:szCs w:val="28"/>
        </w:rPr>
        <w:t>, от 18.06.2009 № 136,</w:t>
      </w:r>
    </w:p>
    <w:p w:rsidR="00A862B7" w:rsidRPr="00A862B7" w:rsidRDefault="00A862B7" w:rsidP="00A862B7">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18.02.2010 № </w:t>
      </w:r>
      <w:hyperlink r:id="rId32" w:history="1">
        <w:r w:rsidRPr="00A862B7">
          <w:rPr>
            <w:rFonts w:ascii="Times New Roman" w:hAnsi="Times New Roman" w:cs="Times New Roman"/>
            <w:sz w:val="28"/>
            <w:szCs w:val="28"/>
          </w:rPr>
          <w:t>22</w:t>
        </w:r>
      </w:hyperlink>
      <w:r w:rsidRPr="00A862B7">
        <w:rPr>
          <w:rFonts w:ascii="Times New Roman" w:hAnsi="Times New Roman" w:cs="Times New Roman"/>
          <w:sz w:val="28"/>
          <w:szCs w:val="28"/>
        </w:rPr>
        <w:t>, от 22.07.2010 № 154, от 18.11.2010 № 263,</w:t>
      </w:r>
    </w:p>
    <w:p w:rsidR="00A862B7" w:rsidRPr="00A862B7" w:rsidRDefault="00A862B7" w:rsidP="00A862B7">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14.03.2011 </w:t>
      </w:r>
      <w:hyperlink r:id="rId33" w:history="1">
        <w:r w:rsidRPr="00A862B7">
          <w:rPr>
            <w:rFonts w:ascii="Times New Roman" w:hAnsi="Times New Roman" w:cs="Times New Roman"/>
            <w:sz w:val="28"/>
            <w:szCs w:val="28"/>
          </w:rPr>
          <w:t>№ 41</w:t>
        </w:r>
      </w:hyperlink>
      <w:r w:rsidRPr="00A862B7">
        <w:rPr>
          <w:rFonts w:ascii="Times New Roman" w:hAnsi="Times New Roman" w:cs="Times New Roman"/>
          <w:sz w:val="28"/>
          <w:szCs w:val="28"/>
        </w:rPr>
        <w:t xml:space="preserve">, от 21.07.2011 </w:t>
      </w:r>
      <w:hyperlink r:id="rId34" w:history="1">
        <w:r w:rsidRPr="00A862B7">
          <w:rPr>
            <w:rFonts w:ascii="Times New Roman" w:hAnsi="Times New Roman" w:cs="Times New Roman"/>
            <w:sz w:val="28"/>
            <w:szCs w:val="28"/>
          </w:rPr>
          <w:t>№ 162</w:t>
        </w:r>
      </w:hyperlink>
      <w:r w:rsidRPr="00A862B7">
        <w:rPr>
          <w:rFonts w:ascii="Times New Roman" w:hAnsi="Times New Roman" w:cs="Times New Roman"/>
          <w:sz w:val="28"/>
          <w:szCs w:val="28"/>
        </w:rPr>
        <w:t xml:space="preserve">, от 18.11.2011 </w:t>
      </w:r>
      <w:hyperlink r:id="rId35" w:history="1">
        <w:r w:rsidRPr="00A862B7">
          <w:rPr>
            <w:rFonts w:ascii="Times New Roman" w:hAnsi="Times New Roman" w:cs="Times New Roman"/>
            <w:sz w:val="28"/>
            <w:szCs w:val="28"/>
          </w:rPr>
          <w:t>№ 328</w:t>
        </w:r>
      </w:hyperlink>
      <w:r w:rsidRPr="00A862B7">
        <w:rPr>
          <w:rFonts w:ascii="Times New Roman" w:hAnsi="Times New Roman" w:cs="Times New Roman"/>
          <w:sz w:val="28"/>
          <w:szCs w:val="28"/>
        </w:rPr>
        <w:t>,</w:t>
      </w:r>
    </w:p>
    <w:p w:rsidR="00A862B7" w:rsidRPr="001C2929" w:rsidRDefault="00A862B7" w:rsidP="00A862B7">
      <w:pPr>
        <w:pStyle w:val="ConsPlusNormal"/>
        <w:jc w:val="center"/>
        <w:rPr>
          <w:rFonts w:ascii="Times New Roman" w:hAnsi="Times New Roman" w:cs="Times New Roman"/>
          <w:sz w:val="28"/>
          <w:szCs w:val="28"/>
        </w:rPr>
      </w:pPr>
      <w:r w:rsidRPr="00A862B7">
        <w:rPr>
          <w:rFonts w:ascii="Times New Roman" w:hAnsi="Times New Roman" w:cs="Times New Roman"/>
          <w:sz w:val="28"/>
          <w:szCs w:val="28"/>
        </w:rPr>
        <w:t xml:space="preserve">от 15.03.2012 </w:t>
      </w:r>
      <w:hyperlink r:id="rId36" w:history="1">
        <w:r w:rsidRPr="00A862B7">
          <w:rPr>
            <w:rFonts w:ascii="Times New Roman" w:hAnsi="Times New Roman" w:cs="Times New Roman"/>
            <w:sz w:val="28"/>
            <w:szCs w:val="28"/>
          </w:rPr>
          <w:t>№ 52</w:t>
        </w:r>
      </w:hyperlink>
      <w:r w:rsidRPr="00A862B7">
        <w:rPr>
          <w:rFonts w:ascii="Times New Roman" w:hAnsi="Times New Roman" w:cs="Times New Roman"/>
          <w:sz w:val="28"/>
          <w:szCs w:val="28"/>
        </w:rPr>
        <w:t>, от 16</w:t>
      </w:r>
      <w:r w:rsidRPr="001C2929">
        <w:rPr>
          <w:rFonts w:ascii="Times New Roman" w:hAnsi="Times New Roman" w:cs="Times New Roman"/>
          <w:sz w:val="28"/>
          <w:szCs w:val="28"/>
        </w:rPr>
        <w:t xml:space="preserve">.08.2012 </w:t>
      </w:r>
      <w:hyperlink r:id="rId37" w:history="1">
        <w:r>
          <w:rPr>
            <w:rFonts w:ascii="Times New Roman" w:hAnsi="Times New Roman" w:cs="Times New Roman"/>
            <w:sz w:val="28"/>
            <w:szCs w:val="28"/>
          </w:rPr>
          <w:t>№</w:t>
        </w:r>
        <w:r w:rsidRPr="001C2929">
          <w:rPr>
            <w:rFonts w:ascii="Times New Roman" w:hAnsi="Times New Roman" w:cs="Times New Roman"/>
            <w:sz w:val="28"/>
            <w:szCs w:val="28"/>
          </w:rPr>
          <w:t xml:space="preserve"> 205</w:t>
        </w:r>
      </w:hyperlink>
      <w:r w:rsidRPr="001C2929">
        <w:rPr>
          <w:rFonts w:ascii="Times New Roman" w:hAnsi="Times New Roman" w:cs="Times New Roman"/>
          <w:sz w:val="28"/>
          <w:szCs w:val="28"/>
        </w:rPr>
        <w:t xml:space="preserve">, от 20.06.2013 </w:t>
      </w:r>
      <w:hyperlink r:id="rId38" w:history="1">
        <w:r>
          <w:rPr>
            <w:rFonts w:ascii="Times New Roman" w:hAnsi="Times New Roman" w:cs="Times New Roman"/>
            <w:sz w:val="28"/>
            <w:szCs w:val="28"/>
          </w:rPr>
          <w:t>№</w:t>
        </w:r>
        <w:r w:rsidRPr="001C2929">
          <w:rPr>
            <w:rFonts w:ascii="Times New Roman" w:hAnsi="Times New Roman" w:cs="Times New Roman"/>
            <w:sz w:val="28"/>
            <w:szCs w:val="28"/>
          </w:rPr>
          <w:t xml:space="preserve"> 150</w:t>
        </w:r>
      </w:hyperlink>
      <w:r w:rsidRPr="001C2929">
        <w:rPr>
          <w:rFonts w:ascii="Times New Roman" w:hAnsi="Times New Roman" w:cs="Times New Roman"/>
          <w:sz w:val="28"/>
          <w:szCs w:val="28"/>
        </w:rPr>
        <w:t>,</w:t>
      </w:r>
    </w:p>
    <w:p w:rsidR="00A862B7" w:rsidRPr="001C2929" w:rsidRDefault="00A862B7" w:rsidP="00A862B7">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20.03.2014 </w:t>
      </w:r>
      <w:hyperlink r:id="rId39" w:history="1">
        <w:r>
          <w:rPr>
            <w:rFonts w:ascii="Times New Roman" w:hAnsi="Times New Roman" w:cs="Times New Roman"/>
            <w:sz w:val="28"/>
            <w:szCs w:val="28"/>
          </w:rPr>
          <w:t>№</w:t>
        </w:r>
        <w:r w:rsidRPr="001C2929">
          <w:rPr>
            <w:rFonts w:ascii="Times New Roman" w:hAnsi="Times New Roman" w:cs="Times New Roman"/>
            <w:sz w:val="28"/>
            <w:szCs w:val="28"/>
          </w:rPr>
          <w:t xml:space="preserve"> 57</w:t>
        </w:r>
      </w:hyperlink>
      <w:r w:rsidRPr="001C2929">
        <w:rPr>
          <w:rFonts w:ascii="Times New Roman" w:hAnsi="Times New Roman" w:cs="Times New Roman"/>
          <w:sz w:val="28"/>
          <w:szCs w:val="28"/>
        </w:rPr>
        <w:t xml:space="preserve">, от 18.12.2014 </w:t>
      </w:r>
      <w:hyperlink r:id="rId40" w:history="1">
        <w:r>
          <w:rPr>
            <w:rFonts w:ascii="Times New Roman" w:hAnsi="Times New Roman" w:cs="Times New Roman"/>
            <w:sz w:val="28"/>
            <w:szCs w:val="28"/>
          </w:rPr>
          <w:t>№</w:t>
        </w:r>
        <w:r w:rsidRPr="001C2929">
          <w:rPr>
            <w:rFonts w:ascii="Times New Roman" w:hAnsi="Times New Roman" w:cs="Times New Roman"/>
            <w:sz w:val="28"/>
            <w:szCs w:val="28"/>
          </w:rPr>
          <w:t xml:space="preserve"> 386</w:t>
        </w:r>
      </w:hyperlink>
      <w:r w:rsidRPr="001C2929">
        <w:rPr>
          <w:rFonts w:ascii="Times New Roman" w:hAnsi="Times New Roman" w:cs="Times New Roman"/>
          <w:sz w:val="28"/>
          <w:szCs w:val="28"/>
        </w:rPr>
        <w:t xml:space="preserve">, от 16.04.2015 </w:t>
      </w:r>
      <w:hyperlink r:id="rId41" w:history="1">
        <w:r>
          <w:rPr>
            <w:rFonts w:ascii="Times New Roman" w:hAnsi="Times New Roman" w:cs="Times New Roman"/>
            <w:sz w:val="28"/>
            <w:szCs w:val="28"/>
          </w:rPr>
          <w:t>№</w:t>
        </w:r>
        <w:r w:rsidRPr="001C2929">
          <w:rPr>
            <w:rFonts w:ascii="Times New Roman" w:hAnsi="Times New Roman" w:cs="Times New Roman"/>
            <w:sz w:val="28"/>
            <w:szCs w:val="28"/>
          </w:rPr>
          <w:t xml:space="preserve"> 110</w:t>
        </w:r>
      </w:hyperlink>
      <w:r w:rsidRPr="001C2929">
        <w:rPr>
          <w:rFonts w:ascii="Times New Roman" w:hAnsi="Times New Roman" w:cs="Times New Roman"/>
          <w:sz w:val="28"/>
          <w:szCs w:val="28"/>
        </w:rPr>
        <w:t>,</w:t>
      </w:r>
    </w:p>
    <w:p w:rsidR="00A862B7" w:rsidRPr="001C2929" w:rsidRDefault="00A862B7" w:rsidP="00A862B7">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21.05.2015 </w:t>
      </w:r>
      <w:hyperlink r:id="rId42" w:history="1">
        <w:r>
          <w:rPr>
            <w:rFonts w:ascii="Times New Roman" w:hAnsi="Times New Roman" w:cs="Times New Roman"/>
            <w:sz w:val="28"/>
            <w:szCs w:val="28"/>
          </w:rPr>
          <w:t>№</w:t>
        </w:r>
        <w:r w:rsidRPr="001C2929">
          <w:rPr>
            <w:rFonts w:ascii="Times New Roman" w:hAnsi="Times New Roman" w:cs="Times New Roman"/>
            <w:sz w:val="28"/>
            <w:szCs w:val="28"/>
          </w:rPr>
          <w:t xml:space="preserve"> 136</w:t>
        </w:r>
      </w:hyperlink>
      <w:r w:rsidRPr="001C2929">
        <w:rPr>
          <w:rFonts w:ascii="Times New Roman" w:hAnsi="Times New Roman" w:cs="Times New Roman"/>
          <w:sz w:val="28"/>
          <w:szCs w:val="28"/>
        </w:rPr>
        <w:t xml:space="preserve">, от 05.06.2015 </w:t>
      </w:r>
      <w:hyperlink r:id="rId43" w:history="1">
        <w:r>
          <w:rPr>
            <w:rFonts w:ascii="Times New Roman" w:hAnsi="Times New Roman" w:cs="Times New Roman"/>
            <w:sz w:val="28"/>
            <w:szCs w:val="28"/>
          </w:rPr>
          <w:t>№</w:t>
        </w:r>
        <w:r w:rsidRPr="001C2929">
          <w:rPr>
            <w:rFonts w:ascii="Times New Roman" w:hAnsi="Times New Roman" w:cs="Times New Roman"/>
            <w:sz w:val="28"/>
            <w:szCs w:val="28"/>
          </w:rPr>
          <w:t xml:space="preserve"> 165</w:t>
        </w:r>
      </w:hyperlink>
      <w:r w:rsidRPr="001C2929">
        <w:rPr>
          <w:rFonts w:ascii="Times New Roman" w:hAnsi="Times New Roman" w:cs="Times New Roman"/>
          <w:sz w:val="28"/>
          <w:szCs w:val="28"/>
        </w:rPr>
        <w:t xml:space="preserve">, от 18.06.2015 </w:t>
      </w:r>
      <w:hyperlink r:id="rId44" w:history="1">
        <w:r>
          <w:rPr>
            <w:rFonts w:ascii="Times New Roman" w:hAnsi="Times New Roman" w:cs="Times New Roman"/>
            <w:sz w:val="28"/>
            <w:szCs w:val="28"/>
          </w:rPr>
          <w:t>№</w:t>
        </w:r>
        <w:r w:rsidRPr="001C2929">
          <w:rPr>
            <w:rFonts w:ascii="Times New Roman" w:hAnsi="Times New Roman" w:cs="Times New Roman"/>
            <w:sz w:val="28"/>
            <w:szCs w:val="28"/>
          </w:rPr>
          <w:t xml:space="preserve"> 177</w:t>
        </w:r>
      </w:hyperlink>
      <w:r w:rsidRPr="001C2929">
        <w:rPr>
          <w:rFonts w:ascii="Times New Roman" w:hAnsi="Times New Roman" w:cs="Times New Roman"/>
          <w:sz w:val="28"/>
          <w:szCs w:val="28"/>
        </w:rPr>
        <w:t>,</w:t>
      </w:r>
    </w:p>
    <w:p w:rsidR="00A862B7" w:rsidRPr="001C2929" w:rsidRDefault="00A862B7" w:rsidP="00A862B7">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 xml:space="preserve">от 16.06.2016 </w:t>
      </w:r>
      <w:hyperlink r:id="rId45" w:history="1">
        <w:r>
          <w:rPr>
            <w:rFonts w:ascii="Times New Roman" w:hAnsi="Times New Roman" w:cs="Times New Roman"/>
            <w:sz w:val="28"/>
            <w:szCs w:val="28"/>
          </w:rPr>
          <w:t>№</w:t>
        </w:r>
        <w:r w:rsidRPr="001C2929">
          <w:rPr>
            <w:rFonts w:ascii="Times New Roman" w:hAnsi="Times New Roman" w:cs="Times New Roman"/>
            <w:sz w:val="28"/>
            <w:szCs w:val="28"/>
          </w:rPr>
          <w:t xml:space="preserve"> 177</w:t>
        </w:r>
      </w:hyperlink>
      <w:r w:rsidRPr="001C2929">
        <w:rPr>
          <w:rFonts w:ascii="Times New Roman" w:hAnsi="Times New Roman" w:cs="Times New Roman"/>
          <w:sz w:val="28"/>
          <w:szCs w:val="28"/>
        </w:rPr>
        <w:t xml:space="preserve">, от 21.07.2016 </w:t>
      </w:r>
      <w:hyperlink r:id="rId46" w:history="1">
        <w:r>
          <w:rPr>
            <w:rFonts w:ascii="Times New Roman" w:hAnsi="Times New Roman" w:cs="Times New Roman"/>
            <w:sz w:val="28"/>
            <w:szCs w:val="28"/>
          </w:rPr>
          <w:t>№</w:t>
        </w:r>
        <w:r w:rsidRPr="001C2929">
          <w:rPr>
            <w:rFonts w:ascii="Times New Roman" w:hAnsi="Times New Roman" w:cs="Times New Roman"/>
            <w:sz w:val="28"/>
            <w:szCs w:val="28"/>
          </w:rPr>
          <w:t xml:space="preserve"> 222</w:t>
        </w:r>
      </w:hyperlink>
      <w:r w:rsidRPr="001C2929">
        <w:rPr>
          <w:rFonts w:ascii="Times New Roman" w:hAnsi="Times New Roman" w:cs="Times New Roman"/>
          <w:sz w:val="28"/>
          <w:szCs w:val="28"/>
        </w:rPr>
        <w:t>)</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I. Общие положения</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1. Министерство образования и науки Республики Алтай (далее также - Министерство) является исполнительным органом государственной власти Республики Алтай, осуществляющим государственное управление в сфере образования на территории Республики Алтай, осуществляющим функции по координации и контролю деятельности образовательных организаций в Республике Алтай, нормативно-правовому регулированию в сферах образования, воспитания, социальной поддержки обучающихся и воспитанников образовательных организаций в Республике Алтай, разработки и реализации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Алтай, федеральных государственных образовательных стандартов и функционированию системы образования в Республике Алтай на уровне государственных нормативов, а также является уполномоченным исполнительным органом государственной власти Республики Алтай, осуществляющим переданные полномочия Российской Федерации по государственному контролю (надзору) в сфере образования, лицензированию образовательной деятельности, государственной аккредитации образовательной деятельности образовательных организаций, подтверждению документов об образовании и (или) квалификации. Министерство разрабатывает и реализует единую государственную научно-техническую политику, осуществляет деятельность в научной и научно-технической сфере, принимает и реализует научные, научно-технические и </w:t>
      </w:r>
      <w:r w:rsidRPr="001C2929">
        <w:rPr>
          <w:rFonts w:ascii="Times New Roman" w:hAnsi="Times New Roman" w:cs="Times New Roman"/>
          <w:sz w:val="28"/>
          <w:szCs w:val="28"/>
        </w:rPr>
        <w:lastRenderedPageBreak/>
        <w:t>инновационные программы и проекты Республики Алтай, координирует деятельность республиканских научных и учебных заведений.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2. Министерство в своей деятельности руководствуется </w:t>
      </w:r>
      <w:hyperlink r:id="rId47" w:history="1">
        <w:r w:rsidRPr="001C2929">
          <w:rPr>
            <w:rFonts w:ascii="Times New Roman" w:hAnsi="Times New Roman" w:cs="Times New Roman"/>
            <w:sz w:val="28"/>
            <w:szCs w:val="28"/>
          </w:rPr>
          <w:t>Конституцией</w:t>
        </w:r>
      </w:hyperlink>
      <w:r w:rsidRPr="001C292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w:t>
      </w:r>
      <w:hyperlink r:id="rId48" w:history="1">
        <w:r w:rsidRPr="001C2929">
          <w:rPr>
            <w:rFonts w:ascii="Times New Roman" w:hAnsi="Times New Roman" w:cs="Times New Roman"/>
            <w:sz w:val="28"/>
            <w:szCs w:val="28"/>
          </w:rPr>
          <w:t>Конституцией</w:t>
        </w:r>
      </w:hyperlink>
      <w:r w:rsidRPr="001C2929">
        <w:rPr>
          <w:rFonts w:ascii="Times New Roman" w:hAnsi="Times New Roman" w:cs="Times New Roman"/>
          <w:sz w:val="28"/>
          <w:szCs w:val="28"/>
        </w:rPr>
        <w:t xml:space="preserve"> Республики Алтай, законами Республики Алтай, указами и распоряжениями Главы Республики Алтай, Председателя Правительства Республики Алтай, постановлениями и распоряжениями Правительства Республики Алтай, приказами и иными нормативно-правовыми актами Министерства образования и науки Российской Федерации, а также настоящим Положением.</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 Основными задачами Министерства являются: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3.1. осуществление государственного управления в установленной сфере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3.2. осуществление координации и контроля за деятельностью подведомственных Министерству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4. Полное наименование: Министерство образования и науки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Сокращенное наименование: Минобрнауки РА.</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5. Министерство является юридическим лицом, имеет печать с изображением Государственного герба Республики Алтай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Имущество Министерства является собственностью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6. Место нахождения Министерства - Республика Алтай, г. Горно-Алтайск, ул. Комсомольская, 3.</w:t>
      </w:r>
    </w:p>
    <w:p w:rsidR="00E53A64" w:rsidRPr="001C2929" w:rsidRDefault="00E53A64" w:rsidP="00A862B7">
      <w:pPr>
        <w:pStyle w:val="ConsPlusNormal"/>
        <w:ind w:firstLine="709"/>
        <w:jc w:val="both"/>
        <w:rPr>
          <w:rFonts w:ascii="Times New Roman" w:hAnsi="Times New Roman" w:cs="Times New Roman"/>
          <w:sz w:val="28"/>
          <w:szCs w:val="28"/>
        </w:rPr>
      </w:pP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t>II. Полномочия Министерства</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 Министерство осуществляет следующие полномочия: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 вносит Главе Республики Алтай, Председателю Правительства Республики Алтай и в Правительство Республики Алтай проекты конституционных законов Республики Алтай, законов Республики Алтай, актов Главы Республики Алтай, Председателя Правительства Республики Алтай и Правительства Республики Алтай, другие документы, по которым требуется решение Главы Республики Алтай, Председателя Правительства Республики Алтай или Правительства Республики Алтай, по вопросам, относящимся к компетенции Министерства и подведомственных Министерству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 обеспечивает исполнение федерального и республиканского законодательства по вопросам, относящимся к установленной сфере деятельности Министерства;</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lastRenderedPageBreak/>
        <w:t>7.3. осуществляет функции государственного заказчика при размещении заказов для государственных нужд Министерства на поставку товаров, выполнение работ, оказание услуг, а также для подведомственных Министерству организаций в пределах, установленных законодательством Российской Федерации;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 осуществляет функции главного распорядителя средств республиканского бюджета, предусмотренных на содержание Министерства и реализацию возложенных на него функций;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7.5. проводит юридическую экспертизу проектов законодательных и иных нормативных правовых актов, касающихся сферы действия Министерства, вносимых органами исполнительной власти Республики Алтай на рассмотрение Правительства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7.6. вносит Главе Республики Алтай, Председателю Правительства Республики Алтай в соответствии с федеральным и республиканским законодательством предложения о заключении договоров и соглашений Республики Алтай, касающихся сферы деятельности Министерства;</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7.7. обобщает практику деятельности подведомственных Министерству организаций, принимает меры, направленные на ее совершенствование;</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7.8. разрабатывает на основании данных, представляемых Министерству подведомственными Министерству организациями предложения по формированию проекта республиканского бюджета в части, касающейся финансирования подведомственных Министерству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7.9. осуществляет контроль за соответствием решений подведомственных Министерству организаций федеральному законодательству и законодательству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7.10. организует материально-техническое и финансовое обеспечение деятельности Министерства и подведомственных Министерству организаций, в том числе вопросов оплаты труда работников Министерства и работников подведомственных Министерству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7.11. организует прием граждан по вопросам деятельности Министерства, обеспечивает своевременное и в полном объеме рассмотрение устных и письменных обращений граждан, принятие по ним решений и направление ответов в установленные законодательством сроки;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7.12. исключен с 1 января 2008 года. - </w:t>
      </w:r>
      <w:hyperlink r:id="rId49"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29.11.2007 </w:t>
      </w:r>
      <w:r w:rsidR="00A862B7">
        <w:rPr>
          <w:rFonts w:ascii="Times New Roman" w:hAnsi="Times New Roman" w:cs="Times New Roman"/>
          <w:sz w:val="28"/>
          <w:szCs w:val="28"/>
        </w:rPr>
        <w:t>№</w:t>
      </w:r>
      <w:r w:rsidRPr="001C2929">
        <w:rPr>
          <w:rFonts w:ascii="Times New Roman" w:hAnsi="Times New Roman" w:cs="Times New Roman"/>
          <w:sz w:val="28"/>
          <w:szCs w:val="28"/>
        </w:rPr>
        <w:t xml:space="preserve"> 264;</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7.13.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7.14. запрашивает и получает в установленном порядке сведения, необходимые для принятия решений по отнесенным к компетенции Министерства вопросам; привлекает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7.15. создает координационные совещательные органы (советы, </w:t>
      </w:r>
      <w:r w:rsidRPr="001C2929">
        <w:rPr>
          <w:rFonts w:ascii="Times New Roman" w:hAnsi="Times New Roman" w:cs="Times New Roman"/>
          <w:sz w:val="28"/>
          <w:szCs w:val="28"/>
        </w:rPr>
        <w:lastRenderedPageBreak/>
        <w:t>комиссии, группы, коллегии), в том числе межведомственные, в установленной сфере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7.16. обеспечивает в пределах своей компетенции защиту сведений, составляющих государственную тайну;</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7.17. организует экспериментальную апробацию предложений по совершенствованию содержания, форм и методов образования;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7.18. организует централизованный бухгалтерский учет и хозяйственно-финансовую деятельность Министерства и подведомственных Министерству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7.19. утратил силу. - </w:t>
      </w:r>
      <w:hyperlink r:id="rId50"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20.03.2014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57;</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7.20. содействует развитию приносящей доход деятельности в системе образования;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7.21. осуществляет от имени Республики Алтай функции и полномочия учредителя в отношении подведомственных Министерству организаций, осуществляет контроль и организационно-методическое руководство деятельностью подведомственных Министерству организаций, утверждает предельную численность работников подведомственных Министерству организаций, за исключением казенных учреждений Республики Алтай, в пределах общей предельной численности, установленной Правительством Республики Алтай;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7.22. участвует в изучении рынка труда и в разработке прогнозов подготовки специалистов в установленной сфере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7.23. участвует, в пределах своей компетенции, в подготовке предложений по формированию республиканской налоговой политики в отношении сферы образования и научной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7.24. осуществляет в установленном порядке сбор, обработку, анализ и представление республиканской статистической отчетности в установленной сфере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7.25 - 7.25.1. утратили силу. - </w:t>
      </w:r>
      <w:hyperlink r:id="rId51"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w:t>
      </w:r>
      <w:r w:rsidR="00755A5B">
        <w:rPr>
          <w:rFonts w:ascii="Times New Roman" w:hAnsi="Times New Roman" w:cs="Times New Roman"/>
          <w:sz w:val="28"/>
          <w:szCs w:val="28"/>
        </w:rPr>
        <w:t>Республики Алтай от 20.03.2014 №</w:t>
      </w:r>
      <w:r w:rsidRPr="001C2929">
        <w:rPr>
          <w:rFonts w:ascii="Times New Roman" w:hAnsi="Times New Roman" w:cs="Times New Roman"/>
          <w:sz w:val="28"/>
          <w:szCs w:val="28"/>
        </w:rPr>
        <w:t xml:space="preserve"> 57;</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7.26. координирует работу с несовершеннолетними, в том числе подлежащими обучению в общеобразовательных организациях, реализующих адаптированные образовательные программы для обучающихся с ограниченными возможностями здоровья;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7.27. осуществляет в установленном порядке награждение работников образовательных организаций, органов управления образованием, работников научно-исследовательских учреждений, научно-методических центров, других министерств, организаций в установленной сфере деятельности;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7.28. утверждает планы издания республиканскими издательствами учебной, учебно-методической и научной литературы для установленной сферы деятельности, привлекает региональные организации для их издания;</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7.29. утратил силу. - </w:t>
      </w:r>
      <w:hyperlink r:id="rId52"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20.03.2014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57;</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lastRenderedPageBreak/>
        <w:t xml:space="preserve">7.30. утратил силу. - </w:t>
      </w:r>
      <w:hyperlink r:id="rId53"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18.06.2009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136;</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7.31. проводит комплексные, тематические и другие (оперативные, повторные) инспекционные проверки образовательных организаций;</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7.32. участвует в организации летнего отдыха, досуга и занятости несовершеннолетних;</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7.33. осуществляет координацию деятельности органов управления в сфере образования муниципальных образований Республики Алтай по вопросам, относящимся к компетенции Министерства;</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7.34. разрабатывает положение и организует проведение конкурса республиканских научных и научно-технических программ и проектов;</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7.35. осуществляет информационное и правовое обеспечение в пределах своей компетенции образовательных организаций, организует издание учебной литературы;</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7.36. формирует аттестационную комиссию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Алтай, педагогических работников муниципальных и частных организаций, осуществляющих образовательную деятельность;</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7.37. создает условия для реализации творческого и духовного потенциала обучающихся образовательных организаций в Республике Алтай, проявивших выдающиеся способности;</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7.38 - 7.41. утратили силу. - </w:t>
      </w:r>
      <w:hyperlink r:id="rId54"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18.12.2014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386;</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7.42. содействует организации летнего отдыха детей и подростков, координирует работу со вс</w:t>
      </w:r>
      <w:r w:rsidR="00755A5B">
        <w:rPr>
          <w:rFonts w:ascii="Times New Roman" w:hAnsi="Times New Roman" w:cs="Times New Roman"/>
          <w:sz w:val="28"/>
          <w:szCs w:val="28"/>
        </w:rPr>
        <w:t>ероссийскими детскими центрами «Орленок», «</w:t>
      </w:r>
      <w:r w:rsidRPr="001C2929">
        <w:rPr>
          <w:rFonts w:ascii="Times New Roman" w:hAnsi="Times New Roman" w:cs="Times New Roman"/>
          <w:sz w:val="28"/>
          <w:szCs w:val="28"/>
        </w:rPr>
        <w:t>Океан</w:t>
      </w:r>
      <w:r w:rsidR="00755A5B">
        <w:rPr>
          <w:rFonts w:ascii="Times New Roman" w:hAnsi="Times New Roman" w:cs="Times New Roman"/>
          <w:sz w:val="28"/>
          <w:szCs w:val="28"/>
        </w:rPr>
        <w:t>»</w:t>
      </w:r>
      <w:r w:rsidRPr="001C2929">
        <w:rPr>
          <w:rFonts w:ascii="Times New Roman" w:hAnsi="Times New Roman" w:cs="Times New Roman"/>
          <w:sz w:val="28"/>
          <w:szCs w:val="28"/>
        </w:rPr>
        <w:t>,</w:t>
      </w:r>
      <w:r w:rsidR="00755A5B">
        <w:rPr>
          <w:rFonts w:ascii="Times New Roman" w:hAnsi="Times New Roman" w:cs="Times New Roman"/>
          <w:sz w:val="28"/>
          <w:szCs w:val="28"/>
        </w:rPr>
        <w:t xml:space="preserve"> «С</w:t>
      </w:r>
      <w:r w:rsidRPr="001C2929">
        <w:rPr>
          <w:rFonts w:ascii="Times New Roman" w:hAnsi="Times New Roman" w:cs="Times New Roman"/>
          <w:sz w:val="28"/>
          <w:szCs w:val="28"/>
        </w:rPr>
        <w:t>мена</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Международным детским центром </w:t>
      </w:r>
      <w:r w:rsidR="00755A5B">
        <w:rPr>
          <w:rFonts w:ascii="Times New Roman" w:hAnsi="Times New Roman" w:cs="Times New Roman"/>
          <w:sz w:val="28"/>
          <w:szCs w:val="28"/>
        </w:rPr>
        <w:t>«</w:t>
      </w:r>
      <w:r w:rsidRPr="001C2929">
        <w:rPr>
          <w:rFonts w:ascii="Times New Roman" w:hAnsi="Times New Roman" w:cs="Times New Roman"/>
          <w:sz w:val="28"/>
          <w:szCs w:val="28"/>
        </w:rPr>
        <w:t>Артек</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и другими организациями, ведущими работу с детьми и молодежью;</w:t>
      </w:r>
    </w:p>
    <w:p w:rsidR="00E53A64" w:rsidRPr="001C2929" w:rsidRDefault="00E53A64" w:rsidP="00A862B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 утратил силу. - </w:t>
      </w:r>
      <w:hyperlink r:id="rId55"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18.12.2014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386;</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7.43.1. участвует в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обеспечении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по нормативам, определяемым в соответствии с </w:t>
      </w:r>
      <w:hyperlink r:id="rId56" w:history="1">
        <w:r w:rsidRPr="001C2929">
          <w:rPr>
            <w:rFonts w:ascii="Times New Roman" w:hAnsi="Times New Roman" w:cs="Times New Roman"/>
            <w:sz w:val="28"/>
            <w:szCs w:val="28"/>
          </w:rPr>
          <w:t>частью 1 статьи 5</w:t>
        </w:r>
      </w:hyperlink>
      <w:r w:rsidRPr="001C2929">
        <w:rPr>
          <w:rFonts w:ascii="Times New Roman" w:hAnsi="Times New Roman" w:cs="Times New Roman"/>
          <w:sz w:val="28"/>
          <w:szCs w:val="28"/>
        </w:rPr>
        <w:t xml:space="preserve"> Закона Республики Алтай от 15 ноября 2013 года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59-РЗ </w:t>
      </w:r>
      <w:r w:rsidR="00755A5B">
        <w:rPr>
          <w:rFonts w:ascii="Times New Roman" w:hAnsi="Times New Roman" w:cs="Times New Roman"/>
          <w:sz w:val="28"/>
          <w:szCs w:val="28"/>
        </w:rPr>
        <w:t>«</w:t>
      </w:r>
      <w:r w:rsidRPr="001C2929">
        <w:rPr>
          <w:rFonts w:ascii="Times New Roman" w:hAnsi="Times New Roman" w:cs="Times New Roman"/>
          <w:sz w:val="28"/>
          <w:szCs w:val="28"/>
        </w:rPr>
        <w:t>Об образовании в Республике Алтай</w:t>
      </w:r>
      <w:r w:rsidR="00755A5B">
        <w:rPr>
          <w:rFonts w:ascii="Times New Roman" w:hAnsi="Times New Roman" w:cs="Times New Roman"/>
          <w:sz w:val="28"/>
          <w:szCs w:val="28"/>
        </w:rPr>
        <w:t>»</w:t>
      </w:r>
      <w:r w:rsidRPr="001C2929">
        <w:rPr>
          <w:rFonts w:ascii="Times New Roman" w:hAnsi="Times New Roman" w:cs="Times New Roman"/>
          <w:sz w:val="28"/>
          <w:szCs w:val="28"/>
        </w:rPr>
        <w:t>;</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7.43.2. утратил силу. - </w:t>
      </w:r>
      <w:hyperlink r:id="rId57"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w:t>
      </w:r>
      <w:r w:rsidRPr="001C2929">
        <w:rPr>
          <w:rFonts w:ascii="Times New Roman" w:hAnsi="Times New Roman" w:cs="Times New Roman"/>
          <w:sz w:val="28"/>
          <w:szCs w:val="28"/>
        </w:rPr>
        <w:lastRenderedPageBreak/>
        <w:t xml:space="preserve">Алтай от 20.03.2014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57;</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 участвует в организации предоставления дополнительного образования детям в государственных образовательных организациях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7.43.4. обеспечивает проведение государственной итоговой аттестации по образовательным программам основного общего и среднего общего образования,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осуществляет аккредитацию граждан в качестве общественных наблюдателей для проведения государственной итоговой аттестации по образовательным программам основного общего и среднего общего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7.43.5.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7.43.6. вносит предложения по установлению дополнительных мер социальной поддержки обучающихся, не предусмотренных Федеральным </w:t>
      </w:r>
      <w:hyperlink r:id="rId58" w:history="1">
        <w:r w:rsidRPr="001C2929">
          <w:rPr>
            <w:rFonts w:ascii="Times New Roman" w:hAnsi="Times New Roman" w:cs="Times New Roman"/>
            <w:sz w:val="28"/>
            <w:szCs w:val="28"/>
          </w:rPr>
          <w:t>законом</w:t>
        </w:r>
      </w:hyperlink>
      <w:r w:rsidRPr="001C2929">
        <w:rPr>
          <w:rFonts w:ascii="Times New Roman" w:hAnsi="Times New Roman" w:cs="Times New Roman"/>
          <w:sz w:val="28"/>
          <w:szCs w:val="28"/>
        </w:rPr>
        <w:t xml:space="preserve"> от 29 декабря 201</w:t>
      </w:r>
      <w:r w:rsidR="00755A5B">
        <w:rPr>
          <w:rFonts w:ascii="Times New Roman" w:hAnsi="Times New Roman" w:cs="Times New Roman"/>
          <w:sz w:val="28"/>
          <w:szCs w:val="28"/>
        </w:rPr>
        <w:t>2</w:t>
      </w:r>
      <w:r w:rsidRPr="001C2929">
        <w:rPr>
          <w:rFonts w:ascii="Times New Roman" w:hAnsi="Times New Roman" w:cs="Times New Roman"/>
          <w:sz w:val="28"/>
          <w:szCs w:val="28"/>
        </w:rPr>
        <w:t xml:space="preserve"> года </w:t>
      </w:r>
      <w:r w:rsidR="00755A5B">
        <w:rPr>
          <w:rFonts w:ascii="Times New Roman" w:hAnsi="Times New Roman" w:cs="Times New Roman"/>
          <w:sz w:val="28"/>
          <w:szCs w:val="28"/>
        </w:rPr>
        <w:t>№ 273-ФЗ «</w:t>
      </w:r>
      <w:r w:rsidRPr="001C2929">
        <w:rPr>
          <w:rFonts w:ascii="Times New Roman" w:hAnsi="Times New Roman" w:cs="Times New Roman"/>
          <w:sz w:val="28"/>
          <w:szCs w:val="28"/>
        </w:rPr>
        <w:t>Об образовании в Российской Федерации</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w:t>
      </w:r>
      <w:hyperlink r:id="rId59" w:history="1">
        <w:r w:rsidRPr="001C2929">
          <w:rPr>
            <w:rFonts w:ascii="Times New Roman" w:hAnsi="Times New Roman" w:cs="Times New Roman"/>
            <w:sz w:val="28"/>
            <w:szCs w:val="28"/>
          </w:rPr>
          <w:t>Законом</w:t>
        </w:r>
      </w:hyperlink>
      <w:r w:rsidRPr="001C2929">
        <w:rPr>
          <w:rFonts w:ascii="Times New Roman" w:hAnsi="Times New Roman" w:cs="Times New Roman"/>
          <w:sz w:val="28"/>
          <w:szCs w:val="28"/>
        </w:rPr>
        <w:t xml:space="preserve"> Республики Алтай от 15 ноября 2013 года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59-РЗ </w:t>
      </w:r>
      <w:r w:rsidR="00755A5B">
        <w:rPr>
          <w:rFonts w:ascii="Times New Roman" w:hAnsi="Times New Roman" w:cs="Times New Roman"/>
          <w:sz w:val="28"/>
          <w:szCs w:val="28"/>
        </w:rPr>
        <w:t>«</w:t>
      </w:r>
      <w:r w:rsidRPr="001C2929">
        <w:rPr>
          <w:rFonts w:ascii="Times New Roman" w:hAnsi="Times New Roman" w:cs="Times New Roman"/>
          <w:sz w:val="28"/>
          <w:szCs w:val="28"/>
        </w:rPr>
        <w:t>Об образовании в Республике Алтай</w:t>
      </w:r>
      <w:r w:rsidR="00755A5B">
        <w:rPr>
          <w:rFonts w:ascii="Times New Roman" w:hAnsi="Times New Roman" w:cs="Times New Roman"/>
          <w:sz w:val="28"/>
          <w:szCs w:val="28"/>
        </w:rPr>
        <w:t>»</w:t>
      </w:r>
      <w:r w:rsidRPr="001C2929">
        <w:rPr>
          <w:rFonts w:ascii="Times New Roman" w:hAnsi="Times New Roman" w:cs="Times New Roman"/>
          <w:sz w:val="28"/>
          <w:szCs w:val="28"/>
        </w:rPr>
        <w:t>, в том числе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на предоставление государственной поддержки дополнительного образования детей в муниципальных образовательных организациях;</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7.43.7. вносит предложения по установлению для образовательных организаций, находящихся в ведении Республики Алтай, дополнительных к федеральным требований к образовательным организациям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7.43.8. организует обеспечение муниципальных образовательных организаций и государственных образовательных организаций Республики Алтай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7.43.9. исключен. - </w:t>
      </w:r>
      <w:hyperlink r:id="rId60"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19.02.2009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32;</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7.43.10. осуществляет правовой мониторинг, включающий действия по </w:t>
      </w:r>
      <w:r w:rsidRPr="001C2929">
        <w:rPr>
          <w:rFonts w:ascii="Times New Roman" w:hAnsi="Times New Roman" w:cs="Times New Roman"/>
          <w:sz w:val="28"/>
          <w:szCs w:val="28"/>
        </w:rPr>
        <w:lastRenderedPageBreak/>
        <w:t>сбору, обработке и анализу информации о нормотворческой деятельности, о состоянии законодательства Российской Федерации и правоприменительной практике с учетом статистических и социологических данных, разработку мер по совершенствованию своей деятельности;</w:t>
      </w:r>
    </w:p>
    <w:p w:rsidR="00E53A64" w:rsidRPr="001C2929" w:rsidRDefault="00E53A64" w:rsidP="00755A5B">
      <w:pPr>
        <w:pStyle w:val="ConsPlusNormal"/>
        <w:ind w:firstLine="709"/>
        <w:jc w:val="both"/>
        <w:rPr>
          <w:rFonts w:ascii="Times New Roman" w:hAnsi="Times New Roman" w:cs="Times New Roman"/>
          <w:sz w:val="28"/>
          <w:szCs w:val="28"/>
        </w:rPr>
      </w:pPr>
      <w:bookmarkStart w:id="1" w:name="P160"/>
      <w:bookmarkEnd w:id="1"/>
      <w:r w:rsidRPr="001C2929">
        <w:rPr>
          <w:rFonts w:ascii="Times New Roman" w:hAnsi="Times New Roman" w:cs="Times New Roman"/>
          <w:sz w:val="28"/>
          <w:szCs w:val="28"/>
        </w:rPr>
        <w:t>7.43.11. осуществляет следующие переданные полномочия Российской Федерации:</w:t>
      </w:r>
    </w:p>
    <w:p w:rsidR="00E53A64" w:rsidRPr="001C2929" w:rsidRDefault="00E53A64" w:rsidP="00755A5B">
      <w:pPr>
        <w:pStyle w:val="ConsPlusNormal"/>
        <w:ind w:firstLine="709"/>
        <w:jc w:val="both"/>
        <w:rPr>
          <w:rFonts w:ascii="Times New Roman" w:hAnsi="Times New Roman" w:cs="Times New Roman"/>
          <w:sz w:val="28"/>
          <w:szCs w:val="28"/>
        </w:rPr>
      </w:pPr>
      <w:bookmarkStart w:id="2" w:name="P161"/>
      <w:bookmarkEnd w:id="2"/>
      <w:r w:rsidRPr="001C2929">
        <w:rPr>
          <w:rFonts w:ascii="Times New Roman" w:hAnsi="Times New Roman" w:cs="Times New Roman"/>
          <w:sz w:val="28"/>
          <w:szCs w:val="28"/>
        </w:rPr>
        <w:t>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Алтай (за исключением образовательных организаций, государственный контроль (надзор) в области образования в отношении которых осуществляют федеральные органы государственной власти), а также органов местного самоуправления в Республике Алтай, осуществляющих управление в сфере образования на территории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лицензирование образовательной деятельности организаций, осуществляющих образовательную деятельность на территории Республики Алтай (за исключением образовательных организаций, лицензирование которых осуществляют федеральные органы государственной власти в сфере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государственная аккредитация образовательной деятельности организаций, осуществляющих образовательную деятельность на территории Республики Алтай (за исключением образовательных организаций, государственную аккредитацию которых осуществляют федеральные органы государственной власти в сфере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подтверждение документов об образовании и (или) о квалификации;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7.43.12. в пределах своей компетенции разрабатывает проекты ведомственных целевых программ, обеспечивает их реализацию и финансирование;</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7.43.13. организует реализацию книгоиздательской продукции, учебников, учебно-наглядных, методических пособий через государственные организации Республики Алтай, подведомственные Министерству;</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7.43.14. осуществляет деятельность по составлению протоколов об административном правонарушении в соответствии с </w:t>
      </w:r>
      <w:hyperlink r:id="rId61" w:history="1">
        <w:r w:rsidRPr="001C2929">
          <w:rPr>
            <w:rFonts w:ascii="Times New Roman" w:hAnsi="Times New Roman" w:cs="Times New Roman"/>
            <w:sz w:val="28"/>
            <w:szCs w:val="28"/>
          </w:rPr>
          <w:t>пунктом 90 части 2 статьи 28.3</w:t>
        </w:r>
      </w:hyperlink>
      <w:r w:rsidRPr="001C2929">
        <w:rPr>
          <w:rFonts w:ascii="Times New Roman" w:hAnsi="Times New Roman" w:cs="Times New Roman"/>
          <w:sz w:val="28"/>
          <w:szCs w:val="28"/>
        </w:rPr>
        <w:t xml:space="preserve"> Кодекса Российской Федерации об административных правонарушениях;</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7.43.15. осуществляет оплату за содержание детей с ограниченными возможностями здоровья, которые обучаются в образовательных организациях, осуществляющих образовательную деятельность по адаптированным основным общеобразовательным программам, расположенных за пределами Республики Алтай, при условии отсутствия таких образовательных организаций на территории Республики Алтай, за счет средств республиканского бюджета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7.43.16. осуществляет аккредитацию экспертов и экспертных организаций, участвующих в проведении </w:t>
      </w:r>
      <w:proofErr w:type="spellStart"/>
      <w:r w:rsidRPr="001C2929">
        <w:rPr>
          <w:rFonts w:ascii="Times New Roman" w:hAnsi="Times New Roman" w:cs="Times New Roman"/>
          <w:sz w:val="28"/>
          <w:szCs w:val="28"/>
        </w:rPr>
        <w:t>аккредитационной</w:t>
      </w:r>
      <w:proofErr w:type="spellEnd"/>
      <w:r w:rsidRPr="001C2929">
        <w:rPr>
          <w:rFonts w:ascii="Times New Roman" w:hAnsi="Times New Roman" w:cs="Times New Roman"/>
          <w:sz w:val="28"/>
          <w:szCs w:val="28"/>
        </w:rPr>
        <w:t xml:space="preserve"> экспертизы организаций, осуществляющих образовательную деятельность, а также </w:t>
      </w:r>
      <w:r w:rsidRPr="001C2929">
        <w:rPr>
          <w:rFonts w:ascii="Times New Roman" w:hAnsi="Times New Roman" w:cs="Times New Roman"/>
          <w:sz w:val="28"/>
          <w:szCs w:val="28"/>
        </w:rPr>
        <w:lastRenderedPageBreak/>
        <w:t>ведение на электронных носителях реестра указанных экспертов и экспертных организаций. Размещает на официальном сайте Министерства в информаци</w:t>
      </w:r>
      <w:r w:rsidR="00755A5B">
        <w:rPr>
          <w:rFonts w:ascii="Times New Roman" w:hAnsi="Times New Roman" w:cs="Times New Roman"/>
          <w:sz w:val="28"/>
          <w:szCs w:val="28"/>
        </w:rPr>
        <w:t>онно-телекоммуникационной сети «</w:t>
      </w:r>
      <w:r w:rsidRPr="001C2929">
        <w:rPr>
          <w:rFonts w:ascii="Times New Roman" w:hAnsi="Times New Roman" w:cs="Times New Roman"/>
          <w:sz w:val="28"/>
          <w:szCs w:val="28"/>
        </w:rPr>
        <w:t>Интернет</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реестр экспертов и экспертных организаций, участвующих в проведении </w:t>
      </w:r>
      <w:proofErr w:type="spellStart"/>
      <w:r w:rsidRPr="001C2929">
        <w:rPr>
          <w:rFonts w:ascii="Times New Roman" w:hAnsi="Times New Roman" w:cs="Times New Roman"/>
          <w:sz w:val="28"/>
          <w:szCs w:val="28"/>
        </w:rPr>
        <w:t>аккредитационной</w:t>
      </w:r>
      <w:proofErr w:type="spellEnd"/>
      <w:r w:rsidRPr="001C2929">
        <w:rPr>
          <w:rFonts w:ascii="Times New Roman" w:hAnsi="Times New Roman" w:cs="Times New Roman"/>
          <w:sz w:val="28"/>
          <w:szCs w:val="28"/>
        </w:rPr>
        <w:t xml:space="preserve"> экспертизы организаций, осуществляющих образовательную деятельность;</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7.43.17.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7.43.18. осуществляет возмещение затрат частных организаций, осуществляющих образовательную деятельность по реализации имеющих государственную аккредитацию основных общеобразовательных программ, посредством предоставления указанным образовательным организациям из республиканского бюджета Республики Алтай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указанными в </w:t>
      </w:r>
      <w:hyperlink r:id="rId62" w:history="1">
        <w:r w:rsidRPr="001C2929">
          <w:rPr>
            <w:rFonts w:ascii="Times New Roman" w:hAnsi="Times New Roman" w:cs="Times New Roman"/>
            <w:sz w:val="28"/>
            <w:szCs w:val="28"/>
          </w:rPr>
          <w:t>части 1 статьи 5</w:t>
        </w:r>
      </w:hyperlink>
      <w:r w:rsidRPr="001C2929">
        <w:rPr>
          <w:rFonts w:ascii="Times New Roman" w:hAnsi="Times New Roman" w:cs="Times New Roman"/>
          <w:sz w:val="28"/>
          <w:szCs w:val="28"/>
        </w:rPr>
        <w:t xml:space="preserve"> Закона Республики Алтай от 15 ноября 2013 года </w:t>
      </w:r>
      <w:r w:rsidR="00755A5B">
        <w:rPr>
          <w:rFonts w:ascii="Times New Roman" w:hAnsi="Times New Roman" w:cs="Times New Roman"/>
          <w:sz w:val="28"/>
          <w:szCs w:val="28"/>
        </w:rPr>
        <w:t>№ 59-РЗ «</w:t>
      </w:r>
      <w:r w:rsidRPr="001C2929">
        <w:rPr>
          <w:rFonts w:ascii="Times New Roman" w:hAnsi="Times New Roman" w:cs="Times New Roman"/>
          <w:sz w:val="28"/>
          <w:szCs w:val="28"/>
        </w:rPr>
        <w:t>Об образовании в Республике Алтай</w:t>
      </w:r>
      <w:r w:rsidR="00755A5B">
        <w:rPr>
          <w:rFonts w:ascii="Times New Roman" w:hAnsi="Times New Roman" w:cs="Times New Roman"/>
          <w:sz w:val="28"/>
          <w:szCs w:val="28"/>
        </w:rPr>
        <w:t>»</w:t>
      </w:r>
      <w:r w:rsidRPr="001C2929">
        <w:rPr>
          <w:rFonts w:ascii="Times New Roman" w:hAnsi="Times New Roman" w:cs="Times New Roman"/>
          <w:sz w:val="28"/>
          <w:szCs w:val="28"/>
        </w:rPr>
        <w:t>;</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7.43.19.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общеобразовательных организаций при исправительных учреждениях уголовно-исполнительной системы;</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7.43.20. организует предоставление общего образования в государственных образовательных организациях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7.43.21. создает условия для осуществления присмотра и ухода за детьми, содержания детей в государственных образовательных организациях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7.43.22. организует предоставление дополнительного профессионального образования в государственных образовательных организациях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7.43.23. обеспечивает осуществление мониторинга в системе образования на уровне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7.43.24.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7.43.25.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lastRenderedPageBreak/>
        <w:t>7.43.26. принимает меры по оказанию необходимой педагогической, психологической помощи жертвам торговли детьми и (или) эксплуатации детей, их родителям (лицам, их заменяющим);</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7.43.27. оказывает гражданам Российской Федерации на территории Республики Алтай бесплатную юридическую помощь в виде правового консультирования в установленной и письменной форме по вопросам, относящимся к полномочиям Министерства;</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7.43.28. осуществляет полное государственное обеспечение и предоставление дополнительных гарантий детям-сиротам и детям, оставшимся без попечения родителей, воспитывающимся и обучающимся в организациях, осуществляющих образовательную деятельность, подведомственных Министерству;</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7.43.29. участвует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и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Алтай,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7.43.30.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7.43.31. обеспечивает открытость и доступность информации о системе образования;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7.43.32. заключает договоры о целевом приеме с соответствующей организацией, осуществляющей образовательную деятельность, и обладает правом на заключение договоров о целевом обучении с обучающимися по образовательным программам среднего профессионального и высшего образования, принятыми на обучение не на условиях целевого приема;</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7.43.33. создает условия для реализации инновационных проектов и программ, имеющих существенное значение для обеспечения развития системы образования, организации, осуществляющие образовательную деятельность, и иные действующие в сфере образования организации, а также их объединения, реализующие указанные инновационные проекты и программы;</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7.43.34. разрабатывает и реализует региональную программу развития образования с учетом региональных социально-экономических, экологических, демографических, этнокультурных и других особенностей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7.43.35. проводит мониторинг правоприменения нормативных правовых актов Республики Алтай, принятых Министерством, в </w:t>
      </w:r>
      <w:r w:rsidRPr="001C2929">
        <w:rPr>
          <w:rFonts w:ascii="Times New Roman" w:hAnsi="Times New Roman" w:cs="Times New Roman"/>
          <w:sz w:val="28"/>
          <w:szCs w:val="28"/>
        </w:rPr>
        <w:lastRenderedPageBreak/>
        <w:t xml:space="preserve">соответствии с </w:t>
      </w:r>
      <w:hyperlink r:id="rId63" w:history="1">
        <w:r w:rsidRPr="001C2929">
          <w:rPr>
            <w:rFonts w:ascii="Times New Roman" w:hAnsi="Times New Roman" w:cs="Times New Roman"/>
            <w:sz w:val="28"/>
            <w:szCs w:val="28"/>
          </w:rPr>
          <w:t>Законом</w:t>
        </w:r>
      </w:hyperlink>
      <w:r w:rsidRPr="001C2929">
        <w:rPr>
          <w:rFonts w:ascii="Times New Roman" w:hAnsi="Times New Roman" w:cs="Times New Roman"/>
          <w:sz w:val="28"/>
          <w:szCs w:val="28"/>
        </w:rPr>
        <w:t xml:space="preserve"> Республики Алтай от 4 октября 2012 года </w:t>
      </w:r>
      <w:r w:rsidR="00755A5B">
        <w:rPr>
          <w:rFonts w:ascii="Times New Roman" w:hAnsi="Times New Roman" w:cs="Times New Roman"/>
          <w:sz w:val="28"/>
          <w:szCs w:val="28"/>
        </w:rPr>
        <w:t>№</w:t>
      </w:r>
      <w:r w:rsidRPr="001C2929">
        <w:rPr>
          <w:rFonts w:ascii="Times New Roman" w:hAnsi="Times New Roman" w:cs="Times New Roman"/>
          <w:sz w:val="28"/>
          <w:szCs w:val="28"/>
        </w:rPr>
        <w:t xml:space="preserve"> 49-РЗ </w:t>
      </w:r>
      <w:r w:rsidR="00755A5B">
        <w:rPr>
          <w:rFonts w:ascii="Times New Roman" w:hAnsi="Times New Roman" w:cs="Times New Roman"/>
          <w:sz w:val="28"/>
          <w:szCs w:val="28"/>
        </w:rPr>
        <w:t>«</w:t>
      </w:r>
      <w:r w:rsidRPr="001C2929">
        <w:rPr>
          <w:rFonts w:ascii="Times New Roman" w:hAnsi="Times New Roman" w:cs="Times New Roman"/>
          <w:sz w:val="28"/>
          <w:szCs w:val="28"/>
        </w:rPr>
        <w:t>О мониторинге правоприменения нормативных правовых актов в Республике Алтай</w:t>
      </w:r>
      <w:r w:rsidR="00755A5B">
        <w:rPr>
          <w:rFonts w:ascii="Times New Roman" w:hAnsi="Times New Roman" w:cs="Times New Roman"/>
          <w:sz w:val="28"/>
          <w:szCs w:val="28"/>
        </w:rPr>
        <w:t>»</w:t>
      </w:r>
      <w:r w:rsidRPr="001C2929">
        <w:rPr>
          <w:rFonts w:ascii="Times New Roman" w:hAnsi="Times New Roman" w:cs="Times New Roman"/>
          <w:sz w:val="28"/>
          <w:szCs w:val="28"/>
        </w:rPr>
        <w:t>;</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7.43.36. создает мобилизационные органы в зависимости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 координацию и контроль за проведением органами местного самоуправления в Республике Алтай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осуществление методического обеспечения этих мероприятий;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7.43.37.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7.43.38. осуществляет организационно-техническое и финансовое обеспечение деятельности Комиссии по делам несовершеннолетних и защите их прав Республики Алтай, за исключением полномочия по координации деятельности указанной Комиссии и иных органов и учреждений системы профилактики безнадзорности и правонарушений несовершеннолетних;</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7.43.39. осуществляет контроль за реализацией органами местного самоуправления в Республике Алтай государственных полномочий Республики Алтай, осуществляемых в соответствии с </w:t>
      </w:r>
      <w:hyperlink r:id="rId64" w:history="1">
        <w:r w:rsidRPr="001C2929">
          <w:rPr>
            <w:rFonts w:ascii="Times New Roman" w:hAnsi="Times New Roman" w:cs="Times New Roman"/>
            <w:sz w:val="28"/>
            <w:szCs w:val="28"/>
          </w:rPr>
          <w:t>Законом</w:t>
        </w:r>
      </w:hyperlink>
      <w:r w:rsidRPr="001C2929">
        <w:rPr>
          <w:rFonts w:ascii="Times New Roman" w:hAnsi="Times New Roman" w:cs="Times New Roman"/>
          <w:sz w:val="28"/>
          <w:szCs w:val="28"/>
        </w:rPr>
        <w:t xml:space="preserve"> Республики Алтай от 12 января 2006 года </w:t>
      </w:r>
      <w:r w:rsidR="00FB0DF7">
        <w:rPr>
          <w:rFonts w:ascii="Times New Roman" w:hAnsi="Times New Roman" w:cs="Times New Roman"/>
          <w:sz w:val="28"/>
          <w:szCs w:val="28"/>
        </w:rPr>
        <w:t>№</w:t>
      </w:r>
      <w:r w:rsidRPr="001C2929">
        <w:rPr>
          <w:rFonts w:ascii="Times New Roman" w:hAnsi="Times New Roman" w:cs="Times New Roman"/>
          <w:sz w:val="28"/>
          <w:szCs w:val="28"/>
        </w:rPr>
        <w:t xml:space="preserve"> 5-РЗ </w:t>
      </w:r>
      <w:r w:rsidR="00FB0DF7">
        <w:rPr>
          <w:rFonts w:ascii="Times New Roman" w:hAnsi="Times New Roman" w:cs="Times New Roman"/>
          <w:sz w:val="28"/>
          <w:szCs w:val="28"/>
        </w:rPr>
        <w:t>«</w:t>
      </w:r>
      <w:r w:rsidRPr="001C2929">
        <w:rPr>
          <w:rFonts w:ascii="Times New Roman" w:hAnsi="Times New Roman" w:cs="Times New Roman"/>
          <w:sz w:val="28"/>
          <w:szCs w:val="28"/>
        </w:rPr>
        <w:t>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r w:rsidR="00FB0DF7">
        <w:rPr>
          <w:rFonts w:ascii="Times New Roman" w:hAnsi="Times New Roman" w:cs="Times New Roman"/>
          <w:sz w:val="28"/>
          <w:szCs w:val="28"/>
        </w:rPr>
        <w:t>»</w:t>
      </w:r>
      <w:r w:rsidRPr="001C2929">
        <w:rPr>
          <w:rFonts w:ascii="Times New Roman" w:hAnsi="Times New Roman" w:cs="Times New Roman"/>
          <w:sz w:val="28"/>
          <w:szCs w:val="28"/>
        </w:rPr>
        <w:t xml:space="preserve"> (далее - государственные полномочия);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7.43.40. оказывает методическую помощь органам местного самоуправления в организации их работы по осуществлению государственных полномочий;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7.43.41. в области противодействия терроризму:</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осуществляет разработку и реализацию мер, а также участвует в разработке и реализации государственных программ Республики Алтай в области профилактики терроризма, минимизации и ликвидации последствий его проявлений;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организует обучение граждан, проживающих на территории Республики Алтай, методам предупреждения угрозы террористического акта, минимизации и ликвидации последствий его проявлений;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поддерживает в состоянии постоянной готовности к эффективному использованию сил и средств Министерства, предназначенных для </w:t>
      </w:r>
      <w:r w:rsidRPr="001C2929">
        <w:rPr>
          <w:rFonts w:ascii="Times New Roman" w:hAnsi="Times New Roman" w:cs="Times New Roman"/>
          <w:sz w:val="28"/>
          <w:szCs w:val="28"/>
        </w:rPr>
        <w:lastRenderedPageBreak/>
        <w:t>минимизации и (или) ликвидации последствий проявления терроризма;</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проявления;</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7.44. осуществляет иные функции в установленной сфере деятельности, если такие функции предусмотрены федеральными и республиканскими законами, нормативными правовыми актами Президента Российской Федерации, Правительства Российской Федерации, Главы Республики Алтай, Председателя Правительства Республики Алтай или Правительства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8. Министерство в целях реализации своих полномочий имеет право:</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 запрашивать в установленном порядке у республиканских органов государственной власти, органов местного самоуправления, территориальных органов федеральных органов исполнительной власти, республиканских органов исполнительной власти, а также от республиканских организаций документы, справочные и иные материалы, необходимые для принятия решений по вопросам, относящимся к установленной сфере деятельности;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2) взаимодействовать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 вносить в установленном порядке в Правительство Республики Алтай предложения о создании, реорганизации и ликвидации республиканских государственных организаций;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3.1) давать согласие на создание и ликвидацию представительств, филиалов высших учебных заведений на территории Республики Алтай;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4) издавать в пределах своей компетенции нормативные правовые акты (приказы, распоряжения и другие акты), обязательные для исполнения организациями, должностными лицами и гражданами;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5) выступать в суде по вопросам, относящимся к компетенции Министерства;</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6) давать разъяснения по вопросам применения норм, правил и стандартов, методических документов в установленной сфере деятельности;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 участвовать в разработке и осуществлении мер по созданию условий для всестороннего развития молодежи и ее адаптации к самостоятельной жизни, обеспечение защиты прав и законных интересов молодых граждан;</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8) взаимодействовать с общероссийскими, межрегиональными, республиканскими детскими объединениями, осуществлять координацию и поддержку их деятельности;</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9) утратил силу. - </w:t>
      </w:r>
      <w:hyperlink r:id="rId65" w:history="1">
        <w:r w:rsidRPr="001C2929">
          <w:rPr>
            <w:rFonts w:ascii="Times New Roman" w:hAnsi="Times New Roman" w:cs="Times New Roman"/>
            <w:sz w:val="28"/>
            <w:szCs w:val="28"/>
          </w:rPr>
          <w:t>Постановление</w:t>
        </w:r>
      </w:hyperlink>
      <w:r w:rsidRPr="001C2929">
        <w:rPr>
          <w:rFonts w:ascii="Times New Roman" w:hAnsi="Times New Roman" w:cs="Times New Roman"/>
          <w:sz w:val="28"/>
          <w:szCs w:val="28"/>
        </w:rPr>
        <w:t xml:space="preserve"> Правительства Республики Алтай от 18.12.2014 </w:t>
      </w:r>
      <w:r w:rsidR="00FB0DF7">
        <w:rPr>
          <w:rFonts w:ascii="Times New Roman" w:hAnsi="Times New Roman" w:cs="Times New Roman"/>
          <w:sz w:val="28"/>
          <w:szCs w:val="28"/>
        </w:rPr>
        <w:t>№</w:t>
      </w:r>
      <w:r w:rsidRPr="001C2929">
        <w:rPr>
          <w:rFonts w:ascii="Times New Roman" w:hAnsi="Times New Roman" w:cs="Times New Roman"/>
          <w:sz w:val="28"/>
          <w:szCs w:val="28"/>
        </w:rPr>
        <w:t xml:space="preserve"> 386;</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9.1) выступать учредителем периодических печатных изданий;</w:t>
      </w:r>
    </w:p>
    <w:p w:rsidR="00E53A64" w:rsidRPr="001C2929" w:rsidRDefault="00E53A64" w:rsidP="00755A5B">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10) пользоваться иными правами, предусмотренными действующим законодательством Российской Федерации и Республики Алтай, соответствующими целям и функциям Минобрнауки Республики Алтай.</w:t>
      </w:r>
    </w:p>
    <w:p w:rsidR="00E53A64" w:rsidRPr="001C2929" w:rsidRDefault="00E53A64">
      <w:pPr>
        <w:pStyle w:val="ConsPlusNormal"/>
        <w:jc w:val="center"/>
        <w:rPr>
          <w:rFonts w:ascii="Times New Roman" w:hAnsi="Times New Roman" w:cs="Times New Roman"/>
          <w:sz w:val="28"/>
          <w:szCs w:val="28"/>
        </w:rPr>
      </w:pPr>
      <w:r w:rsidRPr="001C2929">
        <w:rPr>
          <w:rFonts w:ascii="Times New Roman" w:hAnsi="Times New Roman" w:cs="Times New Roman"/>
          <w:sz w:val="28"/>
          <w:szCs w:val="28"/>
        </w:rPr>
        <w:lastRenderedPageBreak/>
        <w:t>III. Организация деятельности</w:t>
      </w:r>
    </w:p>
    <w:p w:rsidR="00E53A64" w:rsidRPr="001C2929" w:rsidRDefault="00E53A64">
      <w:pPr>
        <w:pStyle w:val="ConsPlusNormal"/>
        <w:jc w:val="both"/>
        <w:rPr>
          <w:rFonts w:ascii="Times New Roman" w:hAnsi="Times New Roman" w:cs="Times New Roman"/>
          <w:sz w:val="28"/>
          <w:szCs w:val="28"/>
        </w:rPr>
      </w:pP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9. Министерство возглавляет министр, назначаемый на должность и освобождаемый от должности Главой Республики Алтай, Председателем Правительства Республики Алтай в установленном законодательством Российской Федерации порядке.</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Министр имеет первого заместителя и заместителей, назначаемых на должность и освобождаемых от должности Главой Республики Алтай, Председателем Правительства Республики Алтай в порядке, установленном законодательством Республики Алтай.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10. Структура Министерства утверждается Главой Республики Алтай, Председателем Правительства Республики Алтай в установленном законодательством Российской Федерации порядке.</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11. Министр:</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 распределяет обязанности между своими заместителями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2) утверждает положения о структурных подразделениях Министерства, уставы подведомственных Министерству организаций;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3) принимает на работу и увольняет работников Министерства;</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4) назначает на должность и освобождает от должности, в соответствии с уставами, руководителей подведомственных Министерству организаций;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5) утверждает штатное расписание Министерства в пределах численности работников, установленной Правительством Республики Алтай;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6) утверждает смету расходов на содержание работников Министерства и подведомственных Министерству организаций в пределах ассигнований, предусмотренных в республиканском бюджете на соответствующий период;</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7) утверждает ежегодный план работы и показатели деятельности подведомственных Министерству организаций, а также отчеты об их деятельности;</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8) вносит Главе Республики Алтай, Председателю Правительства Республики Алтай и в Правительство Республики Алтай проекты нормативных правовых актов, другие документы по вопросам, относящимся к компетенции Министерства и подведомственных Министерству организаций, а также предложения по осуществлению государственного управления в установленной сфере деятельности;</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9) представляет в установленном порядке Министерство в отношениях с федеральными и республиканскими органами государственной власти, органами местного самоуправления;</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10) решает вопросы о поощрении и дисциплинарных взысканиях работников Министерства, руководителей подведомственных Министерству </w:t>
      </w:r>
      <w:r w:rsidRPr="001C2929">
        <w:rPr>
          <w:rFonts w:ascii="Times New Roman" w:hAnsi="Times New Roman" w:cs="Times New Roman"/>
          <w:sz w:val="28"/>
          <w:szCs w:val="28"/>
        </w:rPr>
        <w:lastRenderedPageBreak/>
        <w:t>организаций;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11) осуществляет планирование деятельности Министерства;</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12) издает нормативные правовые акты Министерства;</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13) присваивает государственным гражданским служащим Министерства классные чины в порядке, установленном законодательством;</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14) осуществляет иные полномочия в соответствии с законодательством.</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12. В Министерстве образуется коллегия в составе министра (председатель коллегии) и его заместителей, руководителей подведомственных Министерству организаций, специалистов Министерства, представителей общественных организаций.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Состав коллегии Министерства утверждается министром.</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Коллегия Министерства является совещательным органом, периодичность проведения коллегии не реже 1 раза в 2 месяца; на заседаниях коллегии рассматриваются проблемы организации и развития системы образования, науки и молодежной политики Республики Алтай. Решения коллегии принимаются большинством голосов, оформляются протоколами и реализуются, как правило, приказами министра. В случае разногласий между министром и членами коллегии окончательное решение принимает министр, члены коллегии вправе сообщать свое мнение в Правительство Республики Алтай.</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13. Министерство осуществляет свою деятельность во взаимодействии с другими исполнительными органами государственной власти, органами местного самоуправления, общественными объединениями и организациями.</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14. Расходы на содержание Министерства осуществляются за счет средств республиканского бюджета Республики Алтай, направляемых на содержание республиканских органов исполнительной власти.</w:t>
      </w:r>
    </w:p>
    <w:p w:rsidR="00E53A64" w:rsidRPr="001C2929" w:rsidRDefault="00E53A64" w:rsidP="00FB0DF7">
      <w:pPr>
        <w:pStyle w:val="ConsPlusNormal"/>
        <w:ind w:firstLine="709"/>
        <w:jc w:val="both"/>
        <w:rPr>
          <w:rFonts w:ascii="Times New Roman" w:hAnsi="Times New Roman" w:cs="Times New Roman"/>
          <w:sz w:val="28"/>
          <w:szCs w:val="28"/>
        </w:rPr>
      </w:pPr>
      <w:r w:rsidRPr="001C2929">
        <w:rPr>
          <w:rFonts w:ascii="Times New Roman" w:hAnsi="Times New Roman" w:cs="Times New Roman"/>
          <w:sz w:val="28"/>
          <w:szCs w:val="28"/>
        </w:rPr>
        <w:t xml:space="preserve">15. Финансовое обеспечение осуществления переданных полномочий, указанных в </w:t>
      </w:r>
      <w:hyperlink w:anchor="P161" w:history="1">
        <w:r w:rsidRPr="001C2929">
          <w:rPr>
            <w:rFonts w:ascii="Times New Roman" w:hAnsi="Times New Roman" w:cs="Times New Roman"/>
            <w:sz w:val="28"/>
            <w:szCs w:val="28"/>
          </w:rPr>
          <w:t>абзацах втором</w:t>
        </w:r>
      </w:hyperlink>
      <w:r w:rsidRPr="001C2929">
        <w:rPr>
          <w:rFonts w:ascii="Times New Roman" w:hAnsi="Times New Roman" w:cs="Times New Roman"/>
          <w:sz w:val="28"/>
          <w:szCs w:val="28"/>
        </w:rPr>
        <w:t xml:space="preserve"> - </w:t>
      </w:r>
      <w:hyperlink w:anchor="P160" w:history="1">
        <w:r w:rsidRPr="001C2929">
          <w:rPr>
            <w:rFonts w:ascii="Times New Roman" w:hAnsi="Times New Roman" w:cs="Times New Roman"/>
            <w:sz w:val="28"/>
            <w:szCs w:val="28"/>
          </w:rPr>
          <w:t>четвертом пункта 7.43.11</w:t>
        </w:r>
      </w:hyperlink>
      <w:r w:rsidRPr="001C2929">
        <w:rPr>
          <w:rFonts w:ascii="Times New Roman" w:hAnsi="Times New Roman" w:cs="Times New Roman"/>
          <w:sz w:val="28"/>
          <w:szCs w:val="28"/>
        </w:rPr>
        <w:t xml:space="preserve"> настоящего Положения, осуществляется за счет субвенций из федерального бюджета, а также в пределах бюджетных ассигнований, предусмотренных в республиканском бюджете Республики Алтай на указанные цели.</w:t>
      </w:r>
    </w:p>
    <w:sectPr w:rsidR="00E53A64" w:rsidRPr="001C2929" w:rsidSect="00E53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E53A64"/>
    <w:rsid w:val="001C2929"/>
    <w:rsid w:val="00217391"/>
    <w:rsid w:val="002C4B86"/>
    <w:rsid w:val="005375A1"/>
    <w:rsid w:val="005C6E42"/>
    <w:rsid w:val="00755A5B"/>
    <w:rsid w:val="008D3BBB"/>
    <w:rsid w:val="00933691"/>
    <w:rsid w:val="00A55693"/>
    <w:rsid w:val="00A622FD"/>
    <w:rsid w:val="00A862B7"/>
    <w:rsid w:val="00BB4C03"/>
    <w:rsid w:val="00C1457D"/>
    <w:rsid w:val="00CA0AEF"/>
    <w:rsid w:val="00D017A2"/>
    <w:rsid w:val="00D064D9"/>
    <w:rsid w:val="00DC1664"/>
    <w:rsid w:val="00E425E6"/>
    <w:rsid w:val="00E53A64"/>
    <w:rsid w:val="00E97D87"/>
    <w:rsid w:val="00F16CD3"/>
    <w:rsid w:val="00F96090"/>
    <w:rsid w:val="00F97EE4"/>
    <w:rsid w:val="00FB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3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53A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19D5EF60F59E3FA1431D47D79B25B5F7C0AF4C22813C24138F0EC2D3B711DE9C7E8C57B017FBC9A53648Y1c9C" TargetMode="External"/><Relationship Id="rId18" Type="http://schemas.openxmlformats.org/officeDocument/2006/relationships/hyperlink" Target="consultantplus://offline/ref=AA19D5EF60F59E3FA1431D47D79B25B5F7C0AF4C2187392A118F0EC2D3B711DE9C7E8C57B017FBC9A53648Y1c9C" TargetMode="External"/><Relationship Id="rId26" Type="http://schemas.openxmlformats.org/officeDocument/2006/relationships/hyperlink" Target="consultantplus://offline/ref=AA19D5EF60F59E3FA1431D47D79B25B5F7C0AF4C20813F231CD204CA8ABB13YDc9C" TargetMode="External"/><Relationship Id="rId39" Type="http://schemas.openxmlformats.org/officeDocument/2006/relationships/hyperlink" Target="consultantplus://offline/ref=AA19D5EF60F59E3FA1431D47D79B25B5F7C0AF4C228D322A148F0EC2D3B711DE9C7E8C57B017FBC9A53648Y1c9C" TargetMode="External"/><Relationship Id="rId21" Type="http://schemas.openxmlformats.org/officeDocument/2006/relationships/hyperlink" Target="consultantplus://offline/ref=AA19D5EF60F59E3FA1431D47D79B25B5F7C0AF4C2187332A1F8F0EC2D3B711DE9C7E8C57B017FBC9A53648Y1c7C" TargetMode="External"/><Relationship Id="rId34" Type="http://schemas.openxmlformats.org/officeDocument/2006/relationships/hyperlink" Target="consultantplus://offline/ref=AA19D5EF60F59E3FA1431D47D79B25B5F7C0AF4C22863821148F0EC2D3B711DE9C7E8C57B017FBC9A53648Y1c9C" TargetMode="External"/><Relationship Id="rId42" Type="http://schemas.openxmlformats.org/officeDocument/2006/relationships/hyperlink" Target="consultantplus://offline/ref=AA19D5EF60F59E3FA1431D47D79B25B5F7C0AF4C21873E24108F0EC2D3B711DE9C7E8C57B017FBC9A53648Y1c7C" TargetMode="External"/><Relationship Id="rId47" Type="http://schemas.openxmlformats.org/officeDocument/2006/relationships/hyperlink" Target="consultantplus://offline/ref=AA19D5EF60F59E3FA143034AC1F772B9F3C3F64428D367771A855BY9cAC" TargetMode="External"/><Relationship Id="rId50" Type="http://schemas.openxmlformats.org/officeDocument/2006/relationships/hyperlink" Target="consultantplus://offline/ref=AA19D5EF60F59E3FA1431D47D79B25B5F7C0AF4C228D322A148F0EC2D3B711DE9C7E8C57B017FBC9A5364AY1cCC" TargetMode="External"/><Relationship Id="rId55" Type="http://schemas.openxmlformats.org/officeDocument/2006/relationships/hyperlink" Target="consultantplus://offline/ref=AA19D5EF60F59E3FA1431D47D79B25B5F7C0AF4C21843922158F0EC2D3B711DE9C7E8C57B017FBC9A5364BY1cCC" TargetMode="External"/><Relationship Id="rId63" Type="http://schemas.openxmlformats.org/officeDocument/2006/relationships/hyperlink" Target="consultantplus://offline/ref=AA19D5EF60F59E3FA1431D47D79B25B5F7C0AF4C22803C26148F0EC2D3B711DEY9cCC" TargetMode="External"/><Relationship Id="rId7" Type="http://schemas.openxmlformats.org/officeDocument/2006/relationships/hyperlink" Target="consultantplus://offline/ref=AA19D5EF60F59E3FA1431D47D79B25B5F7C0AF4C2A873C261CD204CA8ABB13D993219B50F91BFAC9A536Y4cEC" TargetMode="External"/><Relationship Id="rId2" Type="http://schemas.openxmlformats.org/officeDocument/2006/relationships/settings" Target="settings.xml"/><Relationship Id="rId16" Type="http://schemas.openxmlformats.org/officeDocument/2006/relationships/hyperlink" Target="consultantplus://offline/ref=AA19D5EF60F59E3FA1431D47D79B25B5F7C0AF4C228D322A148F0EC2D3B711DE9C7E8C57B017FBC9A53648Y1c9C" TargetMode="External"/><Relationship Id="rId29" Type="http://schemas.openxmlformats.org/officeDocument/2006/relationships/hyperlink" Target="consultantplus://offline/ref=AA19D5EF60F59E3FA1431D47D79B25B5F7C0AF4C2B813E201CD204CA8ABB13D993219B50F91BFAC9A536Y4cEC" TargetMode="External"/><Relationship Id="rId1" Type="http://schemas.openxmlformats.org/officeDocument/2006/relationships/styles" Target="styles.xml"/><Relationship Id="rId6" Type="http://schemas.openxmlformats.org/officeDocument/2006/relationships/hyperlink" Target="consultantplus://offline/ref=AA19D5EF60F59E3FA1431D47D79B25B5F7C0AF4C2B813E201CD204CA8ABB13D993219B50F91BFAC9A536Y4cEC" TargetMode="External"/><Relationship Id="rId11" Type="http://schemas.openxmlformats.org/officeDocument/2006/relationships/hyperlink" Target="consultantplus://offline/ref=AA19D5EF60F59E3FA1431D47D79B25B5F7C0AF4C22863821148F0EC2D3B711DE9C7E8C57B017FBC9A53648Y1c9C" TargetMode="External"/><Relationship Id="rId24" Type="http://schemas.openxmlformats.org/officeDocument/2006/relationships/hyperlink" Target="consultantplus://offline/ref=AA19D5EF60F59E3FA1431D47D79B25B5F7C0AF4C21873A23118F0EC2D3B711DE9C7E8C57B017FBC9A5364FY1cBC" TargetMode="External"/><Relationship Id="rId32" Type="http://schemas.openxmlformats.org/officeDocument/2006/relationships/hyperlink" Target="consultantplus://offline/ref=AA19D5EF60F59E3FA1431D47D79B25B5F7C0AF4C22853D25118F0EC2D3B711DE9C7E8C57B017FBC9A53648Y1c9C" TargetMode="External"/><Relationship Id="rId37" Type="http://schemas.openxmlformats.org/officeDocument/2006/relationships/hyperlink" Target="consultantplus://offline/ref=AA19D5EF60F59E3FA1431D47D79B25B5F7C0AF4C22803D211E8F0EC2D3B711DE9C7E8C57B017FBC9A53648Y1c9C" TargetMode="External"/><Relationship Id="rId40" Type="http://schemas.openxmlformats.org/officeDocument/2006/relationships/hyperlink" Target="consultantplus://offline/ref=AA19D5EF60F59E3FA1431D47D79B25B5F7C0AF4C21843922158F0EC2D3B711DE9C7E8C57B017FBC9A53649Y1cBC" TargetMode="External"/><Relationship Id="rId45" Type="http://schemas.openxmlformats.org/officeDocument/2006/relationships/hyperlink" Target="consultantplus://offline/ref=AA19D5EF60F59E3FA1431D47D79B25B5F7C0AF4C21833F27118F0EC2D3B711DE9C7E8C57B017FBC9A53648Y1c9C" TargetMode="External"/><Relationship Id="rId53" Type="http://schemas.openxmlformats.org/officeDocument/2006/relationships/hyperlink" Target="consultantplus://offline/ref=AA19D5EF60F59E3FA1431D47D79B25B5F7C0AF4C2A8332261CD204CA8ABB13D993219B50F91BFAC9A537Y4c9C" TargetMode="External"/><Relationship Id="rId58" Type="http://schemas.openxmlformats.org/officeDocument/2006/relationships/hyperlink" Target="consultantplus://offline/ref=AA19D5EF60F59E3FA143034AC1F772B9F3CBF040278630754BD0559F84YBcEC" TargetMode="External"/><Relationship Id="rId66" Type="http://schemas.openxmlformats.org/officeDocument/2006/relationships/fontTable" Target="fontTable.xml"/><Relationship Id="rId5" Type="http://schemas.openxmlformats.org/officeDocument/2006/relationships/hyperlink" Target="consultantplus://offline/ref=AA19D5EF60F59E3FA1431D47D79B25B5F7C0AF4C24833C231CD204CA8ABB13D993219B50F91BFAC9A536Y4cEC" TargetMode="External"/><Relationship Id="rId15" Type="http://schemas.openxmlformats.org/officeDocument/2006/relationships/hyperlink" Target="consultantplus://offline/ref=AA19D5EF60F59E3FA1431D47D79B25B5F7C0AF4C22823926168F0EC2D3B711DE9C7E8C57B017FBC9A53648Y1c9C" TargetMode="External"/><Relationship Id="rId23" Type="http://schemas.openxmlformats.org/officeDocument/2006/relationships/hyperlink" Target="consultantplus://offline/ref=AA19D5EF60F59E3FA1431D47D79B25B5F7C0AF4C21833327158F0EC2D3B711DE9C7E8C57B017FBC9A53648Y1c9C" TargetMode="External"/><Relationship Id="rId28" Type="http://schemas.openxmlformats.org/officeDocument/2006/relationships/hyperlink" Target="consultantplus://offline/ref=AA19D5EF60F59E3FA1431D47D79B25B5F7C0AF4C24833C231CD204CA8ABB13D993219B50F91BFAC9A536Y4cEC" TargetMode="External"/><Relationship Id="rId36" Type="http://schemas.openxmlformats.org/officeDocument/2006/relationships/hyperlink" Target="consultantplus://offline/ref=AA19D5EF60F59E3FA1431D47D79B25B5F7C0AF4C22813C24138F0EC2D3B711DE9C7E8C57B017FBC9A53648Y1c9C" TargetMode="External"/><Relationship Id="rId49" Type="http://schemas.openxmlformats.org/officeDocument/2006/relationships/hyperlink" Target="consultantplus://offline/ref=AA19D5EF60F59E3FA1431D47D79B25B5F7C0AF4C2480392A1CD204CA8ABB13D993219B50F91BFAC9A534Y4cEC" TargetMode="External"/><Relationship Id="rId57" Type="http://schemas.openxmlformats.org/officeDocument/2006/relationships/hyperlink" Target="consultantplus://offline/ref=AA19D5EF60F59E3FA1431D47D79B25B5F7C0AF4C228D322A148F0EC2D3B711DE9C7E8C57B017FBC9A5364BY1c6C" TargetMode="External"/><Relationship Id="rId61" Type="http://schemas.openxmlformats.org/officeDocument/2006/relationships/hyperlink" Target="consultantplus://offline/ref=AA19D5EF60F59E3FA143034AC1F772B9F3CBF0402B8730754BD0559F84BE1B89DB31D515F01FYFc9C" TargetMode="External"/><Relationship Id="rId10" Type="http://schemas.openxmlformats.org/officeDocument/2006/relationships/hyperlink" Target="consultantplus://offline/ref=AA19D5EF60F59E3FA1431D47D79B25B5F7C0AF4C22813D2A168F0EC2D3B711DE9C7E8C57B017FBC9A53649Y1cFC" TargetMode="External"/><Relationship Id="rId19" Type="http://schemas.openxmlformats.org/officeDocument/2006/relationships/hyperlink" Target="consultantplus://offline/ref=AA19D5EF60F59E3FA1431D47D79B25B5F7C0AF4C21873E24108F0EC2D3B711DE9C7E8C57B017FBC9A53648Y1c7C" TargetMode="External"/><Relationship Id="rId31" Type="http://schemas.openxmlformats.org/officeDocument/2006/relationships/hyperlink" Target="consultantplus://offline/ref=AA19D5EF60F59E3FA1431D47D79B25B5F7C0AF4C21833A26138F0EC2D3B711DE9C7E8C57B017FBC9A53649Y1cFC" TargetMode="External"/><Relationship Id="rId44" Type="http://schemas.openxmlformats.org/officeDocument/2006/relationships/hyperlink" Target="consultantplus://offline/ref=AA19D5EF60F59E3FA1431D47D79B25B5F7C0AF4C2187332A1F8F0EC2D3B711DE9C7E8C57B017FBC9A53648Y1c7C" TargetMode="External"/><Relationship Id="rId52" Type="http://schemas.openxmlformats.org/officeDocument/2006/relationships/hyperlink" Target="consultantplus://offline/ref=AA19D5EF60F59E3FA1431D47D79B25B5F7C0AF4C228D322A148F0EC2D3B711DE9C7E8C57B017FBC9A5364BY1cFC" TargetMode="External"/><Relationship Id="rId60" Type="http://schemas.openxmlformats.org/officeDocument/2006/relationships/hyperlink" Target="consultantplus://offline/ref=AA19D5EF60F59E3FA1431D47D79B25B5F7C0AF4C21833A26138F0EC2D3B711DE9C7E8C57B017FBC9A53649Y1cBC" TargetMode="External"/><Relationship Id="rId65" Type="http://schemas.openxmlformats.org/officeDocument/2006/relationships/hyperlink" Target="consultantplus://offline/ref=AA19D5EF60F59E3FA1431D47D79B25B5F7C0AF4C21843922158F0EC2D3B711DE9C7E8C57B017FBC9A5364BY1c6C" TargetMode="External"/><Relationship Id="rId4" Type="http://schemas.openxmlformats.org/officeDocument/2006/relationships/hyperlink" Target="consultantplus://offline/ref=AA19D5EF60F59E3FA1431D47D79B25B5F7C0AF4C2480392A1CD204CA8ABB13D993219B50F91BFAC9A536Y4cEC" TargetMode="External"/><Relationship Id="rId9" Type="http://schemas.openxmlformats.org/officeDocument/2006/relationships/hyperlink" Target="consultantplus://offline/ref=AA19D5EF60F59E3FA1431D47D79B25B5F7C0AF4C22853D25118F0EC2D3B711DE9C7E8C57B017FBC9A53648Y1c9C" TargetMode="External"/><Relationship Id="rId14" Type="http://schemas.openxmlformats.org/officeDocument/2006/relationships/hyperlink" Target="consultantplus://offline/ref=AA19D5EF60F59E3FA1431D47D79B25B5F7C0AF4C22803D211E8F0EC2D3B711DE9C7E8C57B017FBC9A53648Y1c9C" TargetMode="External"/><Relationship Id="rId22" Type="http://schemas.openxmlformats.org/officeDocument/2006/relationships/hyperlink" Target="consultantplus://offline/ref=AA19D5EF60F59E3FA1431D47D79B25B5F7C0AF4C21833F27118F0EC2D3B711DE9C7E8C57B017FBC9A53648Y1c9C" TargetMode="External"/><Relationship Id="rId27" Type="http://schemas.openxmlformats.org/officeDocument/2006/relationships/hyperlink" Target="consultantplus://offline/ref=AA19D5EF60F59E3FA1431D47D79B25B5F7C0AF4C2480392A1CD204CA8ABB13D993219B50F91BFAC9A536Y4cEC" TargetMode="External"/><Relationship Id="rId30" Type="http://schemas.openxmlformats.org/officeDocument/2006/relationships/hyperlink" Target="consultantplus://offline/ref=AA19D5EF60F59E3FA1431D47D79B25B5F7C0AF4C2A873C261CD204CA8ABB13D993219B50F91BFAC9A536Y4cEC" TargetMode="External"/><Relationship Id="rId35" Type="http://schemas.openxmlformats.org/officeDocument/2006/relationships/hyperlink" Target="consultantplus://offline/ref=AA19D5EF60F59E3FA1431D47D79B25B5F7C0AF4C22863221168F0EC2D3B711DE9C7E8C57B017FBC9A53648Y1c9C" TargetMode="External"/><Relationship Id="rId43" Type="http://schemas.openxmlformats.org/officeDocument/2006/relationships/hyperlink" Target="consultantplus://offline/ref=AA19D5EF60F59E3FA1431D47D79B25B5F7C0AF4C21873D2A1E8F0EC2D3B711DE9C7E8C57B017FBC9A53649Y1cDC" TargetMode="External"/><Relationship Id="rId48" Type="http://schemas.openxmlformats.org/officeDocument/2006/relationships/hyperlink" Target="consultantplus://offline/ref=AA19D5EF60F59E3FA1431D47D79B25B5F7C0AF4C21863B24168F0EC2D3B711DEY9cCC" TargetMode="External"/><Relationship Id="rId56" Type="http://schemas.openxmlformats.org/officeDocument/2006/relationships/hyperlink" Target="consultantplus://offline/ref=AA19D5EF60F59E3FA1431D47D79B25B5F7C0AF4C21833E211F8F0EC2D3B711DE9C7E8C57B017FBC9A5364EY1cDC" TargetMode="External"/><Relationship Id="rId64" Type="http://schemas.openxmlformats.org/officeDocument/2006/relationships/hyperlink" Target="consultantplus://offline/ref=AA19D5EF60F59E3FA1431D47D79B25B5F7C0AF4C21813D25128F0EC2D3B711DEY9cCC" TargetMode="External"/><Relationship Id="rId8" Type="http://schemas.openxmlformats.org/officeDocument/2006/relationships/hyperlink" Target="consultantplus://offline/ref=AA19D5EF60F59E3FA1431D47D79B25B5F7C0AF4C21833A26138F0EC2D3B711DE9C7E8C57B017FBC9A53649Y1cFC" TargetMode="External"/><Relationship Id="rId51" Type="http://schemas.openxmlformats.org/officeDocument/2006/relationships/hyperlink" Target="consultantplus://offline/ref=AA19D5EF60F59E3FA1431D47D79B25B5F7C0AF4C228D322A148F0EC2D3B711DE9C7E8C57B017FBC9A5364AY1c9C" TargetMode="External"/><Relationship Id="rId3" Type="http://schemas.openxmlformats.org/officeDocument/2006/relationships/webSettings" Target="webSettings.xml"/><Relationship Id="rId12" Type="http://schemas.openxmlformats.org/officeDocument/2006/relationships/hyperlink" Target="consultantplus://offline/ref=AA19D5EF60F59E3FA1431D47D79B25B5F7C0AF4C22863221168F0EC2D3B711DE9C7E8C57B017FBC9A53648Y1c9C" TargetMode="External"/><Relationship Id="rId17" Type="http://schemas.openxmlformats.org/officeDocument/2006/relationships/hyperlink" Target="consultantplus://offline/ref=AA19D5EF60F59E3FA1431D47D79B25B5F7C0AF4C21843922158F0EC2D3B711DE9C7E8C57B017FBC9A53649Y1cBC" TargetMode="External"/><Relationship Id="rId25" Type="http://schemas.openxmlformats.org/officeDocument/2006/relationships/hyperlink" Target="consultantplus://offline/ref=AA19D5EF60F59E3FA1431D47D79B25B5F7C0AF4C2B8232201CD204CA8ABB13YDc9C" TargetMode="External"/><Relationship Id="rId33" Type="http://schemas.openxmlformats.org/officeDocument/2006/relationships/hyperlink" Target="consultantplus://offline/ref=AA19D5EF60F59E3FA1431D47D79B25B5F7C0AF4C22813D2A168F0EC2D3B711DE9C7E8C57B017FBC9A53649Y1cFC" TargetMode="External"/><Relationship Id="rId38" Type="http://schemas.openxmlformats.org/officeDocument/2006/relationships/hyperlink" Target="consultantplus://offline/ref=AA19D5EF60F59E3FA1431D47D79B25B5F7C0AF4C22823926168F0EC2D3B711DE9C7E8C57B017FBC9A53648Y1c9C" TargetMode="External"/><Relationship Id="rId46" Type="http://schemas.openxmlformats.org/officeDocument/2006/relationships/hyperlink" Target="consultantplus://offline/ref=AA19D5EF60F59E3FA1431D47D79B25B5F7C0AF4C21833327158F0EC2D3B711DE9C7E8C57B017FBC9A53648Y1c9C" TargetMode="External"/><Relationship Id="rId59" Type="http://schemas.openxmlformats.org/officeDocument/2006/relationships/hyperlink" Target="consultantplus://offline/ref=AA19D5EF60F59E3FA1431D47D79B25B5F7C0AF4C21833E211F8F0EC2D3B711DEY9cCC" TargetMode="External"/><Relationship Id="rId67" Type="http://schemas.openxmlformats.org/officeDocument/2006/relationships/theme" Target="theme/theme1.xml"/><Relationship Id="rId20" Type="http://schemas.openxmlformats.org/officeDocument/2006/relationships/hyperlink" Target="consultantplus://offline/ref=AA19D5EF60F59E3FA1431D47D79B25B5F7C0AF4C21873D2A1E8F0EC2D3B711DE9C7E8C57B017FBC9A53649Y1cDC" TargetMode="External"/><Relationship Id="rId41" Type="http://schemas.openxmlformats.org/officeDocument/2006/relationships/hyperlink" Target="consultantplus://offline/ref=AA19D5EF60F59E3FA1431D47D79B25B5F7C0AF4C2187392A118F0EC2D3B711DE9C7E8C57B017FBC9A53648Y1c9C" TargetMode="External"/><Relationship Id="rId54" Type="http://schemas.openxmlformats.org/officeDocument/2006/relationships/hyperlink" Target="consultantplus://offline/ref=AA19D5EF60F59E3FA1431D47D79B25B5F7C0AF4C21843922158F0EC2D3B711DE9C7E8C57B017FBC9A5364BY1cDC" TargetMode="External"/><Relationship Id="rId62" Type="http://schemas.openxmlformats.org/officeDocument/2006/relationships/hyperlink" Target="consultantplus://offline/ref=AA19D5EF60F59E3FA1431D47D79B25B5F7C0AF4C21833E211F8F0EC2D3B711DE9C7E8C57B017FBC9A5364EY1c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6317</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имя</cp:lastModifiedBy>
  <cp:revision>3</cp:revision>
  <dcterms:created xsi:type="dcterms:W3CDTF">2016-08-09T02:28:00Z</dcterms:created>
  <dcterms:modified xsi:type="dcterms:W3CDTF">2016-08-09T03:22:00Z</dcterms:modified>
</cp:coreProperties>
</file>