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AD" w:rsidRDefault="005D16AD" w:rsidP="00A5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16AD" w:rsidRPr="006D138C" w:rsidRDefault="005D16AD" w:rsidP="005D16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43278D">
        <w:rPr>
          <w:rFonts w:ascii="Times New Roman" w:hAnsi="Times New Roman"/>
          <w:sz w:val="28"/>
          <w:szCs w:val="28"/>
        </w:rPr>
        <w:t>расхождения главной книги учреждения с отчетностью в Фонды социального страхования (Форма 4-ФСС) и Расчетом в Пенсионный фонд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278D">
        <w:rPr>
          <w:rFonts w:ascii="Times New Roman" w:hAnsi="Times New Roman"/>
          <w:sz w:val="28"/>
          <w:szCs w:val="28"/>
        </w:rPr>
        <w:t>Расхождение баланса за 2015 год и главной книги за декабрь 2015 г.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Pr="00C8484C">
        <w:rPr>
          <w:rFonts w:ascii="Times New Roman" w:hAnsi="Times New Roman"/>
          <w:sz w:val="28"/>
          <w:szCs w:val="28"/>
        </w:rPr>
        <w:t xml:space="preserve">не ведутся </w:t>
      </w:r>
      <w:proofErr w:type="spellStart"/>
      <w:r w:rsidRPr="00C8484C">
        <w:rPr>
          <w:rFonts w:ascii="Times New Roman" w:hAnsi="Times New Roman"/>
          <w:sz w:val="28"/>
          <w:szCs w:val="28"/>
        </w:rPr>
        <w:t>забалансовые</w:t>
      </w:r>
      <w:proofErr w:type="spellEnd"/>
      <w:r w:rsidRPr="00C8484C">
        <w:rPr>
          <w:rFonts w:ascii="Times New Roman" w:hAnsi="Times New Roman"/>
          <w:sz w:val="28"/>
          <w:szCs w:val="28"/>
        </w:rPr>
        <w:t xml:space="preserve"> счета № 17 «Поступление денежных средств на счета учреждения»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8484C">
        <w:rPr>
          <w:rFonts w:ascii="Times New Roman" w:hAnsi="Times New Roman"/>
          <w:sz w:val="28"/>
          <w:szCs w:val="28"/>
        </w:rPr>
        <w:t xml:space="preserve"> № 18 «Выбытие денежных средств со счетов учреждения»</w:t>
      </w:r>
      <w:r>
        <w:rPr>
          <w:rFonts w:ascii="Times New Roman" w:hAnsi="Times New Roman"/>
          <w:sz w:val="28"/>
          <w:szCs w:val="28"/>
        </w:rPr>
        <w:t>.</w:t>
      </w:r>
      <w:r w:rsidRPr="005D1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ст. 140 Трудового кодекса Российской Федерации допускается выплата расчета по увольнению позднее дня увольнения.</w:t>
      </w:r>
      <w:r w:rsidRPr="005D1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Несвоевременно перечисляются начисления на оплату труда во внебюджетные фонды РФ.</w:t>
      </w:r>
      <w:r w:rsidRPr="005D1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штатных расписаниях общеобразовательных учреждений не заполнены строки по директору, заместителям директора и главному бухгалтеру. Напротив указанных должностей стоят записи «по тарификации».</w:t>
      </w:r>
      <w:r w:rsidR="00944135" w:rsidRPr="00944135">
        <w:rPr>
          <w:rFonts w:ascii="Times New Roman" w:hAnsi="Times New Roman" w:cs="Times New Roman"/>
          <w:sz w:val="28"/>
          <w:szCs w:val="28"/>
        </w:rPr>
        <w:t xml:space="preserve"> </w:t>
      </w:r>
      <w:r w:rsidR="00944135">
        <w:rPr>
          <w:rFonts w:ascii="Times New Roman" w:hAnsi="Times New Roman" w:cs="Times New Roman"/>
          <w:sz w:val="28"/>
          <w:szCs w:val="28"/>
        </w:rPr>
        <w:t>Н</w:t>
      </w:r>
      <w:r w:rsidR="00944135" w:rsidRPr="008C2B40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944135">
        <w:rPr>
          <w:rFonts w:ascii="Times New Roman" w:hAnsi="Times New Roman" w:cs="Times New Roman"/>
          <w:sz w:val="28"/>
          <w:szCs w:val="28"/>
        </w:rPr>
        <w:t>П</w:t>
      </w:r>
      <w:r w:rsidR="00944135" w:rsidRPr="008C2B40">
        <w:rPr>
          <w:rFonts w:ascii="Times New Roman" w:hAnsi="Times New Roman" w:cs="Times New Roman"/>
          <w:sz w:val="28"/>
          <w:szCs w:val="28"/>
        </w:rPr>
        <w:t xml:space="preserve">орядка предоставления, распределения и расходования субсидий бюджетам </w:t>
      </w:r>
      <w:r w:rsidR="00944135" w:rsidRPr="008C6158">
        <w:rPr>
          <w:rFonts w:ascii="Times New Roman" w:hAnsi="Times New Roman" w:cs="Times New Roman"/>
          <w:sz w:val="28"/>
          <w:szCs w:val="28"/>
        </w:rPr>
        <w:t>муниципальных образований в Республике Алтай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</w:t>
      </w:r>
      <w:r w:rsidR="006D138C">
        <w:rPr>
          <w:rFonts w:ascii="Times New Roman" w:hAnsi="Times New Roman"/>
          <w:sz w:val="28"/>
          <w:szCs w:val="28"/>
        </w:rPr>
        <w:t>. Установлено, что н</w:t>
      </w:r>
      <w:r w:rsidR="006D138C" w:rsidRPr="000B3520">
        <w:rPr>
          <w:rFonts w:ascii="Times New Roman" w:hAnsi="Times New Roman"/>
          <w:sz w:val="28"/>
          <w:szCs w:val="28"/>
        </w:rPr>
        <w:t xml:space="preserve">ачисление компенсации </w:t>
      </w:r>
      <w:r w:rsidR="006D138C">
        <w:rPr>
          <w:rFonts w:ascii="Times New Roman" w:hAnsi="Times New Roman"/>
          <w:sz w:val="28"/>
          <w:szCs w:val="28"/>
        </w:rPr>
        <w:t>производилось</w:t>
      </w:r>
      <w:r w:rsidR="006D138C" w:rsidRPr="000B3520">
        <w:rPr>
          <w:rFonts w:ascii="Times New Roman" w:hAnsi="Times New Roman"/>
          <w:sz w:val="28"/>
          <w:szCs w:val="28"/>
        </w:rPr>
        <w:t xml:space="preserve"> в нарушение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6D138C">
        <w:rPr>
          <w:rFonts w:ascii="Times New Roman" w:hAnsi="Times New Roman"/>
          <w:sz w:val="28"/>
          <w:szCs w:val="28"/>
        </w:rPr>
        <w:t>.</w:t>
      </w:r>
    </w:p>
    <w:p w:rsidR="005D16AD" w:rsidRDefault="005D16AD"/>
    <w:sectPr w:rsidR="005D16AD" w:rsidSect="00E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A2"/>
    <w:rsid w:val="000772A2"/>
    <w:rsid w:val="00136FDA"/>
    <w:rsid w:val="00484BC7"/>
    <w:rsid w:val="005D16AD"/>
    <w:rsid w:val="006D138C"/>
    <w:rsid w:val="00944135"/>
    <w:rsid w:val="00A52400"/>
    <w:rsid w:val="00DA670E"/>
    <w:rsid w:val="00E66181"/>
    <w:rsid w:val="00EA7243"/>
    <w:rsid w:val="00E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3</cp:revision>
  <dcterms:created xsi:type="dcterms:W3CDTF">2016-06-28T03:23:00Z</dcterms:created>
  <dcterms:modified xsi:type="dcterms:W3CDTF">2016-06-28T03:23:00Z</dcterms:modified>
</cp:coreProperties>
</file>