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7853B1" w:rsidRDefault="00BD199B" w:rsidP="00785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3B1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707F0B" w:rsidRPr="007853B1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520323" w:rsidRPr="007853B1">
        <w:rPr>
          <w:rFonts w:ascii="Times New Roman" w:hAnsi="Times New Roman" w:cs="Times New Roman"/>
          <w:sz w:val="24"/>
          <w:szCs w:val="24"/>
        </w:rPr>
        <w:t xml:space="preserve"> </w:t>
      </w:r>
      <w:r w:rsidRPr="007853B1">
        <w:rPr>
          <w:rFonts w:ascii="Times New Roman" w:hAnsi="Times New Roman" w:cs="Times New Roman"/>
          <w:sz w:val="24"/>
          <w:szCs w:val="24"/>
        </w:rPr>
        <w:t>201</w:t>
      </w:r>
      <w:r w:rsidR="00B4259B" w:rsidRPr="007853B1">
        <w:rPr>
          <w:rFonts w:ascii="Times New Roman" w:hAnsi="Times New Roman" w:cs="Times New Roman"/>
          <w:sz w:val="24"/>
          <w:szCs w:val="24"/>
        </w:rPr>
        <w:t>8</w:t>
      </w:r>
      <w:r w:rsidRPr="007853B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551"/>
        <w:gridCol w:w="2659"/>
      </w:tblGrid>
      <w:tr w:rsidR="00FD4316" w:rsidRPr="007853B1" w:rsidTr="00F33402">
        <w:tc>
          <w:tcPr>
            <w:tcW w:w="577" w:type="dxa"/>
          </w:tcPr>
          <w:p w:rsidR="00A71304" w:rsidRPr="007853B1" w:rsidRDefault="00A71304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7853B1" w:rsidRDefault="005C1964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7853B1" w:rsidRDefault="005C1964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A71304" w:rsidRPr="007853B1" w:rsidRDefault="00A71304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A71304" w:rsidRPr="007853B1" w:rsidRDefault="00A71304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733C8E" w:rsidRPr="007853B1" w:rsidTr="00F33402">
        <w:tc>
          <w:tcPr>
            <w:tcW w:w="577" w:type="dxa"/>
          </w:tcPr>
          <w:p w:rsidR="00733C8E" w:rsidRPr="007853B1" w:rsidRDefault="00584C3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733C8E" w:rsidRPr="007853B1" w:rsidRDefault="00C425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Методический совет</w:t>
            </w: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Службы психолого-педагогического сопровождения в системе образования Республики Алтай</w:t>
            </w: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теме: «Организация работы социального педагога в образовательных организациях Республики Алтай»</w:t>
            </w:r>
          </w:p>
          <w:p w:rsidR="00C42563" w:rsidRPr="007853B1" w:rsidRDefault="00C425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2563" w:rsidRPr="007853B1" w:rsidRDefault="00C425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Координационный совет </w:t>
            </w:r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«Реализация инклюзивного образования»</w:t>
            </w:r>
          </w:p>
          <w:p w:rsidR="00C42563" w:rsidRPr="007853B1" w:rsidRDefault="00C425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33C8E" w:rsidRPr="007853B1" w:rsidRDefault="00586FF1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C42563" w:rsidRPr="007853B1" w:rsidRDefault="00C42563" w:rsidP="007853B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Бешпельтирская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им. Н.Н.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Суразакова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3C8E" w:rsidRPr="007853B1" w:rsidRDefault="00733C8E" w:rsidP="007853B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733C8E" w:rsidRPr="007853B1" w:rsidRDefault="00C425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мероприятие Министерства образования и науки РА 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«Ученик года – 2018»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является отличным шансом для талантливых и одаренных детей, где они могут проявить себя, приобрести бесценный опыт общения.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 Регионального чемпионата «Молодые профессионалы» (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) -2018 в Республике Алтай 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663" w:rsidRPr="007853B1" w:rsidRDefault="00677663" w:rsidP="007853B1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853B1">
              <w:rPr>
                <w:color w:val="000000"/>
              </w:rPr>
              <w:t>Национальный драматический театр</w:t>
            </w:r>
          </w:p>
          <w:p w:rsidR="00677663" w:rsidRPr="007853B1" w:rsidRDefault="00677663" w:rsidP="007853B1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853B1">
              <w:rPr>
                <w:color w:val="000000"/>
              </w:rPr>
              <w:t xml:space="preserve">им. П.В. </w:t>
            </w:r>
            <w:proofErr w:type="spellStart"/>
            <w:r w:rsidRPr="007853B1">
              <w:rPr>
                <w:color w:val="000000"/>
              </w:rPr>
              <w:t>Кучияка</w:t>
            </w:r>
            <w:proofErr w:type="spellEnd"/>
          </w:p>
          <w:p w:rsidR="00677663" w:rsidRPr="007853B1" w:rsidRDefault="00677663" w:rsidP="007853B1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7853B1">
              <w:rPr>
                <w:color w:val="000000"/>
              </w:rPr>
              <w:t>(Большой зал)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соревнований по мини-футболу среди 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2007-2008 г.р. общеобразовательных школ 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2551" w:type="dxa"/>
          </w:tcPr>
          <w:p w:rsidR="00677663" w:rsidRPr="007853B1" w:rsidRDefault="00FC1FC7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77663" w:rsidRPr="007853B1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дзюдо среди девушек,  посвященный Международному женскому дню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853B1">
              <w:rPr>
                <w:color w:val="000000"/>
              </w:rPr>
              <w:t>Спортивный зал «Юный спартаковец»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среди женщин, посвященном Дню 8 марта</w:t>
            </w:r>
            <w:proofErr w:type="gramEnd"/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2551" w:type="dxa"/>
          </w:tcPr>
          <w:p w:rsidR="00677663" w:rsidRPr="007853B1" w:rsidRDefault="00FC1FC7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77663" w:rsidRPr="007853B1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«Для милых мам» - праздничный концерт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настольному теннису, посвященного Международному женскому дню. 2000 - 2004 г.г., 2005 - 2009 г.г. (девочки и мальчики отдельно) школьная теннисная лига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77663" w:rsidRPr="007853B1" w:rsidRDefault="00FC1FC7" w:rsidP="007853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77663"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«Спортивная школа» - спортивные эстафеты тренеров с воспитанниками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77663" w:rsidRPr="007853B1" w:rsidRDefault="00FC1FC7" w:rsidP="007853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77663"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Научно – методический совет по учебной литературе по этнокультурной составляющей содержания общего образования 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повышения квалификация и профессиональной переподготовки работников образования РА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научно – методического совета</w:t>
            </w:r>
          </w:p>
        </w:tc>
      </w:tr>
      <w:tr w:rsidR="00677663" w:rsidRPr="007853B1" w:rsidTr="00F33402">
        <w:trPr>
          <w:trHeight w:val="3018"/>
        </w:trPr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на тему «</w:t>
            </w:r>
            <w:proofErr w:type="gramStart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Декларационная</w:t>
            </w:r>
            <w:proofErr w:type="gramEnd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кампания-2018»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РА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государственных гражданских служащих Республики Алтай, работающих в Министерстве образования и науки Республики Алтай </w:t>
            </w:r>
          </w:p>
        </w:tc>
      </w:tr>
      <w:tr w:rsidR="00677663" w:rsidRPr="007853B1" w:rsidTr="00F33402">
        <w:trPr>
          <w:trHeight w:val="3018"/>
        </w:trPr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7853B1">
              <w:rPr>
                <w:rStyle w:val="10"/>
                <w:sz w:val="24"/>
                <w:szCs w:val="24"/>
              </w:rPr>
              <w:t>Работа с молодежью, находящейся в социально опасном положении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53B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53B1">
              <w:rPr>
                <w:rStyle w:val="10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left="-65" w:firstLine="0"/>
              <w:jc w:val="left"/>
              <w:rPr>
                <w:sz w:val="24"/>
                <w:szCs w:val="24"/>
              </w:rPr>
            </w:pPr>
            <w:r w:rsidRPr="007853B1">
              <w:rPr>
                <w:rStyle w:val="10"/>
                <w:sz w:val="24"/>
                <w:szCs w:val="24"/>
              </w:rPr>
              <w:t>Круглый стол по профилактике инфекций, передающихся половым путем. Распространение санитарно-гигиенических знаний среди обучающихся, их родителей или иных законных представителей.</w:t>
            </w:r>
          </w:p>
        </w:tc>
      </w:tr>
      <w:tr w:rsidR="00677663" w:rsidRPr="007853B1" w:rsidTr="00F33402">
        <w:trPr>
          <w:trHeight w:val="3018"/>
        </w:trPr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7853B1">
              <w:rPr>
                <w:rStyle w:val="10"/>
                <w:sz w:val="24"/>
                <w:szCs w:val="24"/>
              </w:rPr>
              <w:t>Вовлечение молодежи в волонтерскую деятельность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53B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53B1">
              <w:rPr>
                <w:rStyle w:val="10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Style w:val="10"/>
                <w:rFonts w:eastAsiaTheme="minorHAnsi"/>
                <w:sz w:val="24"/>
                <w:szCs w:val="24"/>
              </w:rPr>
              <w:t>Региональная школа лидеров добровольчества в Республике Алтай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методических материалов по туристско-краеведческой и экскурсионной деятельности педагогов Республики Алтай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туризма, отдыха и оздоровления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Текстовые работы по трем номинациям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районных соревнований по лыжным гонкам «Сильнейший горный лыжник» на 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 Главы МО «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677663" w:rsidRPr="007853B1" w:rsidRDefault="00FC1FC7" w:rsidP="007853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77663"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школьных музеев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12.03 – 12.04.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туризма, отдыха и оздоровления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Текстовые работы в соответствии с положением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Коллегия Министерство образования и науки Республики Алтай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Чемальская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юных чтецов «Живая классика»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МБУ ДО «МРЦТ им. В.Г. Софронова»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пробного</w:t>
            </w:r>
            <w:proofErr w:type="gram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ОГЭ, ГВЭ по русскому языку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№1»,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Кызыл-Озекская</w:t>
            </w:r>
            <w:proofErr w:type="spell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всеобуч по теме «Реализация инклюзивного и коррекционного образования в Республике Алтай», «Обучение детей безопасному поведению»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Отборочные и финальные соревнования по шахматам  </w:t>
            </w: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XVI</w:t>
            </w: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Малой летней Олимпиады </w:t>
            </w:r>
            <w:proofErr w:type="gramStart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Республики Алтай, посвященное </w:t>
            </w:r>
          </w:p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75- </w:t>
            </w:r>
            <w:proofErr w:type="spellStart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летию</w:t>
            </w:r>
            <w:proofErr w:type="spellEnd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создания </w:t>
            </w:r>
          </w:p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БУ ДО РА «Республиканская специализированная детско-юношеская спортивная школа»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15-18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C1FC7" w:rsidRDefault="00FC1FC7" w:rsidP="00FC1F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Горно-Алтайский государственный политехнический колледж </w:t>
            </w:r>
          </w:p>
          <w:p w:rsidR="00677663" w:rsidRPr="007853B1" w:rsidRDefault="00FC1FC7" w:rsidP="00FC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З.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Гнездилова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Внешкольное спортивно-массовое  мероприятие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FC1FC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7" w:type="dxa"/>
          </w:tcPr>
          <w:p w:rsidR="00677663" w:rsidRPr="007853B1" w:rsidRDefault="007744E7" w:rsidP="007853B1">
            <w:pPr>
              <w:pStyle w:val="7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7853B1">
              <w:rPr>
                <w:rStyle w:val="10"/>
                <w:sz w:val="24"/>
                <w:szCs w:val="24"/>
              </w:rPr>
              <w:t>Региональный этап Всероссийской программы «</w:t>
            </w:r>
            <w:proofErr w:type="spellStart"/>
            <w:r w:rsidRPr="007853B1">
              <w:rPr>
                <w:rStyle w:val="10"/>
                <w:sz w:val="24"/>
                <w:szCs w:val="24"/>
              </w:rPr>
              <w:t>Арт-</w:t>
            </w:r>
            <w:r w:rsidRPr="007853B1">
              <w:rPr>
                <w:rStyle w:val="10"/>
                <w:sz w:val="24"/>
                <w:szCs w:val="24"/>
              </w:rPr>
              <w:lastRenderedPageBreak/>
              <w:t>Профи</w:t>
            </w:r>
            <w:proofErr w:type="spellEnd"/>
            <w:r w:rsidRPr="007853B1">
              <w:rPr>
                <w:rStyle w:val="10"/>
                <w:sz w:val="24"/>
                <w:szCs w:val="24"/>
              </w:rPr>
              <w:t xml:space="preserve"> Форум»-2018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="00677663" w:rsidRPr="007853B1">
              <w:rPr>
                <w:rStyle w:val="10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53B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677663" w:rsidRPr="007853B1" w:rsidRDefault="00677663" w:rsidP="00FC1FC7">
            <w:pPr>
              <w:pStyle w:val="7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 w:rsidRPr="007853B1">
              <w:rPr>
                <w:sz w:val="24"/>
                <w:szCs w:val="24"/>
              </w:rPr>
              <w:t>Р</w:t>
            </w:r>
            <w:r w:rsidR="00FC1FC7">
              <w:rPr>
                <w:sz w:val="24"/>
                <w:szCs w:val="24"/>
              </w:rPr>
              <w:t>еспубликанский центр дополнительного образования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pStyle w:val="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Алтай по спортивному туризму на лыжных дистанциях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16 – 18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туризма, отдыха и оздоровления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пробного</w:t>
            </w:r>
            <w:proofErr w:type="gram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ОГЭ, ГВЭ по математике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№1»,</w:t>
            </w:r>
          </w:p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Кызыл-Озекская</w:t>
            </w:r>
            <w:proofErr w:type="spell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Отборочные и финальные соревнования по настольному теннису</w:t>
            </w:r>
            <w:bookmarkStart w:id="0" w:name="_GoBack"/>
            <w:bookmarkEnd w:id="0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XVI</w:t>
            </w: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Малой летней Олимпиады </w:t>
            </w:r>
            <w:proofErr w:type="gramStart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Республики Алтай, посвященное </w:t>
            </w:r>
          </w:p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75- </w:t>
            </w:r>
            <w:proofErr w:type="spellStart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летию</w:t>
            </w:r>
            <w:proofErr w:type="spellEnd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создания </w:t>
            </w:r>
          </w:p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БУ ДО РА «Республиканская специализированная детско-юношеская спортивная школа»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16-18</w:t>
            </w:r>
          </w:p>
        </w:tc>
        <w:tc>
          <w:tcPr>
            <w:tcW w:w="2551" w:type="dxa"/>
          </w:tcPr>
          <w:p w:rsidR="00FC1FC7" w:rsidRDefault="00FC1FC7" w:rsidP="00FC1F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Горно-Алтайский государственный политехнический колледж </w:t>
            </w:r>
          </w:p>
          <w:p w:rsidR="00677663" w:rsidRPr="007853B1" w:rsidRDefault="00FC1FC7" w:rsidP="00FC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З.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Гнездилова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Внешкольное спортивно-массовое  мероприятие</w:t>
            </w:r>
          </w:p>
        </w:tc>
      </w:tr>
      <w:tr w:rsidR="00677663" w:rsidRPr="007853B1" w:rsidTr="00F33402">
        <w:tc>
          <w:tcPr>
            <w:tcW w:w="577" w:type="dxa"/>
          </w:tcPr>
          <w:p w:rsidR="00677663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7663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Неделя детской книги, посвященная 105 - </w:t>
            </w:r>
            <w:proofErr w:type="spellStart"/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летию</w:t>
            </w:r>
            <w:proofErr w:type="spellEnd"/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С.В. Михалкова</w:t>
            </w:r>
          </w:p>
        </w:tc>
        <w:tc>
          <w:tcPr>
            <w:tcW w:w="1417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16 – 22</w:t>
            </w:r>
          </w:p>
        </w:tc>
        <w:tc>
          <w:tcPr>
            <w:tcW w:w="2551" w:type="dxa"/>
          </w:tcPr>
          <w:p w:rsidR="00677663" w:rsidRPr="007853B1" w:rsidRDefault="00677663" w:rsidP="007853B1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КОУ РА «СКОШИ для детей с нарушением слуха»</w:t>
            </w:r>
          </w:p>
        </w:tc>
        <w:tc>
          <w:tcPr>
            <w:tcW w:w="2659" w:type="dxa"/>
          </w:tcPr>
          <w:p w:rsidR="00677663" w:rsidRPr="007853B1" w:rsidRDefault="00677663" w:rsidP="007853B1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течение недели  пройдут разнообразные внеклассные мероприятия: игра «Что? Где? Когда?», конкурс рисунков,  конкурс читательских дневников.  Силами педагогов и обучающихся будет поставлен спектакль  по басне С.В. Михалкова «Как медведь трубку курил»</w:t>
            </w:r>
          </w:p>
        </w:tc>
      </w:tr>
      <w:tr w:rsidR="0066039A" w:rsidRPr="007853B1" w:rsidTr="00F33402">
        <w:tc>
          <w:tcPr>
            <w:tcW w:w="577" w:type="dxa"/>
          </w:tcPr>
          <w:p w:rsidR="0066039A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7" w:type="dxa"/>
          </w:tcPr>
          <w:p w:rsidR="0066039A" w:rsidRPr="007853B1" w:rsidRDefault="0066039A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Весенняя очная сессия 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Республиканской естественнонаучной школы</w:t>
            </w:r>
          </w:p>
        </w:tc>
        <w:tc>
          <w:tcPr>
            <w:tcW w:w="1417" w:type="dxa"/>
          </w:tcPr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19-23</w:t>
            </w:r>
          </w:p>
        </w:tc>
        <w:tc>
          <w:tcPr>
            <w:tcW w:w="2551" w:type="dxa"/>
          </w:tcPr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центр 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659" w:type="dxa"/>
          </w:tcPr>
          <w:p w:rsidR="0066039A" w:rsidRPr="007853B1" w:rsidRDefault="0066039A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работе сессии принимают участие 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ученики естественнонаучной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из 8 -11 классов, в целях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6039A" w:rsidRPr="007853B1" w:rsidTr="00F33402">
        <w:tc>
          <w:tcPr>
            <w:tcW w:w="577" w:type="dxa"/>
          </w:tcPr>
          <w:p w:rsidR="0066039A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67" w:type="dxa"/>
          </w:tcPr>
          <w:p w:rsidR="0066039A" w:rsidRPr="007853B1" w:rsidRDefault="0066039A" w:rsidP="007853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Семинар для руководителей ДОО «Организация работы руководителя по проведению независимой оценки качества»</w:t>
            </w:r>
          </w:p>
        </w:tc>
        <w:tc>
          <w:tcPr>
            <w:tcW w:w="1417" w:type="dxa"/>
          </w:tcPr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1" w:type="dxa"/>
          </w:tcPr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«Детский сад «Ручеек» с. </w:t>
            </w:r>
            <w:proofErr w:type="spellStart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59" w:type="dxa"/>
          </w:tcPr>
          <w:p w:rsidR="0066039A" w:rsidRPr="007853B1" w:rsidRDefault="0066039A" w:rsidP="007853B1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039A" w:rsidRPr="007853B1" w:rsidTr="00F33402">
        <w:tc>
          <w:tcPr>
            <w:tcW w:w="577" w:type="dxa"/>
          </w:tcPr>
          <w:p w:rsidR="0066039A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67" w:type="dxa"/>
          </w:tcPr>
          <w:p w:rsidR="0066039A" w:rsidRPr="007853B1" w:rsidRDefault="0066039A" w:rsidP="007853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Слет юных экскурсоводов</w:t>
            </w:r>
          </w:p>
        </w:tc>
        <w:tc>
          <w:tcPr>
            <w:tcW w:w="1417" w:type="dxa"/>
          </w:tcPr>
          <w:p w:rsidR="0066039A" w:rsidRPr="007853B1" w:rsidRDefault="0066039A" w:rsidP="007853B1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551" w:type="dxa"/>
          </w:tcPr>
          <w:p w:rsidR="0066039A" w:rsidRPr="007853B1" w:rsidRDefault="0066039A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«МРЦТ им. В.Г. Софронова»</w:t>
            </w:r>
          </w:p>
        </w:tc>
        <w:tc>
          <w:tcPr>
            <w:tcW w:w="2659" w:type="dxa"/>
          </w:tcPr>
          <w:p w:rsidR="0066039A" w:rsidRPr="007853B1" w:rsidRDefault="0066039A" w:rsidP="007853B1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экологического форума «Зеленая планета – 2018»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2551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детского творчества, связанного с природой: рисунки, фотографии, стихотворения.</w:t>
            </w: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Первенства 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греко-римской борьбе, посвященного памяти Заслуженного работника физкультуры и спорта Ю.М. Гуляева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  <w:tc>
          <w:tcPr>
            <w:tcW w:w="2551" w:type="dxa"/>
          </w:tcPr>
          <w:p w:rsidR="00EF7B89" w:rsidRPr="007853B1" w:rsidRDefault="00F33402" w:rsidP="007853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F7B89"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F7B89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Педагогический совет по теме «Новое качество образования: запросы, оценки, пути достижения»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51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853B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КОУ РА «СКОШИ для детей с нарушением слуха»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круглый стол, на котором будут выявлены существенные характеристики нового качества, намечены пути его достижения в соответствии с особенностями содержания образовательного процесса в школе.</w:t>
            </w: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EF7B89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tabs>
                <w:tab w:val="left" w:pos="2865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теме: </w:t>
            </w:r>
            <w:proofErr w:type="gram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с обучающимися общеобразовательных организаций по работе с лицами с ОВЗ и инвалидностью</w:t>
            </w:r>
            <w:proofErr w:type="gramEnd"/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</w:tcPr>
          <w:p w:rsidR="00EF7B89" w:rsidRPr="007853B1" w:rsidRDefault="00EF7B89" w:rsidP="007853B1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РА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с руководителями профессиональных образовательных организаций </w:t>
            </w: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Слёт юных экскурсоводов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туризма, отдыха и оздоровления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 с докладами</w:t>
            </w: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работы с ВП и </w:t>
            </w:r>
            <w:proofErr w:type="gramStart"/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</w:t>
            </w:r>
            <w:proofErr w:type="gramEnd"/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клубами Взаимодействие и сотрудничество с другими ведомствами.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7853B1" w:rsidRDefault="007853B1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Горно-Алтайский государственный политехнический колледж </w:t>
            </w:r>
          </w:p>
          <w:p w:rsidR="00EF7B89" w:rsidRPr="007853B1" w:rsidRDefault="007853B1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З.</w:t>
            </w:r>
            <w:r w:rsidR="00EF7B89"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Гнездилова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Республики Алтай по огневой подготовке среди команд военно-патриотических клубов и организаций военно-патриотической направленности, посвященное 100-летию Пограничной службы России.</w:t>
            </w: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мероприятий, игр, акций, конкурсов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Спортзал Юный Спартаковец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армейскому рукопашному бою, среди военно-патриотических клубов и кадетских классов, посвященный «Памяти павших воинов нашей Родины»</w:t>
            </w:r>
          </w:p>
        </w:tc>
      </w:tr>
      <w:tr w:rsidR="00EF7B89" w:rsidRPr="007853B1" w:rsidTr="00F33402">
        <w:tc>
          <w:tcPr>
            <w:tcW w:w="577" w:type="dxa"/>
          </w:tcPr>
          <w:p w:rsidR="00EF7B89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67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 ОУ района. Заседание штаба по горячему питанию</w:t>
            </w:r>
          </w:p>
        </w:tc>
        <w:tc>
          <w:tcPr>
            <w:tcW w:w="1417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F7B89" w:rsidRPr="007853B1" w:rsidRDefault="00EF7B89" w:rsidP="007853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853B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59" w:type="dxa"/>
          </w:tcPr>
          <w:p w:rsidR="00EF7B89" w:rsidRPr="007853B1" w:rsidRDefault="00EF7B89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школа актива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853B1" w:rsidRDefault="00C62DAF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C62DAF" w:rsidRPr="007853B1" w:rsidRDefault="00C62DAF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организации мероприятий и праздников, развитие лидерских качеств</w:t>
            </w: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Республиканский смотр-конкурс ученических </w:t>
            </w:r>
            <w:r w:rsidRPr="007853B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производственных бригад и учебно-опытных участков образовательных организаций (заочно)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</w:tcPr>
          <w:p w:rsidR="007853B1" w:rsidRDefault="00C62DAF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C62DAF" w:rsidRPr="007853B1" w:rsidRDefault="00C62DAF" w:rsidP="00785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дополнительного 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повышения значимости УПБ и УОУ, как средства 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практической направленности в изучении дисциплин естественнонаучного цикла, способствующих формированию у детей и подростков нравственно-ценностных качеств, развитию их интереса к творческой деятельности, а также профессиональному самоопределению</w:t>
            </w: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экологическая акция «Источник»: конкурс рисунков «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Вода+Я=Друзья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»; конкурс фотографий «Страна серебряных струй»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F33402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Эколого-просветительские акции проводятся совместно с отделом водных ресурсов по Республике Алтай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Верхне-Обского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бассейнового водного управления и Алтайским биосферным заповедником</w:t>
            </w: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62DAF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детского экологического форума «Зеленая планета – 2018»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туризма, отдыха и оздоровления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tabs>
                <w:tab w:val="left" w:pos="286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62DAF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(школьный) – январь-март 2018 г.</w:t>
            </w:r>
          </w:p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учреждениях Республики Алтай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62DAF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(школьный) – январь-март 2018 г.</w:t>
            </w:r>
          </w:p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учреждениях Республики Алтай,</w:t>
            </w:r>
          </w:p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II ступени в Горно-Алтайске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62DAF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Чемпионат и Первенство РА по конкуру и двоеборью в помещении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</w:tcPr>
          <w:p w:rsidR="00C62DAF" w:rsidRPr="007853B1" w:rsidRDefault="007853B1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юношеская </w:t>
            </w:r>
            <w:proofErr w:type="spellStart"/>
            <w:proofErr w:type="gram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конно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спортивная</w:t>
            </w:r>
            <w:proofErr w:type="gram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им. А.И.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Ялбакова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DAF" w:rsidRPr="007853B1" w:rsidTr="00F33402">
        <w:tc>
          <w:tcPr>
            <w:tcW w:w="577" w:type="dxa"/>
          </w:tcPr>
          <w:p w:rsidR="00C62DAF" w:rsidRPr="007853B1" w:rsidRDefault="007744E7" w:rsidP="007853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C62DAF" w:rsidRPr="007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открытие после капитального ремонта  спортивного зала МБОУ «</w:t>
            </w:r>
            <w:proofErr w:type="spellStart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Шашикманская</w:t>
            </w:r>
            <w:proofErr w:type="spellEnd"/>
            <w:r w:rsidRPr="0078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по согласованию</w:t>
            </w:r>
          </w:p>
        </w:tc>
        <w:tc>
          <w:tcPr>
            <w:tcW w:w="2551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78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9" w:type="dxa"/>
          </w:tcPr>
          <w:p w:rsidR="00C62DAF" w:rsidRPr="007853B1" w:rsidRDefault="00C62DAF" w:rsidP="007853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04" w:rsidRPr="007853B1" w:rsidRDefault="00A71304" w:rsidP="007853B1">
      <w:pPr>
        <w:rPr>
          <w:rFonts w:ascii="Times New Roman" w:hAnsi="Times New Roman" w:cs="Times New Roman"/>
          <w:sz w:val="24"/>
          <w:szCs w:val="24"/>
        </w:rPr>
      </w:pPr>
    </w:p>
    <w:sectPr w:rsidR="00A71304" w:rsidRPr="007853B1" w:rsidSect="0008457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5A" w:rsidRDefault="00F9145A" w:rsidP="00ED53A3">
      <w:pPr>
        <w:spacing w:after="0" w:line="240" w:lineRule="auto"/>
      </w:pPr>
      <w:r>
        <w:separator/>
      </w:r>
    </w:p>
  </w:endnote>
  <w:endnote w:type="continuationSeparator" w:id="0">
    <w:p w:rsidR="00F9145A" w:rsidRDefault="00F9145A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CC22DC" w:rsidRDefault="00CC22DC">
        <w:pPr>
          <w:pStyle w:val="ae"/>
          <w:jc w:val="right"/>
        </w:pPr>
        <w:fldSimple w:instr=" PAGE   \* MERGEFORMAT ">
          <w:r w:rsidR="00F33402">
            <w:rPr>
              <w:noProof/>
            </w:rPr>
            <w:t>1</w:t>
          </w:r>
        </w:fldSimple>
      </w:p>
    </w:sdtContent>
  </w:sdt>
  <w:p w:rsidR="00CC22DC" w:rsidRDefault="00CC22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5A" w:rsidRDefault="00F9145A" w:rsidP="00ED53A3">
      <w:pPr>
        <w:spacing w:after="0" w:line="240" w:lineRule="auto"/>
      </w:pPr>
      <w:r>
        <w:separator/>
      </w:r>
    </w:p>
  </w:footnote>
  <w:footnote w:type="continuationSeparator" w:id="0">
    <w:p w:rsidR="00F9145A" w:rsidRDefault="00F9145A" w:rsidP="00ED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1A4"/>
    <w:multiLevelType w:val="hybridMultilevel"/>
    <w:tmpl w:val="CC1CD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030B5"/>
    <w:rsid w:val="00034E38"/>
    <w:rsid w:val="0004696A"/>
    <w:rsid w:val="0004763B"/>
    <w:rsid w:val="00051DB1"/>
    <w:rsid w:val="00067C76"/>
    <w:rsid w:val="000753ED"/>
    <w:rsid w:val="00077021"/>
    <w:rsid w:val="0008457D"/>
    <w:rsid w:val="000B1311"/>
    <w:rsid w:val="000C43C5"/>
    <w:rsid w:val="00101EA6"/>
    <w:rsid w:val="0010350A"/>
    <w:rsid w:val="00121903"/>
    <w:rsid w:val="001339D1"/>
    <w:rsid w:val="00137DA7"/>
    <w:rsid w:val="00193DD5"/>
    <w:rsid w:val="001A2903"/>
    <w:rsid w:val="001C30FD"/>
    <w:rsid w:val="001E1D2B"/>
    <w:rsid w:val="001E307E"/>
    <w:rsid w:val="001E6DF2"/>
    <w:rsid w:val="001F526E"/>
    <w:rsid w:val="00204864"/>
    <w:rsid w:val="00205532"/>
    <w:rsid w:val="00206E57"/>
    <w:rsid w:val="002110C9"/>
    <w:rsid w:val="0021688E"/>
    <w:rsid w:val="002236B8"/>
    <w:rsid w:val="002309FE"/>
    <w:rsid w:val="00233F98"/>
    <w:rsid w:val="002626CB"/>
    <w:rsid w:val="00272E9B"/>
    <w:rsid w:val="002809D1"/>
    <w:rsid w:val="00295F83"/>
    <w:rsid w:val="002B5D34"/>
    <w:rsid w:val="002C30E4"/>
    <w:rsid w:val="002F1615"/>
    <w:rsid w:val="002F2D3B"/>
    <w:rsid w:val="002F2ECA"/>
    <w:rsid w:val="00314335"/>
    <w:rsid w:val="00315DAA"/>
    <w:rsid w:val="00324DC4"/>
    <w:rsid w:val="003267F8"/>
    <w:rsid w:val="00340386"/>
    <w:rsid w:val="00341681"/>
    <w:rsid w:val="00364784"/>
    <w:rsid w:val="00385AEC"/>
    <w:rsid w:val="00394C97"/>
    <w:rsid w:val="003973D3"/>
    <w:rsid w:val="003C53F8"/>
    <w:rsid w:val="003C7A33"/>
    <w:rsid w:val="003E65B0"/>
    <w:rsid w:val="0040668B"/>
    <w:rsid w:val="00415AB6"/>
    <w:rsid w:val="00416D6A"/>
    <w:rsid w:val="004267E4"/>
    <w:rsid w:val="00432F19"/>
    <w:rsid w:val="00473232"/>
    <w:rsid w:val="00475CF6"/>
    <w:rsid w:val="004829D0"/>
    <w:rsid w:val="004A13FB"/>
    <w:rsid w:val="004B1677"/>
    <w:rsid w:val="00501287"/>
    <w:rsid w:val="0051343C"/>
    <w:rsid w:val="00520323"/>
    <w:rsid w:val="00520F26"/>
    <w:rsid w:val="00523F91"/>
    <w:rsid w:val="00560026"/>
    <w:rsid w:val="00577D63"/>
    <w:rsid w:val="00581DB1"/>
    <w:rsid w:val="00584C33"/>
    <w:rsid w:val="00586FF1"/>
    <w:rsid w:val="005878C2"/>
    <w:rsid w:val="005946C1"/>
    <w:rsid w:val="005A05F7"/>
    <w:rsid w:val="005B018B"/>
    <w:rsid w:val="005C1964"/>
    <w:rsid w:val="005F4082"/>
    <w:rsid w:val="00607528"/>
    <w:rsid w:val="0062333D"/>
    <w:rsid w:val="0062787B"/>
    <w:rsid w:val="00643519"/>
    <w:rsid w:val="0066039A"/>
    <w:rsid w:val="00677663"/>
    <w:rsid w:val="00680811"/>
    <w:rsid w:val="00694479"/>
    <w:rsid w:val="006A7F89"/>
    <w:rsid w:val="006B52AF"/>
    <w:rsid w:val="006C50FD"/>
    <w:rsid w:val="006E2173"/>
    <w:rsid w:val="006F04FE"/>
    <w:rsid w:val="00703321"/>
    <w:rsid w:val="00707F0B"/>
    <w:rsid w:val="0072020E"/>
    <w:rsid w:val="00720756"/>
    <w:rsid w:val="007231FB"/>
    <w:rsid w:val="00724732"/>
    <w:rsid w:val="00727B8A"/>
    <w:rsid w:val="0073183B"/>
    <w:rsid w:val="00733C8E"/>
    <w:rsid w:val="00747373"/>
    <w:rsid w:val="00753B25"/>
    <w:rsid w:val="007744E7"/>
    <w:rsid w:val="00775866"/>
    <w:rsid w:val="00775E41"/>
    <w:rsid w:val="007853B1"/>
    <w:rsid w:val="007912F4"/>
    <w:rsid w:val="007B1142"/>
    <w:rsid w:val="007B1BB7"/>
    <w:rsid w:val="007C3F73"/>
    <w:rsid w:val="007C6F68"/>
    <w:rsid w:val="007D5F22"/>
    <w:rsid w:val="007E5CCD"/>
    <w:rsid w:val="007E6D78"/>
    <w:rsid w:val="008017F9"/>
    <w:rsid w:val="008059F7"/>
    <w:rsid w:val="00805BF8"/>
    <w:rsid w:val="0083153F"/>
    <w:rsid w:val="0085146D"/>
    <w:rsid w:val="008A1D88"/>
    <w:rsid w:val="008A720F"/>
    <w:rsid w:val="008B588A"/>
    <w:rsid w:val="008E37E9"/>
    <w:rsid w:val="008F6E91"/>
    <w:rsid w:val="009159E2"/>
    <w:rsid w:val="00930390"/>
    <w:rsid w:val="0093647C"/>
    <w:rsid w:val="009539CD"/>
    <w:rsid w:val="00970E96"/>
    <w:rsid w:val="00974620"/>
    <w:rsid w:val="0097572A"/>
    <w:rsid w:val="00982FD4"/>
    <w:rsid w:val="009A3E47"/>
    <w:rsid w:val="009B5467"/>
    <w:rsid w:val="009C478E"/>
    <w:rsid w:val="009D115F"/>
    <w:rsid w:val="009D5171"/>
    <w:rsid w:val="009D5B32"/>
    <w:rsid w:val="009D7168"/>
    <w:rsid w:val="009E1EF2"/>
    <w:rsid w:val="00A24D0A"/>
    <w:rsid w:val="00A33722"/>
    <w:rsid w:val="00A5526A"/>
    <w:rsid w:val="00A61515"/>
    <w:rsid w:val="00A65892"/>
    <w:rsid w:val="00A71304"/>
    <w:rsid w:val="00A80E04"/>
    <w:rsid w:val="00A902C1"/>
    <w:rsid w:val="00A93C0E"/>
    <w:rsid w:val="00A95F14"/>
    <w:rsid w:val="00A971A8"/>
    <w:rsid w:val="00AB2C6B"/>
    <w:rsid w:val="00AC1FA2"/>
    <w:rsid w:val="00AC5118"/>
    <w:rsid w:val="00AD688B"/>
    <w:rsid w:val="00AE1F4A"/>
    <w:rsid w:val="00AE43A9"/>
    <w:rsid w:val="00B00A3A"/>
    <w:rsid w:val="00B0325A"/>
    <w:rsid w:val="00B045FF"/>
    <w:rsid w:val="00B11270"/>
    <w:rsid w:val="00B2321F"/>
    <w:rsid w:val="00B2370F"/>
    <w:rsid w:val="00B25CDE"/>
    <w:rsid w:val="00B4259B"/>
    <w:rsid w:val="00B92154"/>
    <w:rsid w:val="00BA7532"/>
    <w:rsid w:val="00BB6FC4"/>
    <w:rsid w:val="00BC71BE"/>
    <w:rsid w:val="00BD11FD"/>
    <w:rsid w:val="00BD199B"/>
    <w:rsid w:val="00BE6E1F"/>
    <w:rsid w:val="00C10ACA"/>
    <w:rsid w:val="00C25F46"/>
    <w:rsid w:val="00C3141D"/>
    <w:rsid w:val="00C42563"/>
    <w:rsid w:val="00C55EEF"/>
    <w:rsid w:val="00C60A43"/>
    <w:rsid w:val="00C62DAF"/>
    <w:rsid w:val="00C63E0F"/>
    <w:rsid w:val="00C674A7"/>
    <w:rsid w:val="00C732A7"/>
    <w:rsid w:val="00C8482B"/>
    <w:rsid w:val="00C929ED"/>
    <w:rsid w:val="00C96780"/>
    <w:rsid w:val="00CA74F7"/>
    <w:rsid w:val="00CB266C"/>
    <w:rsid w:val="00CC22DC"/>
    <w:rsid w:val="00CE1CAE"/>
    <w:rsid w:val="00CE4932"/>
    <w:rsid w:val="00CE60C6"/>
    <w:rsid w:val="00D1322E"/>
    <w:rsid w:val="00D262CF"/>
    <w:rsid w:val="00D4425C"/>
    <w:rsid w:val="00D61A8C"/>
    <w:rsid w:val="00D97EA8"/>
    <w:rsid w:val="00DB52F4"/>
    <w:rsid w:val="00DC19C5"/>
    <w:rsid w:val="00DF0B3D"/>
    <w:rsid w:val="00DF5A1E"/>
    <w:rsid w:val="00E05DA3"/>
    <w:rsid w:val="00E178D8"/>
    <w:rsid w:val="00E17D69"/>
    <w:rsid w:val="00E30103"/>
    <w:rsid w:val="00E43A33"/>
    <w:rsid w:val="00E533C9"/>
    <w:rsid w:val="00E559D3"/>
    <w:rsid w:val="00E55D73"/>
    <w:rsid w:val="00E70B95"/>
    <w:rsid w:val="00E816DF"/>
    <w:rsid w:val="00E84F66"/>
    <w:rsid w:val="00E85753"/>
    <w:rsid w:val="00E87C94"/>
    <w:rsid w:val="00EA1BBF"/>
    <w:rsid w:val="00EA3055"/>
    <w:rsid w:val="00EA7A8D"/>
    <w:rsid w:val="00EC146E"/>
    <w:rsid w:val="00ED53A3"/>
    <w:rsid w:val="00ED707E"/>
    <w:rsid w:val="00EE6747"/>
    <w:rsid w:val="00EF0613"/>
    <w:rsid w:val="00EF499B"/>
    <w:rsid w:val="00EF7B89"/>
    <w:rsid w:val="00F24872"/>
    <w:rsid w:val="00F25927"/>
    <w:rsid w:val="00F33402"/>
    <w:rsid w:val="00F42645"/>
    <w:rsid w:val="00F9145A"/>
    <w:rsid w:val="00FC0FBA"/>
    <w:rsid w:val="00FC1D15"/>
    <w:rsid w:val="00FC1E41"/>
    <w:rsid w:val="00FC1FC7"/>
    <w:rsid w:val="00FC68DC"/>
    <w:rsid w:val="00FD4316"/>
    <w:rsid w:val="00FD76F8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  <w:style w:type="character" w:customStyle="1" w:styleId="10">
    <w:name w:val="Основной текст1"/>
    <w:basedOn w:val="a0"/>
    <w:rsid w:val="00E30103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7"/>
    <w:rsid w:val="00BB6FC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0"/>
    <w:rsid w:val="00BB6FC4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FC35-10CD-447D-B4E1-E66C3E7F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208</cp:revision>
  <cp:lastPrinted>2017-08-23T05:22:00Z</cp:lastPrinted>
  <dcterms:created xsi:type="dcterms:W3CDTF">2017-01-23T08:50:00Z</dcterms:created>
  <dcterms:modified xsi:type="dcterms:W3CDTF">2018-03-01T11:16:00Z</dcterms:modified>
</cp:coreProperties>
</file>