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66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 w:rsidR="00B26614">
        <w:rPr>
          <w:rFonts w:ascii="Times New Roman" w:hAnsi="Times New Roman" w:cs="Times New Roman"/>
          <w:sz w:val="28"/>
          <w:szCs w:val="28"/>
        </w:rPr>
        <w:t>2</w:t>
      </w:r>
    </w:p>
    <w:p w:rsidR="00DE7875" w:rsidRPr="00B26614" w:rsidRDefault="005C2C8E" w:rsidP="005C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14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45BBD" w:rsidRPr="00B26614" w:rsidRDefault="00B26614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6614">
        <w:rPr>
          <w:rFonts w:ascii="Times New Roman" w:hAnsi="Times New Roman" w:cs="Times New Roman"/>
          <w:sz w:val="28"/>
          <w:szCs w:val="28"/>
        </w:rPr>
        <w:t>п</w:t>
      </w:r>
      <w:r w:rsidR="005C2C8E" w:rsidRPr="00B26614">
        <w:rPr>
          <w:rFonts w:ascii="Times New Roman" w:hAnsi="Times New Roman" w:cs="Times New Roman"/>
          <w:sz w:val="28"/>
          <w:szCs w:val="28"/>
        </w:rPr>
        <w:t>убличной отчетности Министерства образования и науки Республики Алтай о ходе исполнения поручений, содержащихся в указах</w:t>
      </w:r>
      <w:r w:rsidR="00DE7875" w:rsidRPr="00B266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 w:rsidRPr="00B26614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B26614">
        <w:rPr>
          <w:rFonts w:ascii="Times New Roman" w:hAnsi="Times New Roman" w:cs="Times New Roman"/>
          <w:sz w:val="28"/>
          <w:szCs w:val="28"/>
        </w:rPr>
        <w:t>59</w:t>
      </w:r>
      <w:r w:rsidR="005C2C8E" w:rsidRPr="00B26614">
        <w:rPr>
          <w:rFonts w:ascii="Times New Roman" w:hAnsi="Times New Roman" w:cs="Times New Roman"/>
          <w:sz w:val="28"/>
          <w:szCs w:val="28"/>
        </w:rPr>
        <w:t>7, 599</w:t>
      </w:r>
      <w:r w:rsidR="00DE7875" w:rsidRPr="00B2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Pr="00B26614" w:rsidRDefault="00B26614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614">
        <w:rPr>
          <w:rFonts w:ascii="Times New Roman" w:hAnsi="Times New Roman" w:cs="Times New Roman"/>
          <w:b/>
          <w:bCs/>
          <w:sz w:val="28"/>
          <w:szCs w:val="28"/>
        </w:rPr>
        <w:t>за 1 квартал 2016 года</w:t>
      </w:r>
    </w:p>
    <w:p w:rsidR="00B26614" w:rsidRPr="00E45BBD" w:rsidRDefault="00B26614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605"/>
        <w:gridCol w:w="2491"/>
        <w:gridCol w:w="2492"/>
        <w:gridCol w:w="1264"/>
        <w:gridCol w:w="1264"/>
        <w:gridCol w:w="1172"/>
        <w:gridCol w:w="859"/>
        <w:gridCol w:w="1068"/>
        <w:gridCol w:w="1178"/>
        <w:gridCol w:w="1425"/>
      </w:tblGrid>
      <w:tr w:rsidR="0082163D" w:rsidRPr="000E2C2B" w:rsidTr="003B73A0">
        <w:trPr>
          <w:tblHeader/>
        </w:trPr>
        <w:tc>
          <w:tcPr>
            <w:tcW w:w="0" w:type="auto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0" w:type="auto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4251" w:type="dxa"/>
            <w:gridSpan w:val="4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2163D" w:rsidRPr="000E2C2B" w:rsidTr="003B73A0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63D" w:rsidRPr="000E2C2B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3B73A0"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B73A0"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194F7E" w:rsidP="0075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6E4A2E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DC535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4F418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347C95" w:rsidRDefault="00A0201B" w:rsidP="00347C95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B73A0"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Алтай 7</w:t>
            </w: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Доведение к 2013 году средней заработной платы педагогических </w:t>
            </w: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750E84" w:rsidP="0019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6E4A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DC535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4F418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EB1041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B73A0"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750E8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6E4A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DC535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4F418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34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B73A0"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B73A0"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</w:t>
            </w: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750E8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79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4F418E" w:rsidP="00615D4E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8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Default="003B73A0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Указа Президента РФ завершена. </w:t>
            </w:r>
          </w:p>
          <w:p w:rsidR="00A519DD" w:rsidRPr="001371E1" w:rsidRDefault="00A519DD" w:rsidP="00797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6E4A2E">
        <w:trPr>
          <w:trHeight w:val="710"/>
        </w:trPr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82163D" w:rsidRPr="00E45BBD" w:rsidTr="003B73A0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750E84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6E4A2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DC5359" w:rsidP="0092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3B73A0" w:rsidP="00DE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3B73A0">
        <w:trPr>
          <w:trHeight w:val="824"/>
        </w:trPr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7E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 75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750E8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6E4A2E" w:rsidP="003B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DC535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DC5359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DE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B73A0"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750E8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6E4A2E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16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82163D" w:rsidP="00AA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C0F7A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B8" w:rsidRPr="00F81F24" w:rsidRDefault="00EA23B8" w:rsidP="00CD5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B7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A1" w:rsidRDefault="008226A1" w:rsidP="00D2093B">
      <w:pPr>
        <w:spacing w:after="0" w:line="240" w:lineRule="auto"/>
      </w:pPr>
      <w:r>
        <w:separator/>
      </w:r>
    </w:p>
  </w:endnote>
  <w:endnote w:type="continuationSeparator" w:id="1">
    <w:p w:rsidR="008226A1" w:rsidRDefault="008226A1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A1" w:rsidRDefault="008226A1" w:rsidP="00D2093B">
      <w:pPr>
        <w:spacing w:after="0" w:line="240" w:lineRule="auto"/>
      </w:pPr>
      <w:r>
        <w:separator/>
      </w:r>
    </w:p>
  </w:footnote>
  <w:footnote w:type="continuationSeparator" w:id="1">
    <w:p w:rsidR="008226A1" w:rsidRDefault="008226A1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C37828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E14A77">
    <w:pPr>
      <w:pStyle w:val="a5"/>
      <w:jc w:val="center"/>
    </w:pPr>
    <w:fldSimple w:instr=" PAGE   \* MERGEFORMAT ">
      <w:r w:rsidR="00C37828">
        <w:rPr>
          <w:noProof/>
        </w:rPr>
        <w:t>1</w:t>
      </w:r>
    </w:fldSimple>
  </w:p>
  <w:p w:rsidR="00C37828" w:rsidRDefault="00C37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6C2E"/>
    <w:rsid w:val="000C6CF0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768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778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4F7E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980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1AD5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18A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224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4EE9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31C"/>
    <w:rsid w:val="003466B9"/>
    <w:rsid w:val="00346F11"/>
    <w:rsid w:val="00347C95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A8B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3D00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3A0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1F34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BB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40B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0626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586"/>
    <w:rsid w:val="004607BE"/>
    <w:rsid w:val="004609C3"/>
    <w:rsid w:val="00461028"/>
    <w:rsid w:val="00462E09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418E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A9B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2C8E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34B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5D4E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4A2E"/>
    <w:rsid w:val="006E5B2A"/>
    <w:rsid w:val="006E6B71"/>
    <w:rsid w:val="006E70C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6F78E9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0E84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63E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BEA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810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951"/>
    <w:rsid w:val="00815983"/>
    <w:rsid w:val="00816459"/>
    <w:rsid w:val="008167F5"/>
    <w:rsid w:val="0081758C"/>
    <w:rsid w:val="0082062B"/>
    <w:rsid w:val="008212C8"/>
    <w:rsid w:val="0082163D"/>
    <w:rsid w:val="008226A1"/>
    <w:rsid w:val="00822716"/>
    <w:rsid w:val="00822A45"/>
    <w:rsid w:val="00823380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541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B77AB"/>
    <w:rsid w:val="008C0FD9"/>
    <w:rsid w:val="008C15D6"/>
    <w:rsid w:val="008C19DA"/>
    <w:rsid w:val="008C347C"/>
    <w:rsid w:val="008C3BBB"/>
    <w:rsid w:val="008C3EBD"/>
    <w:rsid w:val="008C5100"/>
    <w:rsid w:val="008C5681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61D5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368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4C0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60BF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1E70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4247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423B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076F6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9DD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7B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13DF"/>
    <w:rsid w:val="00A835D8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49ED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7B1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26614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29E2"/>
    <w:rsid w:val="00B83295"/>
    <w:rsid w:val="00B83C10"/>
    <w:rsid w:val="00B84533"/>
    <w:rsid w:val="00B84CD1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5774"/>
    <w:rsid w:val="00B9659D"/>
    <w:rsid w:val="00B97FC2"/>
    <w:rsid w:val="00BA02B2"/>
    <w:rsid w:val="00BA0750"/>
    <w:rsid w:val="00BA087D"/>
    <w:rsid w:val="00BA1763"/>
    <w:rsid w:val="00BA20EE"/>
    <w:rsid w:val="00BA29BF"/>
    <w:rsid w:val="00BA2FBF"/>
    <w:rsid w:val="00BA3FD6"/>
    <w:rsid w:val="00BA413B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0F7A"/>
    <w:rsid w:val="00BC1C12"/>
    <w:rsid w:val="00BC4D40"/>
    <w:rsid w:val="00BC5225"/>
    <w:rsid w:val="00BC54CE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267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E64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9B1"/>
    <w:rsid w:val="00C91A41"/>
    <w:rsid w:val="00C91F84"/>
    <w:rsid w:val="00C92647"/>
    <w:rsid w:val="00C956CF"/>
    <w:rsid w:val="00C959A4"/>
    <w:rsid w:val="00C964CC"/>
    <w:rsid w:val="00C968C5"/>
    <w:rsid w:val="00C96EBD"/>
    <w:rsid w:val="00C973AC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66C0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03C1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3EC2"/>
    <w:rsid w:val="00CD47CB"/>
    <w:rsid w:val="00CD4E4A"/>
    <w:rsid w:val="00CD5599"/>
    <w:rsid w:val="00CD5CDF"/>
    <w:rsid w:val="00CD5D11"/>
    <w:rsid w:val="00CD690B"/>
    <w:rsid w:val="00CE0D0B"/>
    <w:rsid w:val="00CE17E8"/>
    <w:rsid w:val="00CE34D9"/>
    <w:rsid w:val="00CE354C"/>
    <w:rsid w:val="00CE39E2"/>
    <w:rsid w:val="00CE42E8"/>
    <w:rsid w:val="00CE4E93"/>
    <w:rsid w:val="00CE5141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E4C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1B3A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359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3E97"/>
    <w:rsid w:val="00DE49FF"/>
    <w:rsid w:val="00DE5466"/>
    <w:rsid w:val="00DE547B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4A7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4138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0F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30D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3B8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22FD"/>
    <w:rsid w:val="00EC4B04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CAE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497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kameneva</cp:lastModifiedBy>
  <cp:revision>2</cp:revision>
  <cp:lastPrinted>2016-04-15T07:20:00Z</cp:lastPrinted>
  <dcterms:created xsi:type="dcterms:W3CDTF">2016-04-18T10:05:00Z</dcterms:created>
  <dcterms:modified xsi:type="dcterms:W3CDTF">2016-04-18T10:05:00Z</dcterms:modified>
</cp:coreProperties>
</file>