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4D" w:rsidRPr="00233730" w:rsidRDefault="00BD584D" w:rsidP="0081151C">
      <w:pPr>
        <w:pStyle w:val="ConsPlusNormal"/>
        <w:widowControl/>
        <w:spacing w:after="480"/>
        <w:ind w:firstLine="0"/>
        <w:jc w:val="right"/>
        <w:rPr>
          <w:rFonts w:ascii="Times New Roman" w:hAnsi="Times New Roman" w:cs="Times New Roman"/>
          <w:sz w:val="28"/>
          <w:szCs w:val="28"/>
        </w:rPr>
      </w:pPr>
      <w:r w:rsidRPr="00233730">
        <w:rPr>
          <w:rFonts w:ascii="Times New Roman" w:hAnsi="Times New Roman" w:cs="Times New Roman"/>
          <w:sz w:val="24"/>
          <w:szCs w:val="24"/>
        </w:rPr>
        <w:t>Проект</w:t>
      </w:r>
    </w:p>
    <w:p w:rsidR="00BD584D" w:rsidRPr="00233730" w:rsidRDefault="00BD584D" w:rsidP="0081151C">
      <w:pPr>
        <w:pStyle w:val="ConsPlusTitle"/>
        <w:widowControl/>
        <w:spacing w:after="480"/>
        <w:jc w:val="center"/>
        <w:outlineLvl w:val="0"/>
        <w:rPr>
          <w:rFonts w:ascii="Times New Roman" w:hAnsi="Times New Roman" w:cs="Times New Roman"/>
          <w:sz w:val="28"/>
          <w:szCs w:val="28"/>
        </w:rPr>
      </w:pPr>
      <w:r w:rsidRPr="00233730">
        <w:rPr>
          <w:rFonts w:ascii="Times New Roman" w:hAnsi="Times New Roman" w:cs="Times New Roman"/>
          <w:sz w:val="28"/>
          <w:szCs w:val="28"/>
        </w:rPr>
        <w:t>ПРАВИТЕЛЬСТВО РЕСПУБЛИКИ АЛТАЙ</w:t>
      </w:r>
    </w:p>
    <w:p w:rsidR="00BD584D" w:rsidRPr="00233730" w:rsidRDefault="00BD584D" w:rsidP="0081151C">
      <w:pPr>
        <w:pStyle w:val="ConsPlusTitle"/>
        <w:widowControl/>
        <w:spacing w:after="480"/>
        <w:jc w:val="center"/>
        <w:rPr>
          <w:rFonts w:ascii="Times New Roman" w:hAnsi="Times New Roman" w:cs="Times New Roman"/>
          <w:sz w:val="28"/>
          <w:szCs w:val="28"/>
        </w:rPr>
      </w:pPr>
      <w:r w:rsidRPr="00233730">
        <w:rPr>
          <w:rFonts w:ascii="Times New Roman" w:hAnsi="Times New Roman" w:cs="Times New Roman"/>
          <w:sz w:val="28"/>
          <w:szCs w:val="28"/>
        </w:rPr>
        <w:t>ПОСТАНОВЛЕНИЕ</w:t>
      </w:r>
    </w:p>
    <w:p w:rsidR="00BD584D" w:rsidRPr="00233730" w:rsidRDefault="00BD584D" w:rsidP="0081151C">
      <w:pPr>
        <w:pStyle w:val="ConsPlusTitle"/>
        <w:widowControl/>
        <w:spacing w:after="480"/>
        <w:jc w:val="center"/>
        <w:rPr>
          <w:rFonts w:ascii="Times New Roman" w:hAnsi="Times New Roman" w:cs="Times New Roman"/>
          <w:b w:val="0"/>
          <w:sz w:val="28"/>
          <w:szCs w:val="28"/>
        </w:rPr>
      </w:pPr>
      <w:r w:rsidRPr="00233730">
        <w:rPr>
          <w:rFonts w:ascii="Times New Roman" w:hAnsi="Times New Roman" w:cs="Times New Roman"/>
          <w:b w:val="0"/>
          <w:sz w:val="28"/>
          <w:szCs w:val="28"/>
        </w:rPr>
        <w:t>от</w:t>
      </w:r>
      <w:r w:rsidR="00D403CC">
        <w:rPr>
          <w:rFonts w:ascii="Times New Roman" w:hAnsi="Times New Roman" w:cs="Times New Roman"/>
          <w:b w:val="0"/>
          <w:sz w:val="28"/>
          <w:szCs w:val="28"/>
        </w:rPr>
        <w:t xml:space="preserve"> </w:t>
      </w:r>
      <w:r w:rsidRPr="00233730">
        <w:rPr>
          <w:rFonts w:ascii="Times New Roman" w:hAnsi="Times New Roman" w:cs="Times New Roman"/>
          <w:b w:val="0"/>
          <w:sz w:val="28"/>
          <w:szCs w:val="28"/>
        </w:rPr>
        <w:t xml:space="preserve">«____»_________ </w:t>
      </w:r>
      <w:r w:rsidR="003068EC">
        <w:rPr>
          <w:rFonts w:ascii="Times New Roman" w:hAnsi="Times New Roman" w:cs="Times New Roman"/>
          <w:b w:val="0"/>
          <w:sz w:val="28"/>
          <w:szCs w:val="28"/>
        </w:rPr>
        <w:t>2017</w:t>
      </w:r>
      <w:r w:rsidRPr="00233730">
        <w:rPr>
          <w:rFonts w:ascii="Times New Roman" w:hAnsi="Times New Roman" w:cs="Times New Roman"/>
          <w:b w:val="0"/>
          <w:sz w:val="28"/>
          <w:szCs w:val="28"/>
        </w:rPr>
        <w:t xml:space="preserve"> г. №____</w:t>
      </w:r>
    </w:p>
    <w:p w:rsidR="00BD584D" w:rsidRPr="00233730" w:rsidRDefault="00BD584D" w:rsidP="00D85660">
      <w:pPr>
        <w:pStyle w:val="ConsPlusTitle"/>
        <w:widowControl/>
        <w:spacing w:after="480"/>
        <w:jc w:val="center"/>
        <w:rPr>
          <w:rFonts w:ascii="Times New Roman" w:hAnsi="Times New Roman" w:cs="Times New Roman"/>
          <w:b w:val="0"/>
          <w:sz w:val="28"/>
          <w:szCs w:val="28"/>
        </w:rPr>
      </w:pPr>
      <w:r w:rsidRPr="00233730">
        <w:rPr>
          <w:rFonts w:ascii="Times New Roman" w:hAnsi="Times New Roman" w:cs="Times New Roman"/>
          <w:b w:val="0"/>
          <w:sz w:val="28"/>
          <w:szCs w:val="28"/>
        </w:rPr>
        <w:t>г. Горно-Алтайск</w:t>
      </w:r>
    </w:p>
    <w:p w:rsidR="0044691D" w:rsidRDefault="0044691D" w:rsidP="0044691D">
      <w:pPr>
        <w:autoSpaceDE w:val="0"/>
        <w:autoSpaceDN w:val="0"/>
        <w:adjustRightInd w:val="0"/>
        <w:spacing w:after="0" w:line="240" w:lineRule="auto"/>
        <w:jc w:val="center"/>
        <w:outlineLvl w:val="0"/>
        <w:rPr>
          <w:rFonts w:ascii="Times New Roman" w:hAnsi="Times New Roman"/>
          <w:b/>
          <w:bCs/>
          <w:sz w:val="28"/>
          <w:szCs w:val="28"/>
        </w:rPr>
      </w:pPr>
      <w:r w:rsidRPr="00233730">
        <w:rPr>
          <w:rFonts w:ascii="Times New Roman" w:hAnsi="Times New Roman"/>
          <w:b/>
          <w:bCs/>
          <w:sz w:val="28"/>
          <w:szCs w:val="28"/>
        </w:rPr>
        <w:t xml:space="preserve">О </w:t>
      </w:r>
      <w:r w:rsidR="000B7225">
        <w:rPr>
          <w:rFonts w:ascii="Times New Roman" w:hAnsi="Times New Roman"/>
          <w:b/>
          <w:bCs/>
          <w:sz w:val="28"/>
          <w:szCs w:val="28"/>
        </w:rPr>
        <w:t>внесении изменени</w:t>
      </w:r>
      <w:r w:rsidR="00416DEC">
        <w:rPr>
          <w:rFonts w:ascii="Times New Roman" w:hAnsi="Times New Roman"/>
          <w:b/>
          <w:bCs/>
          <w:sz w:val="28"/>
          <w:szCs w:val="28"/>
        </w:rPr>
        <w:t>я</w:t>
      </w:r>
      <w:r w:rsidR="000B7225">
        <w:rPr>
          <w:rFonts w:ascii="Times New Roman" w:hAnsi="Times New Roman"/>
          <w:b/>
          <w:bCs/>
          <w:sz w:val="28"/>
          <w:szCs w:val="28"/>
        </w:rPr>
        <w:t xml:space="preserve"> </w:t>
      </w:r>
      <w:r w:rsidR="00F07EA5">
        <w:rPr>
          <w:rFonts w:ascii="Times New Roman" w:hAnsi="Times New Roman"/>
          <w:b/>
          <w:bCs/>
          <w:sz w:val="28"/>
          <w:szCs w:val="28"/>
        </w:rPr>
        <w:t xml:space="preserve">в </w:t>
      </w:r>
      <w:r w:rsidR="000B7225">
        <w:rPr>
          <w:rFonts w:ascii="Times New Roman" w:hAnsi="Times New Roman"/>
          <w:b/>
          <w:bCs/>
          <w:sz w:val="28"/>
          <w:szCs w:val="28"/>
        </w:rPr>
        <w:t>постановление</w:t>
      </w:r>
      <w:r w:rsidR="00416DEC">
        <w:rPr>
          <w:rFonts w:ascii="Times New Roman" w:hAnsi="Times New Roman"/>
          <w:b/>
          <w:bCs/>
          <w:sz w:val="28"/>
          <w:szCs w:val="28"/>
        </w:rPr>
        <w:t xml:space="preserve"> Правительства Республики Алтай</w:t>
      </w:r>
      <w:r w:rsidR="00EC274D">
        <w:rPr>
          <w:rFonts w:ascii="Times New Roman" w:hAnsi="Times New Roman"/>
          <w:b/>
          <w:bCs/>
          <w:sz w:val="28"/>
          <w:szCs w:val="28"/>
        </w:rPr>
        <w:t xml:space="preserve"> </w:t>
      </w:r>
      <w:r w:rsidR="000B7225">
        <w:rPr>
          <w:rFonts w:ascii="Times New Roman" w:hAnsi="Times New Roman"/>
          <w:b/>
          <w:bCs/>
          <w:sz w:val="28"/>
          <w:szCs w:val="28"/>
        </w:rPr>
        <w:t>от 4 июля 2013 года № 170</w:t>
      </w:r>
    </w:p>
    <w:p w:rsidR="0044691D" w:rsidRDefault="0044691D" w:rsidP="0044691D">
      <w:pPr>
        <w:autoSpaceDE w:val="0"/>
        <w:autoSpaceDN w:val="0"/>
        <w:adjustRightInd w:val="0"/>
        <w:spacing w:after="0" w:line="240" w:lineRule="auto"/>
        <w:jc w:val="center"/>
        <w:outlineLvl w:val="0"/>
        <w:rPr>
          <w:rFonts w:ascii="Times New Roman" w:hAnsi="Times New Roman"/>
          <w:b/>
          <w:bCs/>
          <w:sz w:val="28"/>
          <w:szCs w:val="28"/>
        </w:rPr>
      </w:pPr>
    </w:p>
    <w:p w:rsidR="00861D4E" w:rsidRPr="000B7225" w:rsidRDefault="00861D4E" w:rsidP="00416DEC">
      <w:pPr>
        <w:autoSpaceDE w:val="0"/>
        <w:autoSpaceDN w:val="0"/>
        <w:adjustRightInd w:val="0"/>
        <w:spacing w:after="0" w:line="240" w:lineRule="auto"/>
        <w:ind w:firstLine="709"/>
        <w:jc w:val="both"/>
        <w:rPr>
          <w:rFonts w:ascii="Times New Roman" w:hAnsi="Times New Roman"/>
          <w:bCs/>
          <w:sz w:val="28"/>
          <w:szCs w:val="28"/>
        </w:rPr>
      </w:pPr>
      <w:r w:rsidRPr="000B7225">
        <w:rPr>
          <w:rFonts w:ascii="Times New Roman" w:hAnsi="Times New Roman"/>
          <w:bCs/>
          <w:sz w:val="28"/>
          <w:szCs w:val="28"/>
        </w:rPr>
        <w:t xml:space="preserve">Правительство Республики Алтай </w:t>
      </w:r>
      <w:r w:rsidRPr="000B7225">
        <w:rPr>
          <w:rFonts w:ascii="Times New Roman" w:hAnsi="Times New Roman"/>
          <w:b/>
          <w:bCs/>
          <w:spacing w:val="40"/>
          <w:sz w:val="28"/>
          <w:szCs w:val="28"/>
        </w:rPr>
        <w:t>постановляет</w:t>
      </w:r>
      <w:r w:rsidRPr="000B7225">
        <w:rPr>
          <w:rFonts w:ascii="Times New Roman" w:hAnsi="Times New Roman"/>
          <w:b/>
          <w:bCs/>
          <w:sz w:val="28"/>
          <w:szCs w:val="28"/>
        </w:rPr>
        <w:t>:</w:t>
      </w:r>
    </w:p>
    <w:p w:rsidR="000B7225" w:rsidRDefault="000B7225" w:rsidP="00F07EA5">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532654">
        <w:rPr>
          <w:rFonts w:ascii="Times New Roman" w:hAnsi="Times New Roman"/>
          <w:bCs/>
          <w:sz w:val="28"/>
          <w:szCs w:val="28"/>
        </w:rPr>
        <w:t xml:space="preserve">Внести в </w:t>
      </w:r>
      <w:r w:rsidR="00416DEC" w:rsidRPr="00532654">
        <w:rPr>
          <w:rFonts w:ascii="Times New Roman" w:hAnsi="Times New Roman"/>
          <w:bCs/>
          <w:sz w:val="28"/>
          <w:szCs w:val="28"/>
        </w:rPr>
        <w:t>Порядок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утвержденный постановлением Правительства Республики Алтай      от 4 июля 2013 года</w:t>
      </w:r>
      <w:proofErr w:type="gramEnd"/>
      <w:r w:rsidR="00416DEC" w:rsidRPr="00532654">
        <w:rPr>
          <w:rFonts w:ascii="Times New Roman" w:hAnsi="Times New Roman"/>
          <w:bCs/>
          <w:sz w:val="28"/>
          <w:szCs w:val="28"/>
        </w:rPr>
        <w:t xml:space="preserve"> № </w:t>
      </w:r>
      <w:proofErr w:type="gramStart"/>
      <w:r w:rsidR="00416DEC" w:rsidRPr="00532654">
        <w:rPr>
          <w:rFonts w:ascii="Times New Roman" w:hAnsi="Times New Roman"/>
          <w:bCs/>
          <w:sz w:val="28"/>
          <w:szCs w:val="28"/>
        </w:rPr>
        <w:t xml:space="preserve">170 </w:t>
      </w:r>
      <w:r w:rsidRPr="00532654">
        <w:rPr>
          <w:rFonts w:ascii="Times New Roman" w:hAnsi="Times New Roman"/>
          <w:bCs/>
          <w:sz w:val="28"/>
          <w:szCs w:val="28"/>
        </w:rPr>
        <w:t>«</w:t>
      </w:r>
      <w:r w:rsidRPr="00532654">
        <w:rPr>
          <w:rFonts w:ascii="Times New Roman" w:hAnsi="Times New Roman"/>
          <w:sz w:val="28"/>
          <w:szCs w:val="28"/>
        </w:rPr>
        <w:t xml:space="preserve">Об утверждении Порядка расчета объемов субсидий, предоставляемых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Порядка предоставления этих субсидий» </w:t>
      </w:r>
      <w:r w:rsidR="00861D4E" w:rsidRPr="00532654">
        <w:rPr>
          <w:rFonts w:ascii="Times New Roman" w:hAnsi="Times New Roman"/>
          <w:sz w:val="28"/>
          <w:szCs w:val="28"/>
        </w:rPr>
        <w:t>(Сборник законодательства</w:t>
      </w:r>
      <w:proofErr w:type="gramEnd"/>
      <w:r w:rsidR="00861D4E" w:rsidRPr="00532654">
        <w:rPr>
          <w:rFonts w:ascii="Times New Roman" w:hAnsi="Times New Roman"/>
          <w:sz w:val="28"/>
          <w:szCs w:val="28"/>
        </w:rPr>
        <w:t xml:space="preserve"> Республики Алтай, 20</w:t>
      </w:r>
      <w:r w:rsidRPr="00532654">
        <w:rPr>
          <w:rFonts w:ascii="Times New Roman" w:hAnsi="Times New Roman"/>
          <w:sz w:val="28"/>
          <w:szCs w:val="28"/>
        </w:rPr>
        <w:t>13</w:t>
      </w:r>
      <w:r w:rsidR="00861D4E" w:rsidRPr="00532654">
        <w:rPr>
          <w:rFonts w:ascii="Times New Roman" w:hAnsi="Times New Roman"/>
          <w:sz w:val="28"/>
          <w:szCs w:val="28"/>
        </w:rPr>
        <w:t xml:space="preserve">, № </w:t>
      </w:r>
      <w:r w:rsidRPr="00532654">
        <w:rPr>
          <w:rFonts w:ascii="Times New Roman" w:hAnsi="Times New Roman"/>
          <w:sz w:val="28"/>
          <w:szCs w:val="28"/>
        </w:rPr>
        <w:t>102</w:t>
      </w:r>
      <w:r w:rsidR="00861D4E" w:rsidRPr="00532654">
        <w:rPr>
          <w:rFonts w:ascii="Times New Roman" w:hAnsi="Times New Roman"/>
          <w:sz w:val="28"/>
          <w:szCs w:val="28"/>
        </w:rPr>
        <w:t>(</w:t>
      </w:r>
      <w:r w:rsidRPr="00532654">
        <w:rPr>
          <w:rFonts w:ascii="Times New Roman" w:hAnsi="Times New Roman"/>
          <w:sz w:val="28"/>
          <w:szCs w:val="28"/>
        </w:rPr>
        <w:t>108</w:t>
      </w:r>
      <w:r w:rsidR="00861D4E" w:rsidRPr="00532654">
        <w:rPr>
          <w:rFonts w:ascii="Times New Roman" w:hAnsi="Times New Roman"/>
          <w:sz w:val="28"/>
          <w:szCs w:val="28"/>
        </w:rPr>
        <w:t>); 201</w:t>
      </w:r>
      <w:r w:rsidRPr="00532654">
        <w:rPr>
          <w:rFonts w:ascii="Times New Roman" w:hAnsi="Times New Roman"/>
          <w:sz w:val="28"/>
          <w:szCs w:val="28"/>
        </w:rPr>
        <w:t>4</w:t>
      </w:r>
      <w:r w:rsidR="00861D4E" w:rsidRPr="00532654">
        <w:rPr>
          <w:rFonts w:ascii="Times New Roman" w:hAnsi="Times New Roman"/>
          <w:sz w:val="28"/>
          <w:szCs w:val="28"/>
        </w:rPr>
        <w:t>, № 1</w:t>
      </w:r>
      <w:r w:rsidRPr="00532654">
        <w:rPr>
          <w:rFonts w:ascii="Times New Roman" w:hAnsi="Times New Roman"/>
          <w:sz w:val="28"/>
          <w:szCs w:val="28"/>
        </w:rPr>
        <w:t>14</w:t>
      </w:r>
      <w:r w:rsidR="00861D4E" w:rsidRPr="00532654">
        <w:rPr>
          <w:rFonts w:ascii="Times New Roman" w:hAnsi="Times New Roman"/>
          <w:sz w:val="28"/>
          <w:szCs w:val="28"/>
        </w:rPr>
        <w:t>(1</w:t>
      </w:r>
      <w:r w:rsidRPr="00532654">
        <w:rPr>
          <w:rFonts w:ascii="Times New Roman" w:hAnsi="Times New Roman"/>
          <w:sz w:val="28"/>
          <w:szCs w:val="28"/>
        </w:rPr>
        <w:t>20</w:t>
      </w:r>
      <w:r w:rsidR="00861D4E" w:rsidRPr="00532654">
        <w:rPr>
          <w:rFonts w:ascii="Times New Roman" w:hAnsi="Times New Roman"/>
          <w:sz w:val="28"/>
          <w:szCs w:val="28"/>
        </w:rPr>
        <w:t>)</w:t>
      </w:r>
      <w:r w:rsidRPr="00532654">
        <w:rPr>
          <w:rFonts w:ascii="Times New Roman" w:hAnsi="Times New Roman"/>
          <w:sz w:val="28"/>
          <w:szCs w:val="28"/>
        </w:rPr>
        <w:t xml:space="preserve">; 2015, № 121(127), № 124(130) </w:t>
      </w:r>
      <w:r w:rsidR="00532654">
        <w:rPr>
          <w:rFonts w:ascii="Times New Roman" w:hAnsi="Times New Roman"/>
          <w:sz w:val="28"/>
          <w:szCs w:val="28"/>
        </w:rPr>
        <w:t>изменение, изложив его в следующей редакции</w:t>
      </w:r>
      <w:r w:rsidRPr="00532654">
        <w:rPr>
          <w:rFonts w:ascii="Times New Roman" w:hAnsi="Times New Roman"/>
          <w:sz w:val="28"/>
          <w:szCs w:val="28"/>
        </w:rPr>
        <w:t>:</w:t>
      </w:r>
    </w:p>
    <w:p w:rsidR="00532654" w:rsidRDefault="00532654" w:rsidP="00532654">
      <w:pPr>
        <w:autoSpaceDE w:val="0"/>
        <w:autoSpaceDN w:val="0"/>
        <w:adjustRightInd w:val="0"/>
        <w:spacing w:after="0" w:line="240" w:lineRule="auto"/>
        <w:ind w:left="5103"/>
        <w:jc w:val="both"/>
        <w:outlineLvl w:val="0"/>
        <w:rPr>
          <w:rFonts w:ascii="Times New Roman" w:hAnsi="Times New Roman"/>
          <w:sz w:val="24"/>
          <w:szCs w:val="24"/>
        </w:rPr>
      </w:pPr>
    </w:p>
    <w:p w:rsidR="00532654" w:rsidRDefault="00532654" w:rsidP="00532654">
      <w:pPr>
        <w:autoSpaceDE w:val="0"/>
        <w:autoSpaceDN w:val="0"/>
        <w:adjustRightInd w:val="0"/>
        <w:spacing w:after="0" w:line="240" w:lineRule="auto"/>
        <w:ind w:left="5670"/>
        <w:jc w:val="center"/>
        <w:outlineLvl w:val="0"/>
        <w:rPr>
          <w:rFonts w:ascii="Times New Roman" w:hAnsi="Times New Roman"/>
          <w:sz w:val="24"/>
          <w:szCs w:val="24"/>
        </w:rPr>
      </w:pPr>
      <w:r>
        <w:rPr>
          <w:rFonts w:ascii="Times New Roman" w:hAnsi="Times New Roman"/>
          <w:sz w:val="24"/>
          <w:szCs w:val="24"/>
        </w:rPr>
        <w:t>«УТВЕРЖДЕН</w:t>
      </w:r>
    </w:p>
    <w:p w:rsidR="00532654" w:rsidRDefault="00532654" w:rsidP="00532654">
      <w:pPr>
        <w:autoSpaceDE w:val="0"/>
        <w:autoSpaceDN w:val="0"/>
        <w:adjustRightInd w:val="0"/>
        <w:spacing w:after="0" w:line="240" w:lineRule="auto"/>
        <w:ind w:left="5670"/>
        <w:jc w:val="center"/>
        <w:rPr>
          <w:rFonts w:ascii="Times New Roman" w:hAnsi="Times New Roman"/>
          <w:sz w:val="24"/>
          <w:szCs w:val="24"/>
        </w:rPr>
      </w:pPr>
      <w:r>
        <w:rPr>
          <w:rFonts w:ascii="Times New Roman" w:hAnsi="Times New Roman"/>
          <w:sz w:val="24"/>
          <w:szCs w:val="24"/>
        </w:rPr>
        <w:t>постановлением</w:t>
      </w:r>
      <w:r w:rsidR="000805A7">
        <w:rPr>
          <w:rFonts w:ascii="Times New Roman" w:hAnsi="Times New Roman"/>
          <w:sz w:val="24"/>
          <w:szCs w:val="24"/>
        </w:rPr>
        <w:t xml:space="preserve"> </w:t>
      </w:r>
      <w:r>
        <w:rPr>
          <w:rFonts w:ascii="Times New Roman" w:hAnsi="Times New Roman"/>
          <w:sz w:val="24"/>
          <w:szCs w:val="24"/>
        </w:rPr>
        <w:t>Правительства Республики Алтай</w:t>
      </w:r>
    </w:p>
    <w:p w:rsidR="00532654" w:rsidRDefault="00532654" w:rsidP="00532654">
      <w:pPr>
        <w:autoSpaceDE w:val="0"/>
        <w:autoSpaceDN w:val="0"/>
        <w:adjustRightInd w:val="0"/>
        <w:spacing w:after="0" w:line="240" w:lineRule="auto"/>
        <w:ind w:left="5670"/>
        <w:jc w:val="center"/>
        <w:rPr>
          <w:rFonts w:ascii="Times New Roman" w:hAnsi="Times New Roman"/>
          <w:sz w:val="24"/>
          <w:szCs w:val="24"/>
        </w:rPr>
      </w:pPr>
      <w:r>
        <w:rPr>
          <w:rFonts w:ascii="Times New Roman" w:hAnsi="Times New Roman"/>
          <w:sz w:val="24"/>
          <w:szCs w:val="24"/>
        </w:rPr>
        <w:t>от 4 июля 2013 г. № 170</w:t>
      </w:r>
    </w:p>
    <w:p w:rsidR="00E071F3" w:rsidRDefault="00E071F3" w:rsidP="007E5E43">
      <w:pPr>
        <w:pStyle w:val="ConsPlusTitle"/>
        <w:jc w:val="center"/>
        <w:rPr>
          <w:rFonts w:ascii="Times New Roman" w:hAnsi="Times New Roman" w:cs="Times New Roman"/>
          <w:sz w:val="28"/>
          <w:szCs w:val="28"/>
        </w:rPr>
      </w:pPr>
    </w:p>
    <w:p w:rsidR="007E5E43" w:rsidRPr="00420C11" w:rsidRDefault="00E071F3" w:rsidP="007E5E43">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7E5E43" w:rsidRPr="00420C11">
        <w:rPr>
          <w:rFonts w:ascii="Times New Roman" w:hAnsi="Times New Roman" w:cs="Times New Roman"/>
          <w:sz w:val="28"/>
          <w:szCs w:val="28"/>
        </w:rPr>
        <w:t>ПОРЯДОК</w:t>
      </w:r>
    </w:p>
    <w:p w:rsidR="007E5E43" w:rsidRPr="00420C11" w:rsidRDefault="00532654" w:rsidP="000805A7">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w:t>
      </w:r>
      <w:r>
        <w:rPr>
          <w:rFonts w:ascii="Times New Roman" w:hAnsi="Times New Roman" w:cs="Times New Roman"/>
          <w:sz w:val="28"/>
          <w:szCs w:val="28"/>
        </w:rPr>
        <w:lastRenderedPageBreak/>
        <w:t>аккредитацию основным общеобразовательным программам, на возмещение затрат</w:t>
      </w:r>
      <w:r w:rsidR="000805A7">
        <w:rPr>
          <w:rFonts w:ascii="Times New Roman" w:hAnsi="Times New Roman" w:cs="Times New Roman"/>
          <w:sz w:val="28"/>
          <w:szCs w:val="28"/>
        </w:rPr>
        <w:t xml:space="preserve"> включая расходы на оплату труда, приобретение учебников и учебных пособий</w:t>
      </w:r>
      <w:r w:rsidR="007E5E43" w:rsidRPr="00420C11">
        <w:rPr>
          <w:rFonts w:ascii="Times New Roman" w:hAnsi="Times New Roman" w:cs="Times New Roman"/>
          <w:sz w:val="28"/>
          <w:szCs w:val="28"/>
        </w:rPr>
        <w:t xml:space="preserve">, </w:t>
      </w:r>
      <w:r w:rsidR="000805A7">
        <w:rPr>
          <w:rFonts w:ascii="Times New Roman" w:hAnsi="Times New Roman" w:cs="Times New Roman"/>
          <w:sz w:val="28"/>
          <w:szCs w:val="28"/>
        </w:rPr>
        <w:t>средств обучения, игр, игрушек (за исключением расходов на содержание зданий и оплату коммунальных услуг)</w:t>
      </w:r>
      <w:proofErr w:type="gramEnd"/>
    </w:p>
    <w:p w:rsidR="007E5E43" w:rsidRPr="00420C11" w:rsidRDefault="007E5E43" w:rsidP="007E5E43">
      <w:pPr>
        <w:pStyle w:val="ConsPlusNormal"/>
        <w:jc w:val="both"/>
        <w:rPr>
          <w:rFonts w:ascii="Times New Roman" w:hAnsi="Times New Roman" w:cs="Times New Roman"/>
          <w:sz w:val="28"/>
          <w:szCs w:val="28"/>
        </w:rPr>
      </w:pPr>
    </w:p>
    <w:p w:rsidR="007E5E43" w:rsidRPr="00420C11" w:rsidRDefault="007E5E43" w:rsidP="007E5E43">
      <w:pPr>
        <w:pStyle w:val="ConsPlusNormal"/>
        <w:ind w:firstLine="709"/>
        <w:jc w:val="both"/>
        <w:rPr>
          <w:rFonts w:ascii="Times New Roman" w:hAnsi="Times New Roman" w:cs="Times New Roman"/>
          <w:sz w:val="28"/>
          <w:szCs w:val="28"/>
        </w:rPr>
      </w:pPr>
      <w:r w:rsidRPr="00E071F3">
        <w:rPr>
          <w:rFonts w:ascii="Times New Roman" w:hAnsi="Times New Roman" w:cs="Times New Roman"/>
          <w:color w:val="000000" w:themeColor="text1"/>
          <w:sz w:val="28"/>
          <w:szCs w:val="28"/>
        </w:rPr>
        <w:t xml:space="preserve">1. </w:t>
      </w:r>
      <w:proofErr w:type="gramStart"/>
      <w:r w:rsidRPr="00E071F3">
        <w:rPr>
          <w:rFonts w:ascii="Times New Roman" w:hAnsi="Times New Roman" w:cs="Times New Roman"/>
          <w:color w:val="000000" w:themeColor="text1"/>
          <w:sz w:val="28"/>
          <w:szCs w:val="28"/>
        </w:rPr>
        <w:t xml:space="preserve">Настоящий Порядок разработан в соответствии со </w:t>
      </w:r>
      <w:hyperlink r:id="rId8" w:history="1">
        <w:r w:rsidRPr="00E071F3">
          <w:rPr>
            <w:rFonts w:ascii="Times New Roman" w:hAnsi="Times New Roman" w:cs="Times New Roman"/>
            <w:color w:val="000000" w:themeColor="text1"/>
            <w:sz w:val="28"/>
            <w:szCs w:val="28"/>
          </w:rPr>
          <w:t>статьей 78.1</w:t>
        </w:r>
      </w:hyperlink>
      <w:r w:rsidRPr="00E071F3">
        <w:rPr>
          <w:rFonts w:ascii="Times New Roman" w:hAnsi="Times New Roman" w:cs="Times New Roman"/>
          <w:color w:val="000000" w:themeColor="text1"/>
          <w:sz w:val="28"/>
          <w:szCs w:val="28"/>
        </w:rPr>
        <w:t xml:space="preserve"> Бюджетного кодекса Российской Федерации, в рамках реализации </w:t>
      </w:r>
      <w:hyperlink r:id="rId9" w:history="1">
        <w:r w:rsidRPr="00E071F3">
          <w:rPr>
            <w:rFonts w:ascii="Times New Roman" w:hAnsi="Times New Roman" w:cs="Times New Roman"/>
            <w:color w:val="000000" w:themeColor="text1"/>
            <w:sz w:val="28"/>
            <w:szCs w:val="28"/>
          </w:rPr>
          <w:t>пункта 6 части 1 статьи 8</w:t>
        </w:r>
      </w:hyperlink>
      <w:r w:rsidRPr="00E071F3">
        <w:rPr>
          <w:rFonts w:ascii="Times New Roman" w:hAnsi="Times New Roman" w:cs="Times New Roman"/>
          <w:color w:val="000000" w:themeColor="text1"/>
          <w:sz w:val="28"/>
          <w:szCs w:val="28"/>
        </w:rPr>
        <w:t xml:space="preserve"> Федерального закона от 29 декабря 2012 года </w:t>
      </w:r>
      <w:r w:rsidR="00E071F3">
        <w:rPr>
          <w:rFonts w:ascii="Times New Roman" w:hAnsi="Times New Roman" w:cs="Times New Roman"/>
          <w:color w:val="000000" w:themeColor="text1"/>
          <w:sz w:val="28"/>
          <w:szCs w:val="28"/>
        </w:rPr>
        <w:t>№</w:t>
      </w:r>
      <w:r w:rsidRPr="00E071F3">
        <w:rPr>
          <w:rFonts w:ascii="Times New Roman" w:hAnsi="Times New Roman" w:cs="Times New Roman"/>
          <w:color w:val="000000" w:themeColor="text1"/>
          <w:sz w:val="28"/>
          <w:szCs w:val="28"/>
        </w:rPr>
        <w:t xml:space="preserve"> 273-ФЗ </w:t>
      </w:r>
      <w:r w:rsidR="000805A7">
        <w:rPr>
          <w:rFonts w:ascii="Times New Roman" w:hAnsi="Times New Roman" w:cs="Times New Roman"/>
          <w:color w:val="000000" w:themeColor="text1"/>
          <w:sz w:val="28"/>
          <w:szCs w:val="28"/>
        </w:rPr>
        <w:t>«</w:t>
      </w:r>
      <w:r w:rsidRPr="00E071F3">
        <w:rPr>
          <w:rFonts w:ascii="Times New Roman" w:hAnsi="Times New Roman" w:cs="Times New Roman"/>
          <w:color w:val="000000" w:themeColor="text1"/>
          <w:sz w:val="28"/>
          <w:szCs w:val="28"/>
        </w:rPr>
        <w:t>Об образовании в Российской Федерации</w:t>
      </w:r>
      <w:r w:rsidR="000805A7">
        <w:rPr>
          <w:rFonts w:ascii="Times New Roman" w:hAnsi="Times New Roman" w:cs="Times New Roman"/>
          <w:color w:val="000000" w:themeColor="text1"/>
          <w:sz w:val="28"/>
          <w:szCs w:val="28"/>
        </w:rPr>
        <w:t>»</w:t>
      </w:r>
      <w:r w:rsidRPr="00E071F3">
        <w:rPr>
          <w:rFonts w:ascii="Times New Roman" w:hAnsi="Times New Roman" w:cs="Times New Roman"/>
          <w:color w:val="000000" w:themeColor="text1"/>
          <w:sz w:val="28"/>
          <w:szCs w:val="28"/>
        </w:rPr>
        <w:t xml:space="preserve"> и устанавливает цели и условия предоставления субсидий из республиканского бюджета Республики</w:t>
      </w:r>
      <w:r w:rsidRPr="00420C11">
        <w:rPr>
          <w:rFonts w:ascii="Times New Roman" w:hAnsi="Times New Roman" w:cs="Times New Roman"/>
          <w:sz w:val="28"/>
          <w:szCs w:val="28"/>
        </w:rPr>
        <w:t xml:space="preserve">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w:t>
      </w:r>
      <w:proofErr w:type="gramEnd"/>
      <w:r w:rsidRPr="00420C11">
        <w:rPr>
          <w:rFonts w:ascii="Times New Roman" w:hAnsi="Times New Roman" w:cs="Times New Roman"/>
          <w:sz w:val="28"/>
          <w:szCs w:val="28"/>
        </w:rPr>
        <w:t xml:space="preserve">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sidRPr="00F07EA5">
        <w:rPr>
          <w:rFonts w:ascii="Times New Roman" w:hAnsi="Times New Roman"/>
          <w:sz w:val="28"/>
          <w:szCs w:val="28"/>
        </w:rPr>
        <w:t xml:space="preserve">2. Субсидии предоставляются в соответствии с лимитами бюджетных обязательств, доведенными Министерству образования и науки Республики Алтай </w:t>
      </w:r>
      <w:r w:rsidR="00340007" w:rsidRPr="00F07EA5">
        <w:rPr>
          <w:rFonts w:ascii="Times New Roman" w:hAnsi="Times New Roman"/>
          <w:sz w:val="28"/>
          <w:szCs w:val="28"/>
        </w:rPr>
        <w:t>(далее - Министерство)</w:t>
      </w:r>
      <w:r w:rsidR="00340007">
        <w:rPr>
          <w:rFonts w:ascii="Times New Roman" w:hAnsi="Times New Roman"/>
          <w:sz w:val="28"/>
          <w:szCs w:val="28"/>
        </w:rPr>
        <w:t xml:space="preserve"> </w:t>
      </w:r>
      <w:r w:rsidRPr="00F07EA5">
        <w:rPr>
          <w:rFonts w:ascii="Times New Roman" w:hAnsi="Times New Roman"/>
          <w:sz w:val="28"/>
          <w:szCs w:val="28"/>
        </w:rPr>
        <w:t>как главному распорядителю средств республиканского бюджета Республики Алтай.</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sidRPr="00F07EA5">
        <w:rPr>
          <w:rFonts w:ascii="Times New Roman" w:hAnsi="Times New Roman"/>
          <w:sz w:val="28"/>
          <w:szCs w:val="28"/>
        </w:rPr>
        <w:t>3.</w:t>
      </w:r>
      <w:r>
        <w:rPr>
          <w:rFonts w:ascii="Times New Roman" w:hAnsi="Times New Roman"/>
          <w:sz w:val="28"/>
          <w:szCs w:val="28"/>
        </w:rPr>
        <w:t xml:space="preserve"> </w:t>
      </w:r>
      <w:r w:rsidRPr="00F07EA5">
        <w:rPr>
          <w:rFonts w:ascii="Times New Roman" w:hAnsi="Times New Roman"/>
          <w:sz w:val="28"/>
          <w:szCs w:val="28"/>
        </w:rPr>
        <w:t>Субсидии предоставляются частным дошкольным образовательным организациям, частным общеобразовательным организациям (далее - частные образовательные организации) в целях возмещения затрат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расходы на обеспечение образовательной деятельности).</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F07EA5">
        <w:rPr>
          <w:rFonts w:ascii="Times New Roman" w:hAnsi="Times New Roman"/>
          <w:sz w:val="28"/>
          <w:szCs w:val="28"/>
        </w:rPr>
        <w:t xml:space="preserve">Для </w:t>
      </w:r>
      <w:r w:rsidR="00B60C53">
        <w:rPr>
          <w:rFonts w:ascii="Times New Roman" w:hAnsi="Times New Roman"/>
          <w:sz w:val="28"/>
          <w:szCs w:val="28"/>
        </w:rPr>
        <w:t>предоставления</w:t>
      </w:r>
      <w:r w:rsidRPr="00F07EA5">
        <w:rPr>
          <w:rFonts w:ascii="Times New Roman" w:hAnsi="Times New Roman"/>
          <w:sz w:val="28"/>
          <w:szCs w:val="28"/>
        </w:rPr>
        <w:t xml:space="preserve"> субсиди</w:t>
      </w:r>
      <w:r>
        <w:rPr>
          <w:rFonts w:ascii="Times New Roman" w:hAnsi="Times New Roman"/>
          <w:sz w:val="28"/>
          <w:szCs w:val="28"/>
        </w:rPr>
        <w:t>й</w:t>
      </w:r>
      <w:r w:rsidRPr="00F07EA5">
        <w:rPr>
          <w:rFonts w:ascii="Times New Roman" w:hAnsi="Times New Roman"/>
          <w:sz w:val="28"/>
          <w:szCs w:val="28"/>
        </w:rPr>
        <w:t xml:space="preserve"> частные образовательные организации </w:t>
      </w:r>
      <w:r>
        <w:rPr>
          <w:rFonts w:ascii="Times New Roman" w:hAnsi="Times New Roman"/>
          <w:sz w:val="28"/>
          <w:szCs w:val="28"/>
        </w:rPr>
        <w:t>документально подтверждают</w:t>
      </w:r>
      <w:r w:rsidRPr="00F07EA5">
        <w:rPr>
          <w:rFonts w:ascii="Times New Roman" w:hAnsi="Times New Roman"/>
          <w:sz w:val="28"/>
          <w:szCs w:val="28"/>
        </w:rPr>
        <w:t xml:space="preserve"> соответствие следующим критериям:</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sidRPr="00F07EA5">
        <w:rPr>
          <w:rFonts w:ascii="Times New Roman" w:hAnsi="Times New Roman"/>
          <w:sz w:val="28"/>
          <w:szCs w:val="28"/>
        </w:rPr>
        <w:t>а) наличие лицензии на осуществление образовательной деятельности;</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sidRPr="00F07EA5">
        <w:rPr>
          <w:rFonts w:ascii="Times New Roman" w:hAnsi="Times New Roman"/>
          <w:sz w:val="28"/>
          <w:szCs w:val="28"/>
        </w:rPr>
        <w:t xml:space="preserve">б) регистрация </w:t>
      </w:r>
      <w:r>
        <w:rPr>
          <w:rFonts w:ascii="Times New Roman" w:hAnsi="Times New Roman"/>
          <w:sz w:val="28"/>
          <w:szCs w:val="28"/>
        </w:rPr>
        <w:t>в налоговых органах в качестве налогоплательщика в Управлении Федеральной налогов</w:t>
      </w:r>
      <w:r w:rsidR="000805A7">
        <w:rPr>
          <w:rFonts w:ascii="Times New Roman" w:hAnsi="Times New Roman"/>
          <w:sz w:val="28"/>
          <w:szCs w:val="28"/>
        </w:rPr>
        <w:t>ой службы по Республике Алтай.</w:t>
      </w:r>
    </w:p>
    <w:p w:rsidR="007E5E43" w:rsidRDefault="007E5E43" w:rsidP="007E5E43">
      <w:pPr>
        <w:pStyle w:val="ConsPlusNormal"/>
        <w:ind w:firstLine="709"/>
        <w:jc w:val="both"/>
        <w:rPr>
          <w:rFonts w:ascii="Times New Roman" w:hAnsi="Times New Roman" w:cs="Times New Roman"/>
          <w:sz w:val="28"/>
          <w:szCs w:val="28"/>
        </w:rPr>
      </w:pPr>
      <w:r w:rsidRPr="00642D34">
        <w:rPr>
          <w:rFonts w:ascii="Times New Roman" w:hAnsi="Times New Roman" w:cs="Times New Roman"/>
          <w:color w:val="000000" w:themeColor="text1"/>
          <w:sz w:val="28"/>
          <w:szCs w:val="28"/>
        </w:rPr>
        <w:t>5.</w:t>
      </w:r>
      <w:r w:rsidRPr="00420C11">
        <w:rPr>
          <w:rFonts w:ascii="Times New Roman" w:hAnsi="Times New Roman" w:cs="Times New Roman"/>
          <w:sz w:val="28"/>
          <w:szCs w:val="28"/>
        </w:rPr>
        <w:t xml:space="preserve"> Частным образовательным организациям предоставляется право на получение авансового платежа по субсидиям, источником финансирования которых являются средства республиканского бюджета Республики Алтай, но не более 50 процентов от общего объема субсиди</w:t>
      </w:r>
      <w:r w:rsidR="00F03600">
        <w:rPr>
          <w:rFonts w:ascii="Times New Roman" w:hAnsi="Times New Roman" w:cs="Times New Roman"/>
          <w:sz w:val="28"/>
          <w:szCs w:val="28"/>
        </w:rPr>
        <w:t>и</w:t>
      </w:r>
      <w:r w:rsidRPr="00420C11">
        <w:rPr>
          <w:rFonts w:ascii="Times New Roman" w:hAnsi="Times New Roman" w:cs="Times New Roman"/>
          <w:sz w:val="28"/>
          <w:szCs w:val="28"/>
        </w:rPr>
        <w:t>, утвержденной на текущий финансовый год частной образовательной организации.</w:t>
      </w:r>
    </w:p>
    <w:p w:rsidR="007E5E43" w:rsidRPr="00F07EA5" w:rsidRDefault="007E5E43" w:rsidP="007E5E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Pr>
          <w:rFonts w:ascii="Times New Roman" w:eastAsiaTheme="minorHAnsi" w:hAnsi="Times New Roman"/>
          <w:sz w:val="28"/>
          <w:szCs w:val="28"/>
          <w:lang w:eastAsia="en-US"/>
        </w:rPr>
        <w:t>Субсидии предоставляются частным образовательным организациям</w:t>
      </w:r>
      <w:r w:rsidR="00F03600">
        <w:rPr>
          <w:rFonts w:ascii="Times New Roman" w:eastAsiaTheme="minorHAnsi" w:hAnsi="Times New Roman"/>
          <w:sz w:val="28"/>
          <w:szCs w:val="28"/>
          <w:lang w:eastAsia="en-US"/>
        </w:rPr>
        <w:t>, если они соответствуют следующим условиям:</w:t>
      </w:r>
    </w:p>
    <w:p w:rsidR="00F03600" w:rsidRPr="00416DEC" w:rsidRDefault="00F03600" w:rsidP="00F036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имеют</w:t>
      </w:r>
      <w:r w:rsidRPr="00416DEC">
        <w:rPr>
          <w:rFonts w:ascii="Times New Roman" w:hAnsi="Times New Roman"/>
          <w:sz w:val="28"/>
          <w:szCs w:val="28"/>
        </w:rPr>
        <w:t xml:space="preserve"> лицензи</w:t>
      </w:r>
      <w:r>
        <w:rPr>
          <w:rFonts w:ascii="Times New Roman" w:hAnsi="Times New Roman"/>
          <w:sz w:val="28"/>
          <w:szCs w:val="28"/>
        </w:rPr>
        <w:t>ю</w:t>
      </w:r>
      <w:r w:rsidRPr="00416DEC">
        <w:rPr>
          <w:rFonts w:ascii="Times New Roman" w:hAnsi="Times New Roman"/>
          <w:sz w:val="28"/>
          <w:szCs w:val="28"/>
        </w:rPr>
        <w:t xml:space="preserve"> на осуществление образовательной деятельности и свидетельств</w:t>
      </w:r>
      <w:r w:rsidR="00B60C53">
        <w:rPr>
          <w:rFonts w:ascii="Times New Roman" w:hAnsi="Times New Roman"/>
          <w:sz w:val="28"/>
          <w:szCs w:val="28"/>
        </w:rPr>
        <w:t>о</w:t>
      </w:r>
      <w:r w:rsidRPr="00416DEC">
        <w:rPr>
          <w:rFonts w:ascii="Times New Roman" w:hAnsi="Times New Roman"/>
          <w:sz w:val="28"/>
          <w:szCs w:val="28"/>
        </w:rPr>
        <w:t xml:space="preserve"> о государственной аккредитации реализуемых основных общеобразовательных программ;</w:t>
      </w:r>
    </w:p>
    <w:p w:rsidR="007E5E43" w:rsidRPr="00F07EA5" w:rsidRDefault="007E5E43" w:rsidP="007E5E43">
      <w:pPr>
        <w:spacing w:after="0" w:line="240" w:lineRule="auto"/>
        <w:ind w:firstLine="709"/>
        <w:jc w:val="both"/>
        <w:rPr>
          <w:rFonts w:ascii="Times New Roman" w:hAnsi="Times New Roman"/>
          <w:sz w:val="28"/>
          <w:szCs w:val="28"/>
        </w:rPr>
      </w:pPr>
      <w:r w:rsidRPr="00F07EA5">
        <w:rPr>
          <w:rFonts w:ascii="Times New Roman" w:hAnsi="Times New Roman"/>
          <w:sz w:val="28"/>
          <w:szCs w:val="28"/>
        </w:rPr>
        <w:t>зарегистрированы в установленном законодательством порядке и осуществляют свою деятельность на территории Республики Алтай;</w:t>
      </w:r>
    </w:p>
    <w:p w:rsidR="007E5E43" w:rsidRPr="00416DEC" w:rsidRDefault="007E5E43" w:rsidP="007E5E43">
      <w:pPr>
        <w:spacing w:after="0" w:line="240" w:lineRule="auto"/>
        <w:ind w:firstLine="709"/>
        <w:jc w:val="both"/>
        <w:rPr>
          <w:rFonts w:ascii="Times New Roman" w:hAnsi="Times New Roman"/>
          <w:sz w:val="28"/>
          <w:szCs w:val="28"/>
        </w:rPr>
      </w:pPr>
      <w:r w:rsidRPr="00416DEC">
        <w:rPr>
          <w:rFonts w:ascii="Times New Roman" w:hAnsi="Times New Roman"/>
          <w:sz w:val="28"/>
          <w:szCs w:val="28"/>
        </w:rPr>
        <w:lastRenderedPageBreak/>
        <w:t xml:space="preserve">на первое число месяца, предшествующего месяцу, в котором </w:t>
      </w:r>
      <w:r w:rsidRPr="00340007">
        <w:rPr>
          <w:rFonts w:ascii="Times New Roman" w:hAnsi="Times New Roman"/>
          <w:sz w:val="28"/>
          <w:szCs w:val="28"/>
        </w:rPr>
        <w:t xml:space="preserve">планируется заключение </w:t>
      </w:r>
      <w:r w:rsidR="00340007" w:rsidRPr="00340007">
        <w:rPr>
          <w:rFonts w:ascii="Times New Roman" w:eastAsiaTheme="minorHAnsi" w:hAnsi="Times New Roman"/>
          <w:sz w:val="28"/>
          <w:szCs w:val="28"/>
          <w:lang w:eastAsia="en-US"/>
        </w:rPr>
        <w:t>между Министерством и частной образовательной организацией</w:t>
      </w:r>
      <w:r w:rsidR="00340007" w:rsidRPr="00340007">
        <w:rPr>
          <w:rFonts w:ascii="Times New Roman" w:hAnsi="Times New Roman"/>
          <w:sz w:val="28"/>
          <w:szCs w:val="28"/>
        </w:rPr>
        <w:t xml:space="preserve"> </w:t>
      </w:r>
      <w:r w:rsidRPr="00340007">
        <w:rPr>
          <w:rFonts w:ascii="Times New Roman" w:hAnsi="Times New Roman"/>
          <w:sz w:val="28"/>
          <w:szCs w:val="28"/>
        </w:rPr>
        <w:t>соглашения о предоставлении</w:t>
      </w:r>
      <w:r w:rsidRPr="00416DEC">
        <w:rPr>
          <w:rFonts w:ascii="Times New Roman" w:hAnsi="Times New Roman"/>
          <w:sz w:val="28"/>
          <w:szCs w:val="28"/>
        </w:rPr>
        <w:t xml:space="preserve"> субсиди</w:t>
      </w:r>
      <w:r w:rsidR="00B60C53">
        <w:rPr>
          <w:rFonts w:ascii="Times New Roman" w:hAnsi="Times New Roman"/>
          <w:sz w:val="28"/>
          <w:szCs w:val="28"/>
        </w:rPr>
        <w:t>й</w:t>
      </w:r>
      <w:r w:rsidR="00340007">
        <w:rPr>
          <w:rFonts w:ascii="Times New Roman" w:hAnsi="Times New Roman"/>
          <w:sz w:val="28"/>
          <w:szCs w:val="28"/>
        </w:rPr>
        <w:t xml:space="preserve"> (далее - соглашение)</w:t>
      </w:r>
      <w:r w:rsidRPr="00416DEC">
        <w:rPr>
          <w:rFonts w:ascii="Times New Roman" w:hAnsi="Times New Roman"/>
          <w:sz w:val="28"/>
          <w:szCs w:val="28"/>
        </w:rPr>
        <w:t>:</w:t>
      </w:r>
    </w:p>
    <w:p w:rsidR="007E5E43" w:rsidRPr="00416DEC" w:rsidRDefault="007E5E43" w:rsidP="007E5E43">
      <w:pPr>
        <w:spacing w:after="0" w:line="240" w:lineRule="auto"/>
        <w:ind w:firstLine="709"/>
        <w:jc w:val="both"/>
        <w:rPr>
          <w:rFonts w:ascii="Times New Roman" w:hAnsi="Times New Roman"/>
          <w:sz w:val="28"/>
          <w:szCs w:val="28"/>
        </w:rPr>
      </w:pPr>
      <w:r w:rsidRPr="00416DEC">
        <w:rPr>
          <w:rFonts w:ascii="Times New Roman" w:hAnsi="Times New Roman"/>
          <w:sz w:val="28"/>
          <w:szCs w:val="28"/>
        </w:rPr>
        <w:t>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E5E43" w:rsidRPr="00416DEC" w:rsidRDefault="007E5E43" w:rsidP="007E5E43">
      <w:pPr>
        <w:spacing w:after="0" w:line="240" w:lineRule="auto"/>
        <w:ind w:firstLine="709"/>
        <w:jc w:val="both"/>
        <w:rPr>
          <w:rFonts w:ascii="Times New Roman" w:hAnsi="Times New Roman"/>
          <w:sz w:val="28"/>
          <w:szCs w:val="28"/>
        </w:rPr>
      </w:pPr>
      <w:r w:rsidRPr="00416DEC">
        <w:rPr>
          <w:rFonts w:ascii="Times New Roman" w:hAnsi="Times New Roman"/>
          <w:sz w:val="28"/>
          <w:szCs w:val="28"/>
        </w:rPr>
        <w:t xml:space="preserve">не имеют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16DEC">
        <w:rPr>
          <w:rFonts w:ascii="Times New Roman" w:hAnsi="Times New Roman"/>
          <w:sz w:val="28"/>
          <w:szCs w:val="28"/>
        </w:rPr>
        <w:t>предоставленных</w:t>
      </w:r>
      <w:proofErr w:type="gramEnd"/>
      <w:r w:rsidRPr="00416DEC">
        <w:rPr>
          <w:rFonts w:ascii="Times New Roman" w:hAnsi="Times New Roman"/>
          <w:sz w:val="28"/>
          <w:szCs w:val="28"/>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7E5E43" w:rsidRPr="00416DEC" w:rsidRDefault="007E5E43" w:rsidP="007E5E43">
      <w:pPr>
        <w:spacing w:after="0" w:line="240" w:lineRule="auto"/>
        <w:ind w:firstLine="709"/>
        <w:jc w:val="both"/>
        <w:rPr>
          <w:rFonts w:ascii="Times New Roman" w:hAnsi="Times New Roman"/>
          <w:sz w:val="28"/>
          <w:szCs w:val="28"/>
        </w:rPr>
      </w:pPr>
      <w:r w:rsidRPr="00416DEC">
        <w:rPr>
          <w:rFonts w:ascii="Times New Roman" w:hAnsi="Times New Roman"/>
          <w:sz w:val="28"/>
          <w:szCs w:val="28"/>
        </w:rPr>
        <w:t>не находятся в стадии реорганизации, ликвидации или банкротства и не имеют ограничения на осуществление хозяйственной деятельности;</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w:t>
      </w:r>
      <w:proofErr w:type="gramEnd"/>
      <w:r>
        <w:rPr>
          <w:rFonts w:ascii="Times New Roman" w:eastAsiaTheme="minorHAnsi" w:hAnsi="Times New Roman"/>
          <w:sz w:val="28"/>
          <w:szCs w:val="28"/>
          <w:lang w:eastAsia="en-US"/>
        </w:rPr>
        <w:t xml:space="preserve"> юридических лиц, в совокупности превышает 50 процентов;</w:t>
      </w:r>
    </w:p>
    <w:p w:rsidR="007E5E43" w:rsidRDefault="0052478D" w:rsidP="007E5E43">
      <w:pPr>
        <w:autoSpaceDE w:val="0"/>
        <w:autoSpaceDN w:val="0"/>
        <w:adjustRightInd w:val="0"/>
        <w:spacing w:after="0" w:line="240" w:lineRule="auto"/>
        <w:ind w:firstLine="709"/>
        <w:jc w:val="both"/>
        <w:rPr>
          <w:rFonts w:ascii="Times New Roman" w:hAnsi="Times New Roman"/>
          <w:sz w:val="28"/>
          <w:szCs w:val="28"/>
        </w:rPr>
      </w:pPr>
      <w:r w:rsidRPr="0052478D">
        <w:rPr>
          <w:rFonts w:ascii="Times New Roman" w:hAnsi="Times New Roman"/>
          <w:sz w:val="28"/>
          <w:szCs w:val="28"/>
        </w:rPr>
        <w:t>взимают</w:t>
      </w:r>
      <w:r w:rsidR="007E5E43" w:rsidRPr="00416DEC">
        <w:rPr>
          <w:rFonts w:ascii="Times New Roman" w:hAnsi="Times New Roman"/>
          <w:sz w:val="28"/>
          <w:szCs w:val="28"/>
        </w:rPr>
        <w:t xml:space="preserve"> плат</w:t>
      </w:r>
      <w:r>
        <w:rPr>
          <w:rFonts w:ascii="Times New Roman" w:hAnsi="Times New Roman"/>
          <w:sz w:val="28"/>
          <w:szCs w:val="28"/>
        </w:rPr>
        <w:t>у</w:t>
      </w:r>
      <w:r w:rsidR="007E5E43" w:rsidRPr="00416DEC">
        <w:rPr>
          <w:rFonts w:ascii="Times New Roman" w:hAnsi="Times New Roman"/>
          <w:sz w:val="28"/>
          <w:szCs w:val="28"/>
        </w:rPr>
        <w:t xml:space="preserve"> с родителей (законных представителей) за детей, осваивающих образовательные программы дошкольного образования, за фактическое посещение воспитанниками </w:t>
      </w:r>
      <w:r w:rsidR="00340007">
        <w:rPr>
          <w:rFonts w:ascii="Times New Roman" w:hAnsi="Times New Roman"/>
          <w:sz w:val="28"/>
          <w:szCs w:val="28"/>
        </w:rPr>
        <w:t xml:space="preserve">дошкольной образовательной </w:t>
      </w:r>
      <w:r w:rsidR="007E5E43" w:rsidRPr="00416DEC">
        <w:rPr>
          <w:rFonts w:ascii="Times New Roman" w:hAnsi="Times New Roman"/>
          <w:sz w:val="28"/>
          <w:szCs w:val="28"/>
        </w:rPr>
        <w:t>организации</w:t>
      </w:r>
      <w:r w:rsidR="007E5E43">
        <w:rPr>
          <w:rFonts w:ascii="Times New Roman" w:hAnsi="Times New Roman"/>
          <w:sz w:val="28"/>
          <w:szCs w:val="28"/>
        </w:rPr>
        <w:t>.</w:t>
      </w:r>
    </w:p>
    <w:p w:rsidR="007E5E43" w:rsidRDefault="007E5E43" w:rsidP="007E5E4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Для </w:t>
      </w:r>
      <w:r w:rsidR="0052478D">
        <w:rPr>
          <w:rFonts w:ascii="Times New Roman" w:hAnsi="Times New Roman"/>
          <w:sz w:val="28"/>
          <w:szCs w:val="28"/>
        </w:rPr>
        <w:t xml:space="preserve">предоставления </w:t>
      </w:r>
      <w:r>
        <w:rPr>
          <w:rFonts w:ascii="Times New Roman" w:hAnsi="Times New Roman"/>
          <w:sz w:val="28"/>
          <w:szCs w:val="28"/>
        </w:rPr>
        <w:t>субсиди</w:t>
      </w:r>
      <w:r w:rsidR="00F03600">
        <w:rPr>
          <w:rFonts w:ascii="Times New Roman" w:hAnsi="Times New Roman"/>
          <w:sz w:val="28"/>
          <w:szCs w:val="28"/>
        </w:rPr>
        <w:t>й</w:t>
      </w:r>
      <w:r>
        <w:rPr>
          <w:rFonts w:ascii="Times New Roman" w:hAnsi="Times New Roman"/>
          <w:sz w:val="28"/>
          <w:szCs w:val="28"/>
        </w:rPr>
        <w:t xml:space="preserve"> </w:t>
      </w:r>
      <w:r w:rsidRPr="00416DEC">
        <w:rPr>
          <w:rFonts w:ascii="Times New Roman" w:hAnsi="Times New Roman"/>
          <w:sz w:val="28"/>
          <w:szCs w:val="28"/>
        </w:rPr>
        <w:t xml:space="preserve">частные образовательные организации до 1 декабря текущего финансового года </w:t>
      </w:r>
      <w:r w:rsidR="0052478D">
        <w:rPr>
          <w:rFonts w:ascii="Times New Roman" w:hAnsi="Times New Roman"/>
          <w:sz w:val="28"/>
          <w:szCs w:val="28"/>
        </w:rPr>
        <w:t>обращаются</w:t>
      </w:r>
      <w:r w:rsidRPr="00416DEC">
        <w:rPr>
          <w:rFonts w:ascii="Times New Roman" w:hAnsi="Times New Roman"/>
          <w:sz w:val="28"/>
          <w:szCs w:val="28"/>
        </w:rPr>
        <w:t xml:space="preserve"> в Министерство </w:t>
      </w:r>
      <w:r w:rsidR="0052478D">
        <w:rPr>
          <w:rFonts w:ascii="Times New Roman" w:hAnsi="Times New Roman"/>
          <w:sz w:val="28"/>
          <w:szCs w:val="28"/>
        </w:rPr>
        <w:t xml:space="preserve">с </w:t>
      </w:r>
      <w:r>
        <w:rPr>
          <w:rFonts w:ascii="Times New Roman" w:hAnsi="Times New Roman"/>
          <w:sz w:val="28"/>
          <w:szCs w:val="28"/>
        </w:rPr>
        <w:t>заявление</w:t>
      </w:r>
      <w:r w:rsidR="0052478D">
        <w:rPr>
          <w:rFonts w:ascii="Times New Roman" w:hAnsi="Times New Roman"/>
          <w:sz w:val="28"/>
          <w:szCs w:val="28"/>
        </w:rPr>
        <w:t>м</w:t>
      </w:r>
      <w:r>
        <w:rPr>
          <w:rFonts w:ascii="Times New Roman" w:hAnsi="Times New Roman"/>
          <w:sz w:val="28"/>
          <w:szCs w:val="28"/>
        </w:rPr>
        <w:t xml:space="preserve"> </w:t>
      </w:r>
      <w:r w:rsidR="0052478D">
        <w:rPr>
          <w:rFonts w:ascii="Times New Roman" w:hAnsi="Times New Roman"/>
          <w:sz w:val="28"/>
          <w:szCs w:val="28"/>
        </w:rPr>
        <w:t>и</w:t>
      </w:r>
      <w:r>
        <w:rPr>
          <w:rFonts w:ascii="Times New Roman" w:hAnsi="Times New Roman"/>
          <w:sz w:val="28"/>
          <w:szCs w:val="28"/>
        </w:rPr>
        <w:t xml:space="preserve"> следующи</w:t>
      </w:r>
      <w:r w:rsidR="0052478D">
        <w:rPr>
          <w:rFonts w:ascii="Times New Roman" w:hAnsi="Times New Roman"/>
          <w:sz w:val="28"/>
          <w:szCs w:val="28"/>
        </w:rPr>
        <w:t>ми</w:t>
      </w:r>
      <w:r w:rsidRPr="00416DEC">
        <w:rPr>
          <w:rFonts w:ascii="Times New Roman" w:hAnsi="Times New Roman"/>
          <w:sz w:val="28"/>
          <w:szCs w:val="28"/>
        </w:rPr>
        <w:t xml:space="preserve"> документ</w:t>
      </w:r>
      <w:r w:rsidR="0052478D">
        <w:rPr>
          <w:rFonts w:ascii="Times New Roman" w:hAnsi="Times New Roman"/>
          <w:sz w:val="28"/>
          <w:szCs w:val="28"/>
        </w:rPr>
        <w:t>ами</w:t>
      </w:r>
      <w:r w:rsidRPr="00416DEC">
        <w:rPr>
          <w:rFonts w:ascii="Times New Roman" w:hAnsi="Times New Roman"/>
          <w:sz w:val="28"/>
          <w:szCs w:val="28"/>
        </w:rPr>
        <w:t>:</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копии документов, подтверждающих полномочия руководителя частн</w:t>
      </w:r>
      <w:r w:rsidR="00F03600">
        <w:rPr>
          <w:rFonts w:ascii="Times New Roman" w:eastAsiaTheme="minorHAnsi" w:hAnsi="Times New Roman"/>
          <w:sz w:val="28"/>
          <w:szCs w:val="28"/>
          <w:lang w:eastAsia="en-US"/>
        </w:rPr>
        <w:t>ой образовательной организации;</w:t>
      </w:r>
    </w:p>
    <w:p w:rsidR="007E5E43" w:rsidRPr="00416DEC" w:rsidRDefault="007E5E43" w:rsidP="007E5E43">
      <w:pPr>
        <w:spacing w:after="0" w:line="240" w:lineRule="auto"/>
        <w:ind w:firstLine="709"/>
        <w:jc w:val="both"/>
        <w:rPr>
          <w:rFonts w:ascii="Times New Roman" w:hAnsi="Times New Roman"/>
          <w:sz w:val="28"/>
          <w:szCs w:val="28"/>
        </w:rPr>
      </w:pPr>
      <w:r w:rsidRPr="00416DEC">
        <w:rPr>
          <w:rFonts w:ascii="Times New Roman" w:hAnsi="Times New Roman"/>
          <w:sz w:val="28"/>
          <w:szCs w:val="28"/>
        </w:rPr>
        <w:t>документы, подтверждающие отсутствие задолженности по уплате налогов, сборов и иных обязательных платежей в бюджеты бюджетной системы Российской Федерации;</w:t>
      </w:r>
    </w:p>
    <w:p w:rsidR="007E5E43" w:rsidRPr="00416DEC" w:rsidRDefault="007E5E43" w:rsidP="007E5E43">
      <w:pPr>
        <w:autoSpaceDE w:val="0"/>
        <w:autoSpaceDN w:val="0"/>
        <w:adjustRightInd w:val="0"/>
        <w:spacing w:after="0" w:line="240" w:lineRule="auto"/>
        <w:ind w:firstLine="709"/>
        <w:jc w:val="both"/>
        <w:rPr>
          <w:rFonts w:ascii="Times New Roman" w:hAnsi="Times New Roman"/>
          <w:sz w:val="28"/>
          <w:szCs w:val="28"/>
        </w:rPr>
      </w:pPr>
      <w:r w:rsidRPr="00416DEC">
        <w:rPr>
          <w:rFonts w:ascii="Times New Roman" w:hAnsi="Times New Roman"/>
          <w:sz w:val="28"/>
          <w:szCs w:val="28"/>
        </w:rPr>
        <w:t>сведения о прогнозируемой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программ в среднегодовом исчислении на очередной финансовый год;</w:t>
      </w:r>
    </w:p>
    <w:p w:rsidR="007E5E43" w:rsidRDefault="007E5E43" w:rsidP="007E5E43">
      <w:pPr>
        <w:autoSpaceDE w:val="0"/>
        <w:autoSpaceDN w:val="0"/>
        <w:adjustRightInd w:val="0"/>
        <w:spacing w:after="0" w:line="240" w:lineRule="auto"/>
        <w:ind w:firstLine="709"/>
        <w:jc w:val="both"/>
        <w:rPr>
          <w:rFonts w:ascii="Times New Roman" w:hAnsi="Times New Roman"/>
          <w:sz w:val="28"/>
          <w:szCs w:val="28"/>
        </w:rPr>
      </w:pPr>
      <w:r w:rsidRPr="00416DEC">
        <w:rPr>
          <w:rFonts w:ascii="Times New Roman" w:hAnsi="Times New Roman"/>
          <w:sz w:val="28"/>
          <w:szCs w:val="28"/>
        </w:rPr>
        <w:t>сведения о фактической численности воспитанников дошкольных групп (по возрастам, направленности и режиму работы дошкольных групп), обучающихся (классов-комплектов) по ступеням обучения и видам реализуемых п</w:t>
      </w:r>
      <w:r>
        <w:rPr>
          <w:rFonts w:ascii="Times New Roman" w:hAnsi="Times New Roman"/>
          <w:sz w:val="28"/>
          <w:szCs w:val="28"/>
        </w:rPr>
        <w:t>рограмм на начало учебного года.</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8. </w:t>
      </w:r>
      <w:r w:rsidR="0052478D">
        <w:rPr>
          <w:rFonts w:ascii="Times New Roman" w:hAnsi="Times New Roman"/>
          <w:sz w:val="28"/>
          <w:szCs w:val="28"/>
        </w:rPr>
        <w:t>Заявление и документы, указанные</w:t>
      </w:r>
      <w:r w:rsidR="0052478D">
        <w:rPr>
          <w:rFonts w:ascii="Times New Roman" w:eastAsiaTheme="minorHAnsi" w:hAnsi="Times New Roman"/>
          <w:sz w:val="28"/>
          <w:szCs w:val="28"/>
          <w:lang w:eastAsia="en-US"/>
        </w:rPr>
        <w:t xml:space="preserve"> в пункте 7 настоящего Порядка, принимаются и регистрируются в журнале входящей корреспонденции Министерства в </w:t>
      </w:r>
      <w:r w:rsidR="0052478D">
        <w:rPr>
          <w:rFonts w:ascii="Times New Roman" w:hAnsi="Times New Roman"/>
          <w:sz w:val="28"/>
          <w:szCs w:val="28"/>
        </w:rPr>
        <w:t>день обращения</w:t>
      </w:r>
      <w:r>
        <w:rPr>
          <w:rFonts w:ascii="Times New Roman" w:eastAsiaTheme="minorHAnsi" w:hAnsi="Times New Roman"/>
          <w:sz w:val="28"/>
          <w:szCs w:val="28"/>
          <w:lang w:eastAsia="en-US"/>
        </w:rPr>
        <w:t>.</w:t>
      </w:r>
    </w:p>
    <w:p w:rsidR="0052478D"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60C53">
        <w:rPr>
          <w:rFonts w:ascii="Times New Roman" w:eastAsiaTheme="minorHAnsi" w:hAnsi="Times New Roman"/>
          <w:sz w:val="28"/>
          <w:szCs w:val="28"/>
          <w:lang w:eastAsia="en-US"/>
        </w:rPr>
        <w:t xml:space="preserve">9. Министерство в </w:t>
      </w:r>
      <w:r w:rsidR="0052478D" w:rsidRPr="00B60C53">
        <w:rPr>
          <w:rFonts w:ascii="Times New Roman" w:eastAsiaTheme="minorHAnsi" w:hAnsi="Times New Roman"/>
          <w:sz w:val="28"/>
          <w:szCs w:val="28"/>
          <w:lang w:eastAsia="en-US"/>
        </w:rPr>
        <w:t xml:space="preserve">течение </w:t>
      </w:r>
      <w:r w:rsidRPr="00B60C53">
        <w:rPr>
          <w:rFonts w:ascii="Times New Roman" w:eastAsiaTheme="minorHAnsi" w:hAnsi="Times New Roman"/>
          <w:sz w:val="28"/>
          <w:szCs w:val="28"/>
          <w:lang w:eastAsia="en-US"/>
        </w:rPr>
        <w:t>15</w:t>
      </w:r>
      <w:r w:rsidR="0052478D" w:rsidRPr="00B60C53">
        <w:rPr>
          <w:rFonts w:ascii="Times New Roman" w:eastAsiaTheme="minorHAnsi" w:hAnsi="Times New Roman"/>
          <w:sz w:val="28"/>
          <w:szCs w:val="28"/>
          <w:lang w:eastAsia="en-US"/>
        </w:rPr>
        <w:t xml:space="preserve"> </w:t>
      </w:r>
      <w:r w:rsidRPr="00B60C53">
        <w:rPr>
          <w:rFonts w:ascii="Times New Roman" w:eastAsiaTheme="minorHAnsi" w:hAnsi="Times New Roman"/>
          <w:sz w:val="28"/>
          <w:szCs w:val="28"/>
          <w:lang w:eastAsia="en-US"/>
        </w:rPr>
        <w:t>рабочих дн</w:t>
      </w:r>
      <w:r w:rsidR="0052478D" w:rsidRPr="00B60C53">
        <w:rPr>
          <w:rFonts w:ascii="Times New Roman" w:eastAsiaTheme="minorHAnsi" w:hAnsi="Times New Roman"/>
          <w:sz w:val="28"/>
          <w:szCs w:val="28"/>
          <w:lang w:eastAsia="en-US"/>
        </w:rPr>
        <w:t>ей</w:t>
      </w:r>
      <w:r w:rsidRPr="00B60C53">
        <w:rPr>
          <w:rFonts w:ascii="Times New Roman" w:eastAsiaTheme="minorHAnsi" w:hAnsi="Times New Roman"/>
          <w:sz w:val="28"/>
          <w:szCs w:val="28"/>
          <w:lang w:eastAsia="en-US"/>
        </w:rPr>
        <w:t xml:space="preserve"> со дня </w:t>
      </w:r>
      <w:r w:rsidR="0052478D" w:rsidRPr="00B60C53">
        <w:rPr>
          <w:rFonts w:ascii="Times New Roman" w:eastAsiaTheme="minorHAnsi" w:hAnsi="Times New Roman"/>
          <w:sz w:val="28"/>
          <w:szCs w:val="28"/>
          <w:lang w:eastAsia="en-US"/>
        </w:rPr>
        <w:t>регистрации</w:t>
      </w:r>
      <w:r w:rsidRPr="00B60C53">
        <w:rPr>
          <w:rFonts w:ascii="Times New Roman" w:eastAsiaTheme="minorHAnsi" w:hAnsi="Times New Roman"/>
          <w:sz w:val="28"/>
          <w:szCs w:val="28"/>
          <w:lang w:eastAsia="en-US"/>
        </w:rPr>
        <w:t xml:space="preserve"> </w:t>
      </w:r>
      <w:r w:rsidR="0052478D" w:rsidRPr="00B60C53">
        <w:rPr>
          <w:rFonts w:ascii="Times New Roman" w:eastAsiaTheme="minorHAnsi" w:hAnsi="Times New Roman"/>
          <w:sz w:val="28"/>
          <w:szCs w:val="28"/>
          <w:lang w:eastAsia="en-US"/>
        </w:rPr>
        <w:t xml:space="preserve">заявления и документов, </w:t>
      </w:r>
      <w:r w:rsidR="0052478D" w:rsidRPr="00B60C53">
        <w:rPr>
          <w:rFonts w:ascii="Times New Roman" w:hAnsi="Times New Roman"/>
          <w:sz w:val="28"/>
          <w:szCs w:val="28"/>
        </w:rPr>
        <w:t>указанных</w:t>
      </w:r>
      <w:r w:rsidR="0052478D" w:rsidRPr="00B60C53">
        <w:rPr>
          <w:rFonts w:ascii="Times New Roman" w:eastAsiaTheme="minorHAnsi" w:hAnsi="Times New Roman"/>
          <w:sz w:val="28"/>
          <w:szCs w:val="28"/>
          <w:lang w:eastAsia="en-US"/>
        </w:rPr>
        <w:t xml:space="preserve"> в пункте 7 настоящего Порядка, </w:t>
      </w:r>
      <w:r w:rsidRPr="00B60C53">
        <w:rPr>
          <w:rFonts w:ascii="Times New Roman" w:eastAsiaTheme="minorHAnsi" w:hAnsi="Times New Roman"/>
          <w:sz w:val="28"/>
          <w:szCs w:val="28"/>
          <w:lang w:eastAsia="en-US"/>
        </w:rPr>
        <w:t xml:space="preserve">от частных образовательных организаций, рассматривает </w:t>
      </w:r>
      <w:r w:rsidR="0052478D" w:rsidRPr="00B60C53">
        <w:rPr>
          <w:rFonts w:ascii="Times New Roman" w:eastAsiaTheme="minorHAnsi" w:hAnsi="Times New Roman"/>
          <w:sz w:val="28"/>
          <w:szCs w:val="28"/>
          <w:lang w:eastAsia="en-US"/>
        </w:rPr>
        <w:t xml:space="preserve">их </w:t>
      </w:r>
      <w:r w:rsidRPr="00B60C53">
        <w:rPr>
          <w:rFonts w:ascii="Times New Roman" w:eastAsiaTheme="minorHAnsi" w:hAnsi="Times New Roman"/>
          <w:sz w:val="28"/>
          <w:szCs w:val="28"/>
          <w:lang w:eastAsia="en-US"/>
        </w:rPr>
        <w:t xml:space="preserve">и принимает решение </w:t>
      </w:r>
      <w:r w:rsidR="0052478D" w:rsidRPr="00B60C53">
        <w:rPr>
          <w:rFonts w:ascii="Times New Roman" w:eastAsiaTheme="minorHAnsi" w:hAnsi="Times New Roman"/>
          <w:sz w:val="28"/>
          <w:szCs w:val="28"/>
          <w:lang w:eastAsia="en-US"/>
        </w:rPr>
        <w:t xml:space="preserve">о предоставлении субсидий или об отказе в предоставлении субсидий </w:t>
      </w:r>
      <w:r w:rsidRPr="00B60C53">
        <w:rPr>
          <w:rFonts w:ascii="Times New Roman" w:eastAsiaTheme="minorHAnsi" w:hAnsi="Times New Roman"/>
          <w:sz w:val="28"/>
          <w:szCs w:val="28"/>
          <w:lang w:eastAsia="en-US"/>
        </w:rPr>
        <w:t>в форме приказа.</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Уведомление о результатах принятого решения направляется Министерством частным</w:t>
      </w:r>
      <w:r w:rsidR="00DB10A6">
        <w:rPr>
          <w:rFonts w:ascii="Times New Roman" w:eastAsiaTheme="minorHAnsi" w:hAnsi="Times New Roman"/>
          <w:sz w:val="28"/>
          <w:szCs w:val="28"/>
          <w:lang w:eastAsia="en-US"/>
        </w:rPr>
        <w:t xml:space="preserve"> образовательным организациям в течение 3-х рабочих дней</w:t>
      </w:r>
      <w:r>
        <w:rPr>
          <w:rFonts w:ascii="Times New Roman" w:eastAsiaTheme="minorHAnsi" w:hAnsi="Times New Roman"/>
          <w:sz w:val="28"/>
          <w:szCs w:val="28"/>
          <w:lang w:eastAsia="en-US"/>
        </w:rPr>
        <w:t xml:space="preserve"> со дня принятия </w:t>
      </w:r>
      <w:r w:rsidR="00340007">
        <w:rPr>
          <w:rFonts w:ascii="Times New Roman" w:eastAsiaTheme="minorHAnsi" w:hAnsi="Times New Roman"/>
          <w:sz w:val="28"/>
          <w:szCs w:val="28"/>
          <w:lang w:eastAsia="en-US"/>
        </w:rPr>
        <w:t>приказа</w:t>
      </w:r>
      <w:r>
        <w:rPr>
          <w:rFonts w:ascii="Times New Roman" w:eastAsiaTheme="minorHAnsi" w:hAnsi="Times New Roman"/>
          <w:sz w:val="28"/>
          <w:szCs w:val="28"/>
          <w:lang w:eastAsia="en-US"/>
        </w:rPr>
        <w:t>.</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отказа в предоставлении субсиди</w:t>
      </w:r>
      <w:r w:rsidR="00DB10A6">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в уведомлении указываются основания для отказа.</w:t>
      </w:r>
    </w:p>
    <w:p w:rsidR="007E5E43" w:rsidRPr="00416DEC" w:rsidRDefault="007E5E43" w:rsidP="007E5E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416DEC">
        <w:rPr>
          <w:rFonts w:ascii="Times New Roman" w:hAnsi="Times New Roman"/>
          <w:sz w:val="28"/>
          <w:szCs w:val="28"/>
        </w:rPr>
        <w:t xml:space="preserve">Основаниями для отказа </w:t>
      </w:r>
      <w:r>
        <w:rPr>
          <w:rFonts w:ascii="Times New Roman" w:hAnsi="Times New Roman"/>
          <w:sz w:val="28"/>
          <w:szCs w:val="28"/>
        </w:rPr>
        <w:t xml:space="preserve">частной образовательной </w:t>
      </w:r>
      <w:r w:rsidRPr="00416DEC">
        <w:rPr>
          <w:rFonts w:ascii="Times New Roman" w:hAnsi="Times New Roman"/>
          <w:sz w:val="28"/>
          <w:szCs w:val="28"/>
        </w:rPr>
        <w:t>организации в предоставлении субсиди</w:t>
      </w:r>
      <w:r>
        <w:rPr>
          <w:rFonts w:ascii="Times New Roman" w:hAnsi="Times New Roman"/>
          <w:sz w:val="28"/>
          <w:szCs w:val="28"/>
        </w:rPr>
        <w:t>й</w:t>
      </w:r>
      <w:r w:rsidRPr="00416DEC">
        <w:rPr>
          <w:rFonts w:ascii="Times New Roman" w:hAnsi="Times New Roman"/>
          <w:sz w:val="28"/>
          <w:szCs w:val="28"/>
        </w:rPr>
        <w:t xml:space="preserve"> являются:</w:t>
      </w:r>
    </w:p>
    <w:p w:rsidR="005C43EF" w:rsidRDefault="007E5E43" w:rsidP="007E5E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416DEC">
        <w:rPr>
          <w:rFonts w:ascii="Times New Roman" w:hAnsi="Times New Roman"/>
          <w:sz w:val="28"/>
          <w:szCs w:val="28"/>
        </w:rPr>
        <w:t xml:space="preserve">) </w:t>
      </w:r>
      <w:r w:rsidR="005C43EF" w:rsidRPr="00416DEC">
        <w:rPr>
          <w:rFonts w:ascii="Times New Roman" w:hAnsi="Times New Roman"/>
          <w:sz w:val="28"/>
          <w:szCs w:val="28"/>
        </w:rPr>
        <w:t>несоответствие частной образовательной организации</w:t>
      </w:r>
      <w:r w:rsidR="005C43EF" w:rsidRPr="009A2C21">
        <w:rPr>
          <w:rFonts w:ascii="Times New Roman" w:hAnsi="Times New Roman"/>
          <w:sz w:val="28"/>
          <w:szCs w:val="28"/>
        </w:rPr>
        <w:t xml:space="preserve"> </w:t>
      </w:r>
      <w:r w:rsidR="005C43EF">
        <w:rPr>
          <w:rFonts w:ascii="Times New Roman" w:hAnsi="Times New Roman"/>
          <w:sz w:val="28"/>
          <w:szCs w:val="28"/>
        </w:rPr>
        <w:t>критериям</w:t>
      </w:r>
      <w:r w:rsidR="005C43EF" w:rsidRPr="009A2C21">
        <w:rPr>
          <w:rFonts w:ascii="Times New Roman" w:hAnsi="Times New Roman"/>
          <w:sz w:val="28"/>
          <w:szCs w:val="28"/>
        </w:rPr>
        <w:t xml:space="preserve">, установленным </w:t>
      </w:r>
      <w:hyperlink r:id="rId10" w:history="1">
        <w:r w:rsidR="005C43EF" w:rsidRPr="009A2C21">
          <w:rPr>
            <w:rFonts w:ascii="Times New Roman" w:hAnsi="Times New Roman"/>
            <w:sz w:val="28"/>
            <w:szCs w:val="28"/>
          </w:rPr>
          <w:t>пунктом</w:t>
        </w:r>
        <w:r w:rsidR="005C43EF">
          <w:rPr>
            <w:rFonts w:ascii="Times New Roman" w:hAnsi="Times New Roman"/>
            <w:sz w:val="28"/>
            <w:szCs w:val="28"/>
          </w:rPr>
          <w:t xml:space="preserve"> </w:t>
        </w:r>
      </w:hyperlink>
      <w:r w:rsidR="005C43EF" w:rsidRPr="005C43EF">
        <w:rPr>
          <w:rFonts w:ascii="Times New Roman" w:hAnsi="Times New Roman"/>
          <w:sz w:val="28"/>
          <w:szCs w:val="28"/>
        </w:rPr>
        <w:t>4</w:t>
      </w:r>
      <w:r w:rsidR="005C43EF" w:rsidRPr="009A2C21">
        <w:rPr>
          <w:rFonts w:ascii="Times New Roman" w:hAnsi="Times New Roman"/>
          <w:sz w:val="28"/>
          <w:szCs w:val="28"/>
        </w:rPr>
        <w:t xml:space="preserve"> настоящего Порядка</w:t>
      </w:r>
      <w:r w:rsidR="005C43EF">
        <w:rPr>
          <w:rFonts w:ascii="Times New Roman" w:hAnsi="Times New Roman"/>
          <w:sz w:val="28"/>
          <w:szCs w:val="28"/>
        </w:rPr>
        <w:t>;</w:t>
      </w:r>
    </w:p>
    <w:p w:rsidR="001C04DA" w:rsidRDefault="005C43EF" w:rsidP="007E5E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1C04DA" w:rsidRPr="00416DEC">
        <w:rPr>
          <w:rFonts w:ascii="Times New Roman" w:hAnsi="Times New Roman"/>
          <w:sz w:val="28"/>
          <w:szCs w:val="28"/>
        </w:rPr>
        <w:t>несоответствие частной образовательной организации</w:t>
      </w:r>
      <w:r w:rsidR="001C04DA" w:rsidRPr="009A2C21">
        <w:rPr>
          <w:rFonts w:ascii="Times New Roman" w:hAnsi="Times New Roman"/>
          <w:sz w:val="28"/>
          <w:szCs w:val="28"/>
        </w:rPr>
        <w:t xml:space="preserve"> условиям, установленным </w:t>
      </w:r>
      <w:r w:rsidR="003F08F0">
        <w:fldChar w:fldCharType="begin"/>
      </w:r>
      <w:r w:rsidR="003F08F0">
        <w:instrText>HYPERLINK "consultantplus://offline/ref=7342ACF4A35DD9A2A64A03214AFF8807DAFB0BA907B73362B2CEC2BC7461697DAA43AE855483FF2DA4934D64I32EL"</w:instrText>
      </w:r>
      <w:r w:rsidR="003F08F0">
        <w:fldChar w:fldCharType="separate"/>
      </w:r>
      <w:r w:rsidR="001C04DA" w:rsidRPr="009A2C21">
        <w:rPr>
          <w:rFonts w:ascii="Times New Roman" w:hAnsi="Times New Roman"/>
          <w:sz w:val="28"/>
          <w:szCs w:val="28"/>
        </w:rPr>
        <w:t>пунктом</w:t>
      </w:r>
      <w:r w:rsidR="001C04DA">
        <w:rPr>
          <w:rFonts w:ascii="Times New Roman" w:hAnsi="Times New Roman"/>
          <w:sz w:val="28"/>
          <w:szCs w:val="28"/>
        </w:rPr>
        <w:t xml:space="preserve"> 6</w:t>
      </w:r>
      <w:r w:rsidR="003F08F0">
        <w:fldChar w:fldCharType="end"/>
      </w:r>
      <w:r w:rsidR="001C04DA" w:rsidRPr="009A2C21">
        <w:rPr>
          <w:rFonts w:ascii="Times New Roman" w:hAnsi="Times New Roman"/>
          <w:sz w:val="28"/>
          <w:szCs w:val="28"/>
        </w:rPr>
        <w:t xml:space="preserve"> настоящего Порядка</w:t>
      </w:r>
      <w:r w:rsidR="001C04DA">
        <w:rPr>
          <w:rFonts w:ascii="Times New Roman" w:hAnsi="Times New Roman"/>
          <w:sz w:val="28"/>
          <w:szCs w:val="28"/>
        </w:rPr>
        <w:t>;</w:t>
      </w:r>
    </w:p>
    <w:p w:rsidR="001C04DA" w:rsidRDefault="005C43EF" w:rsidP="001C0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1C04DA">
        <w:rPr>
          <w:rFonts w:ascii="Times New Roman" w:hAnsi="Times New Roman"/>
          <w:sz w:val="28"/>
          <w:szCs w:val="28"/>
        </w:rPr>
        <w:t>) представление заявления и документов</w:t>
      </w:r>
      <w:r w:rsidR="006244E9">
        <w:rPr>
          <w:rFonts w:ascii="Times New Roman" w:hAnsi="Times New Roman"/>
          <w:sz w:val="28"/>
          <w:szCs w:val="28"/>
        </w:rPr>
        <w:t>, указанных в пункте 7 настоящего Порядка,</w:t>
      </w:r>
      <w:r w:rsidR="001C04DA">
        <w:rPr>
          <w:rFonts w:ascii="Times New Roman" w:hAnsi="Times New Roman"/>
          <w:sz w:val="28"/>
          <w:szCs w:val="28"/>
        </w:rPr>
        <w:t xml:space="preserve"> в нарушение срока, установленного </w:t>
      </w:r>
      <w:r w:rsidR="003F08F0">
        <w:fldChar w:fldCharType="begin"/>
      </w:r>
      <w:r w:rsidR="003F08F0">
        <w:instrText>HYPERLINK "consultantplus://offline/ref=1FAAE3113BD102CC8A0A0C8B63CCEADCA754C208B767FE84C67E860CE97E7FB8EC0495398C0CD02FEFDDB080aCv4J"</w:instrText>
      </w:r>
      <w:r w:rsidR="003F08F0">
        <w:fldChar w:fldCharType="separate"/>
      </w:r>
      <w:r w:rsidR="001C04DA" w:rsidRPr="001C04DA">
        <w:rPr>
          <w:rFonts w:ascii="Times New Roman" w:hAnsi="Times New Roman"/>
          <w:color w:val="000000" w:themeColor="text1"/>
          <w:sz w:val="28"/>
          <w:szCs w:val="28"/>
        </w:rPr>
        <w:t>пунктом 7</w:t>
      </w:r>
      <w:r w:rsidR="003F08F0">
        <w:fldChar w:fldCharType="end"/>
      </w:r>
      <w:r w:rsidR="001C04DA" w:rsidRPr="001C04DA">
        <w:rPr>
          <w:rFonts w:ascii="Times New Roman" w:hAnsi="Times New Roman"/>
          <w:color w:val="000000" w:themeColor="text1"/>
          <w:sz w:val="28"/>
          <w:szCs w:val="28"/>
        </w:rPr>
        <w:t xml:space="preserve"> н</w:t>
      </w:r>
      <w:r w:rsidR="001C04DA">
        <w:rPr>
          <w:rFonts w:ascii="Times New Roman" w:hAnsi="Times New Roman"/>
          <w:sz w:val="28"/>
          <w:szCs w:val="28"/>
        </w:rPr>
        <w:t>астоящего Порядка</w:t>
      </w:r>
      <w:r w:rsidR="006244E9">
        <w:rPr>
          <w:rFonts w:ascii="Times New Roman" w:hAnsi="Times New Roman"/>
          <w:sz w:val="28"/>
          <w:szCs w:val="28"/>
        </w:rPr>
        <w:t>;</w:t>
      </w:r>
    </w:p>
    <w:p w:rsidR="007E5E43" w:rsidRPr="009A2C21" w:rsidRDefault="005C43EF" w:rsidP="001C04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1C04DA">
        <w:rPr>
          <w:rFonts w:ascii="Times New Roman" w:hAnsi="Times New Roman"/>
          <w:sz w:val="28"/>
          <w:szCs w:val="28"/>
        </w:rPr>
        <w:t xml:space="preserve">) </w:t>
      </w:r>
      <w:r w:rsidR="007E5E43" w:rsidRPr="00416DEC">
        <w:rPr>
          <w:rFonts w:ascii="Times New Roman" w:hAnsi="Times New Roman"/>
          <w:sz w:val="28"/>
          <w:szCs w:val="28"/>
        </w:rPr>
        <w:t>недостоверность представленной частн</w:t>
      </w:r>
      <w:r w:rsidR="00340007">
        <w:rPr>
          <w:rFonts w:ascii="Times New Roman" w:hAnsi="Times New Roman"/>
          <w:sz w:val="28"/>
          <w:szCs w:val="28"/>
        </w:rPr>
        <w:t>ыми</w:t>
      </w:r>
      <w:r w:rsidR="007E5E43" w:rsidRPr="00416DEC">
        <w:rPr>
          <w:rFonts w:ascii="Times New Roman" w:hAnsi="Times New Roman"/>
          <w:sz w:val="28"/>
          <w:szCs w:val="28"/>
        </w:rPr>
        <w:t xml:space="preserve"> образовательн</w:t>
      </w:r>
      <w:r w:rsidR="00340007">
        <w:rPr>
          <w:rFonts w:ascii="Times New Roman" w:hAnsi="Times New Roman"/>
          <w:sz w:val="28"/>
          <w:szCs w:val="28"/>
        </w:rPr>
        <w:t>ыми</w:t>
      </w:r>
      <w:r w:rsidR="007E5E43" w:rsidRPr="00416DEC">
        <w:rPr>
          <w:rFonts w:ascii="Times New Roman" w:hAnsi="Times New Roman"/>
          <w:sz w:val="28"/>
          <w:szCs w:val="28"/>
        </w:rPr>
        <w:t xml:space="preserve"> организаци</w:t>
      </w:r>
      <w:r w:rsidR="00340007">
        <w:rPr>
          <w:rFonts w:ascii="Times New Roman" w:hAnsi="Times New Roman"/>
          <w:sz w:val="28"/>
          <w:szCs w:val="28"/>
        </w:rPr>
        <w:t>ями</w:t>
      </w:r>
      <w:r w:rsidR="007E5E43" w:rsidRPr="00416DEC">
        <w:rPr>
          <w:rFonts w:ascii="Times New Roman" w:hAnsi="Times New Roman"/>
          <w:sz w:val="28"/>
          <w:szCs w:val="28"/>
        </w:rPr>
        <w:t xml:space="preserve"> информации</w:t>
      </w:r>
      <w:r w:rsidR="001C04DA">
        <w:rPr>
          <w:rFonts w:ascii="Times New Roman" w:hAnsi="Times New Roman"/>
          <w:sz w:val="28"/>
          <w:szCs w:val="28"/>
        </w:rPr>
        <w:t>.</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Частные образовательные организации</w:t>
      </w:r>
      <w:r w:rsidR="006244E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в отношении которых принято решение об отказе в предоставлении субсиди</w:t>
      </w:r>
      <w:r w:rsidR="006244E9">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после устранения оснований для отказа вправе повторно подать заявление с документами, </w:t>
      </w:r>
      <w:r w:rsidR="006244E9">
        <w:rPr>
          <w:rFonts w:ascii="Times New Roman" w:hAnsi="Times New Roman"/>
          <w:sz w:val="28"/>
          <w:szCs w:val="28"/>
        </w:rPr>
        <w:t>указанными, в пункте 7 настоящего Порядка,</w:t>
      </w:r>
      <w:r w:rsidR="006244E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но не позднее срока окончания подачи заявлений, установленного </w:t>
      </w:r>
      <w:r w:rsidRPr="009E25CB">
        <w:rPr>
          <w:rFonts w:ascii="Times New Roman" w:eastAsiaTheme="minorHAnsi" w:hAnsi="Times New Roman"/>
          <w:color w:val="000000" w:themeColor="text1"/>
          <w:sz w:val="28"/>
          <w:szCs w:val="28"/>
          <w:lang w:eastAsia="en-US"/>
        </w:rPr>
        <w:t xml:space="preserve">в </w:t>
      </w:r>
      <w:r w:rsidR="003F08F0">
        <w:fldChar w:fldCharType="begin"/>
      </w:r>
      <w:r w:rsidR="003F08F0">
        <w:instrText>HYPERLINK "consultantplus://offline/ref=86CD5C72237958198FEB78C7178C745EBD72DC62F23B6B0091A22FEA99B299052187A6E2F5184B155514DBC5u8EDJ"</w:instrText>
      </w:r>
      <w:r w:rsidR="003F08F0">
        <w:fldChar w:fldCharType="separate"/>
      </w:r>
      <w:r w:rsidRPr="009E25CB">
        <w:rPr>
          <w:rFonts w:ascii="Times New Roman" w:eastAsiaTheme="minorHAnsi" w:hAnsi="Times New Roman"/>
          <w:color w:val="000000" w:themeColor="text1"/>
          <w:sz w:val="28"/>
          <w:szCs w:val="28"/>
          <w:lang w:eastAsia="en-US"/>
        </w:rPr>
        <w:t xml:space="preserve">пункте </w:t>
      </w:r>
      <w:r w:rsidR="009E25CB" w:rsidRPr="009E25CB">
        <w:rPr>
          <w:rFonts w:ascii="Times New Roman" w:eastAsiaTheme="minorHAnsi" w:hAnsi="Times New Roman"/>
          <w:color w:val="000000" w:themeColor="text1"/>
          <w:sz w:val="28"/>
          <w:szCs w:val="28"/>
          <w:lang w:eastAsia="en-US"/>
        </w:rPr>
        <w:t>7</w:t>
      </w:r>
      <w:r w:rsidR="003F08F0">
        <w:fldChar w:fldCharType="end"/>
      </w:r>
      <w:r>
        <w:rPr>
          <w:rFonts w:ascii="Times New Roman" w:eastAsiaTheme="minorHAnsi" w:hAnsi="Times New Roman"/>
          <w:sz w:val="28"/>
          <w:szCs w:val="28"/>
          <w:lang w:eastAsia="en-US"/>
        </w:rPr>
        <w:t xml:space="preserve"> настоящего Порядка.</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Предоставление субсиди</w:t>
      </w:r>
      <w:r w:rsidR="006244E9">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осущест</w:t>
      </w:r>
      <w:r w:rsidR="00340007">
        <w:rPr>
          <w:rFonts w:ascii="Times New Roman" w:eastAsiaTheme="minorHAnsi" w:hAnsi="Times New Roman"/>
          <w:sz w:val="28"/>
          <w:szCs w:val="28"/>
          <w:lang w:eastAsia="en-US"/>
        </w:rPr>
        <w:t>вляется на основании соглашения</w:t>
      </w:r>
      <w:r>
        <w:rPr>
          <w:rFonts w:ascii="Times New Roman" w:eastAsiaTheme="minorHAnsi" w:hAnsi="Times New Roman"/>
          <w:sz w:val="28"/>
          <w:szCs w:val="28"/>
          <w:lang w:eastAsia="en-US"/>
        </w:rPr>
        <w:t>.</w:t>
      </w:r>
    </w:p>
    <w:p w:rsidR="007E5E43" w:rsidRDefault="007E5E43" w:rsidP="007E5E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Соглашение заключается в </w:t>
      </w:r>
      <w:r w:rsidR="006244E9">
        <w:rPr>
          <w:rFonts w:ascii="Times New Roman" w:eastAsiaTheme="minorHAnsi" w:hAnsi="Times New Roman"/>
          <w:sz w:val="28"/>
          <w:szCs w:val="28"/>
          <w:lang w:eastAsia="en-US"/>
        </w:rPr>
        <w:t xml:space="preserve">течение 5 рабочих дней </w:t>
      </w:r>
      <w:r>
        <w:rPr>
          <w:rFonts w:ascii="Times New Roman" w:eastAsiaTheme="minorHAnsi" w:hAnsi="Times New Roman"/>
          <w:sz w:val="28"/>
          <w:szCs w:val="28"/>
          <w:lang w:eastAsia="en-US"/>
        </w:rPr>
        <w:t>со дня принятия решения о предоставлении субсиди</w:t>
      </w:r>
      <w:r w:rsidR="006244E9">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по типовой форме, утвержденной Министерством финансов Республики Алтай.</w:t>
      </w:r>
    </w:p>
    <w:p w:rsidR="007E5E43" w:rsidRDefault="007E5E43" w:rsidP="007E5E43">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heme="minorHAnsi" w:hAnsi="Times New Roman"/>
          <w:sz w:val="28"/>
          <w:szCs w:val="28"/>
          <w:lang w:eastAsia="en-US"/>
        </w:rPr>
        <w:t>В соглашении п</w:t>
      </w:r>
      <w:r w:rsidR="006244E9">
        <w:rPr>
          <w:rFonts w:ascii="Times New Roman" w:eastAsiaTheme="minorHAnsi" w:hAnsi="Times New Roman"/>
          <w:sz w:val="28"/>
          <w:szCs w:val="28"/>
          <w:lang w:eastAsia="en-US"/>
        </w:rPr>
        <w:t>редусматриваются размер субсиди</w:t>
      </w:r>
      <w:r w:rsidR="0034000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целевое назначение, порядок и сроки перечисления субсиди</w:t>
      </w:r>
      <w:r w:rsidR="0034000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порядок, сроки и форма представления отчета</w:t>
      </w:r>
      <w:r w:rsidRPr="005D343A">
        <w:rPr>
          <w:rFonts w:ascii="Times New Roman" w:hAnsi="Times New Roman"/>
          <w:sz w:val="28"/>
          <w:szCs w:val="28"/>
        </w:rPr>
        <w:t xml:space="preserve"> </w:t>
      </w:r>
      <w:r w:rsidRPr="001273E9">
        <w:rPr>
          <w:rFonts w:ascii="Times New Roman" w:hAnsi="Times New Roman"/>
          <w:sz w:val="28"/>
          <w:szCs w:val="28"/>
        </w:rPr>
        <w:t>о достижении значений показателей результативности</w:t>
      </w:r>
      <w:r>
        <w:rPr>
          <w:rFonts w:ascii="Times New Roman" w:eastAsiaTheme="minorHAnsi" w:hAnsi="Times New Roman"/>
          <w:sz w:val="28"/>
          <w:szCs w:val="28"/>
          <w:lang w:eastAsia="en-US"/>
        </w:rPr>
        <w:t>, порядок возврата субсиди</w:t>
      </w:r>
      <w:r w:rsidR="0034000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xml:space="preserve"> в случае наруше</w:t>
      </w:r>
      <w:r w:rsidR="00340007">
        <w:rPr>
          <w:rFonts w:ascii="Times New Roman" w:eastAsiaTheme="minorHAnsi" w:hAnsi="Times New Roman"/>
          <w:sz w:val="28"/>
          <w:szCs w:val="28"/>
          <w:lang w:eastAsia="en-US"/>
        </w:rPr>
        <w:t xml:space="preserve">ния условий, установленных при </w:t>
      </w:r>
      <w:r>
        <w:rPr>
          <w:rFonts w:ascii="Times New Roman" w:eastAsiaTheme="minorHAnsi" w:hAnsi="Times New Roman"/>
          <w:sz w:val="28"/>
          <w:szCs w:val="28"/>
          <w:lang w:eastAsia="en-US"/>
        </w:rPr>
        <w:t>предоставлении, случаи возврата в текущем финансовом году остатков субсиди</w:t>
      </w:r>
      <w:r w:rsidR="00340007">
        <w:rPr>
          <w:rFonts w:ascii="Times New Roman" w:eastAsiaTheme="minorHAnsi" w:hAnsi="Times New Roman"/>
          <w:sz w:val="28"/>
          <w:szCs w:val="28"/>
          <w:lang w:eastAsia="en-US"/>
        </w:rPr>
        <w:t>й</w:t>
      </w:r>
      <w:r>
        <w:rPr>
          <w:rFonts w:ascii="Times New Roman" w:eastAsiaTheme="minorHAnsi" w:hAnsi="Times New Roman"/>
          <w:sz w:val="28"/>
          <w:szCs w:val="28"/>
          <w:lang w:eastAsia="en-US"/>
        </w:rPr>
        <w:t>, неиспользованных в отчетном финансовом году, согласие частной образовательной организации на осуществление Министерством проверок соблюдения частной образовательной организацией условий, целей</w:t>
      </w:r>
      <w:proofErr w:type="gramEnd"/>
      <w:r>
        <w:rPr>
          <w:rFonts w:ascii="Times New Roman" w:eastAsiaTheme="minorHAnsi" w:hAnsi="Times New Roman"/>
          <w:sz w:val="28"/>
          <w:szCs w:val="28"/>
          <w:lang w:eastAsia="en-US"/>
        </w:rPr>
        <w:t xml:space="preserve"> и порядка предоставления субсиди</w:t>
      </w:r>
      <w:r w:rsidR="00340007">
        <w:rPr>
          <w:rFonts w:ascii="Times New Roman" w:eastAsiaTheme="minorHAnsi" w:hAnsi="Times New Roman"/>
          <w:sz w:val="28"/>
          <w:szCs w:val="28"/>
          <w:lang w:eastAsia="en-US"/>
        </w:rPr>
        <w:t>й</w:t>
      </w:r>
      <w:r>
        <w:rPr>
          <w:rFonts w:ascii="Times New Roman" w:eastAsiaTheme="minorHAnsi" w:hAnsi="Times New Roman"/>
          <w:sz w:val="28"/>
          <w:szCs w:val="28"/>
          <w:lang w:eastAsia="en-US"/>
        </w:rPr>
        <w:t>.</w:t>
      </w:r>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20C11">
        <w:rPr>
          <w:rFonts w:ascii="Times New Roman" w:hAnsi="Times New Roman" w:cs="Times New Roman"/>
          <w:sz w:val="28"/>
          <w:szCs w:val="28"/>
        </w:rPr>
        <w:t>. Изменение размера субсиди</w:t>
      </w:r>
      <w:r w:rsidR="0052478D">
        <w:rPr>
          <w:rFonts w:ascii="Times New Roman" w:hAnsi="Times New Roman" w:cs="Times New Roman"/>
          <w:sz w:val="28"/>
          <w:szCs w:val="28"/>
        </w:rPr>
        <w:t>й</w:t>
      </w:r>
      <w:r w:rsidRPr="00420C11">
        <w:rPr>
          <w:rFonts w:ascii="Times New Roman" w:hAnsi="Times New Roman" w:cs="Times New Roman"/>
          <w:sz w:val="28"/>
          <w:szCs w:val="28"/>
        </w:rPr>
        <w:t xml:space="preserve"> частн</w:t>
      </w:r>
      <w:r w:rsidR="00340007">
        <w:rPr>
          <w:rFonts w:ascii="Times New Roman" w:hAnsi="Times New Roman" w:cs="Times New Roman"/>
          <w:sz w:val="28"/>
          <w:szCs w:val="28"/>
        </w:rPr>
        <w:t>ым</w:t>
      </w:r>
      <w:r w:rsidRPr="00420C11">
        <w:rPr>
          <w:rFonts w:ascii="Times New Roman" w:hAnsi="Times New Roman" w:cs="Times New Roman"/>
          <w:sz w:val="28"/>
          <w:szCs w:val="28"/>
        </w:rPr>
        <w:t xml:space="preserve"> образовательн</w:t>
      </w:r>
      <w:r w:rsidR="00340007">
        <w:rPr>
          <w:rFonts w:ascii="Times New Roman" w:hAnsi="Times New Roman" w:cs="Times New Roman"/>
          <w:sz w:val="28"/>
          <w:szCs w:val="28"/>
        </w:rPr>
        <w:t>ым</w:t>
      </w:r>
      <w:r w:rsidRPr="00420C11">
        <w:rPr>
          <w:rFonts w:ascii="Times New Roman" w:hAnsi="Times New Roman" w:cs="Times New Roman"/>
          <w:sz w:val="28"/>
          <w:szCs w:val="28"/>
        </w:rPr>
        <w:t xml:space="preserve"> организаци</w:t>
      </w:r>
      <w:r w:rsidR="00340007">
        <w:rPr>
          <w:rFonts w:ascii="Times New Roman" w:hAnsi="Times New Roman" w:cs="Times New Roman"/>
          <w:sz w:val="28"/>
          <w:szCs w:val="28"/>
        </w:rPr>
        <w:t>ям</w:t>
      </w:r>
      <w:r w:rsidRPr="00420C11">
        <w:rPr>
          <w:rFonts w:ascii="Times New Roman" w:hAnsi="Times New Roman" w:cs="Times New Roman"/>
          <w:sz w:val="28"/>
          <w:szCs w:val="28"/>
        </w:rPr>
        <w:t xml:space="preserve"> производится в случаях:</w:t>
      </w:r>
    </w:p>
    <w:p w:rsidR="007E5E43" w:rsidRPr="00420C11" w:rsidRDefault="007E5E43" w:rsidP="007E5E43">
      <w:pPr>
        <w:pStyle w:val="ConsPlusNormal"/>
        <w:ind w:firstLine="709"/>
        <w:jc w:val="both"/>
        <w:rPr>
          <w:rFonts w:ascii="Times New Roman" w:hAnsi="Times New Roman" w:cs="Times New Roman"/>
          <w:sz w:val="28"/>
          <w:szCs w:val="28"/>
        </w:rPr>
      </w:pPr>
      <w:bookmarkStart w:id="0" w:name="P163"/>
      <w:bookmarkEnd w:id="0"/>
      <w:r w:rsidRPr="00420C11">
        <w:rPr>
          <w:rFonts w:ascii="Times New Roman" w:hAnsi="Times New Roman" w:cs="Times New Roman"/>
          <w:sz w:val="28"/>
          <w:szCs w:val="28"/>
        </w:rPr>
        <w:lastRenderedPageBreak/>
        <w:t>приостановления действия лицензии</w:t>
      </w:r>
      <w:r w:rsidR="006244E9" w:rsidRPr="006244E9">
        <w:rPr>
          <w:rFonts w:ascii="Times New Roman" w:hAnsi="Times New Roman"/>
          <w:sz w:val="28"/>
          <w:szCs w:val="28"/>
        </w:rPr>
        <w:t xml:space="preserve"> </w:t>
      </w:r>
      <w:r w:rsidR="006244E9" w:rsidRPr="00416DEC">
        <w:rPr>
          <w:rFonts w:ascii="Times New Roman" w:hAnsi="Times New Roman"/>
          <w:sz w:val="28"/>
          <w:szCs w:val="28"/>
        </w:rPr>
        <w:t>на осуществление образовательной деятельности</w:t>
      </w:r>
      <w:r w:rsidR="006244E9">
        <w:rPr>
          <w:rFonts w:ascii="Times New Roman" w:hAnsi="Times New Roman"/>
          <w:sz w:val="28"/>
          <w:szCs w:val="28"/>
        </w:rPr>
        <w:t xml:space="preserve"> и </w:t>
      </w:r>
      <w:bookmarkStart w:id="1" w:name="P164"/>
      <w:bookmarkEnd w:id="1"/>
      <w:r w:rsidRPr="00420C11">
        <w:rPr>
          <w:rFonts w:ascii="Times New Roman" w:hAnsi="Times New Roman" w:cs="Times New Roman"/>
          <w:sz w:val="28"/>
          <w:szCs w:val="28"/>
        </w:rPr>
        <w:t>свидетельства о государственной аккредитации</w:t>
      </w:r>
      <w:r w:rsidR="006244E9" w:rsidRPr="006244E9">
        <w:rPr>
          <w:rFonts w:ascii="Times New Roman" w:hAnsi="Times New Roman"/>
          <w:sz w:val="28"/>
          <w:szCs w:val="28"/>
        </w:rPr>
        <w:t xml:space="preserve"> </w:t>
      </w:r>
      <w:r w:rsidR="006244E9" w:rsidRPr="00416DEC">
        <w:rPr>
          <w:rFonts w:ascii="Times New Roman" w:hAnsi="Times New Roman"/>
          <w:sz w:val="28"/>
          <w:szCs w:val="28"/>
        </w:rPr>
        <w:t>реализуемых основных общеобразовательных программ</w:t>
      </w:r>
      <w:r w:rsidRPr="00420C11">
        <w:rPr>
          <w:rFonts w:ascii="Times New Roman" w:hAnsi="Times New Roman" w:cs="Times New Roman"/>
          <w:sz w:val="28"/>
          <w:szCs w:val="28"/>
        </w:rPr>
        <w:t>;</w:t>
      </w:r>
    </w:p>
    <w:p w:rsidR="007E5E43" w:rsidRPr="00340007" w:rsidRDefault="007E5E43" w:rsidP="007E5E43">
      <w:pPr>
        <w:pStyle w:val="ConsPlusNormal"/>
        <w:ind w:firstLine="709"/>
        <w:jc w:val="both"/>
        <w:rPr>
          <w:rFonts w:ascii="Times New Roman" w:hAnsi="Times New Roman" w:cs="Times New Roman"/>
          <w:sz w:val="28"/>
          <w:szCs w:val="28"/>
        </w:rPr>
      </w:pPr>
      <w:r w:rsidRPr="00340007">
        <w:rPr>
          <w:rFonts w:ascii="Times New Roman" w:hAnsi="Times New Roman" w:cs="Times New Roman"/>
          <w:sz w:val="28"/>
          <w:szCs w:val="28"/>
        </w:rPr>
        <w:t>уточнения сетевых показателей частн</w:t>
      </w:r>
      <w:r w:rsidR="00340007" w:rsidRPr="00340007">
        <w:rPr>
          <w:rFonts w:ascii="Times New Roman" w:hAnsi="Times New Roman" w:cs="Times New Roman"/>
          <w:sz w:val="28"/>
          <w:szCs w:val="28"/>
        </w:rPr>
        <w:t>ых</w:t>
      </w:r>
      <w:r w:rsidRPr="00340007">
        <w:rPr>
          <w:rFonts w:ascii="Times New Roman" w:hAnsi="Times New Roman" w:cs="Times New Roman"/>
          <w:sz w:val="28"/>
          <w:szCs w:val="28"/>
        </w:rPr>
        <w:t xml:space="preserve"> образовательн</w:t>
      </w:r>
      <w:r w:rsidR="00340007" w:rsidRPr="00340007">
        <w:rPr>
          <w:rFonts w:ascii="Times New Roman" w:hAnsi="Times New Roman" w:cs="Times New Roman"/>
          <w:sz w:val="28"/>
          <w:szCs w:val="28"/>
        </w:rPr>
        <w:t>ых</w:t>
      </w:r>
      <w:r w:rsidRPr="00340007">
        <w:rPr>
          <w:rFonts w:ascii="Times New Roman" w:hAnsi="Times New Roman" w:cs="Times New Roman"/>
          <w:sz w:val="28"/>
          <w:szCs w:val="28"/>
        </w:rPr>
        <w:t xml:space="preserve"> организаци</w:t>
      </w:r>
      <w:r w:rsidR="00340007" w:rsidRPr="00340007">
        <w:rPr>
          <w:rFonts w:ascii="Times New Roman" w:hAnsi="Times New Roman" w:cs="Times New Roman"/>
          <w:sz w:val="28"/>
          <w:szCs w:val="28"/>
        </w:rPr>
        <w:t>й</w:t>
      </w:r>
      <w:r w:rsidRPr="00340007">
        <w:rPr>
          <w:rFonts w:ascii="Times New Roman" w:hAnsi="Times New Roman" w:cs="Times New Roman"/>
          <w:sz w:val="28"/>
          <w:szCs w:val="28"/>
        </w:rPr>
        <w:t xml:space="preserve"> (числа обучающихся, воспитанников, классов-комплектов, дошкольных групп);</w:t>
      </w:r>
    </w:p>
    <w:p w:rsidR="007E5E43" w:rsidRPr="00340007" w:rsidRDefault="007E5E43" w:rsidP="007E5E43">
      <w:pPr>
        <w:pStyle w:val="ConsPlusNormal"/>
        <w:ind w:firstLine="709"/>
        <w:jc w:val="both"/>
        <w:rPr>
          <w:rFonts w:ascii="Times New Roman" w:hAnsi="Times New Roman" w:cs="Times New Roman"/>
          <w:sz w:val="28"/>
          <w:szCs w:val="28"/>
        </w:rPr>
      </w:pPr>
      <w:proofErr w:type="gramStart"/>
      <w:r w:rsidRPr="00340007">
        <w:rPr>
          <w:rFonts w:ascii="Times New Roman" w:hAnsi="Times New Roman" w:cs="Times New Roman"/>
          <w:sz w:val="28"/>
          <w:szCs w:val="28"/>
        </w:rPr>
        <w:t>изменения в те</w:t>
      </w:r>
      <w:r w:rsidR="00876AA7" w:rsidRPr="00340007">
        <w:rPr>
          <w:rFonts w:ascii="Times New Roman" w:hAnsi="Times New Roman" w:cs="Times New Roman"/>
          <w:sz w:val="28"/>
          <w:szCs w:val="28"/>
        </w:rPr>
        <w:t>чение текущего финансового года</w:t>
      </w:r>
      <w:r w:rsidR="00B60C53" w:rsidRPr="00340007">
        <w:rPr>
          <w:rFonts w:ascii="Times New Roman" w:hAnsi="Times New Roman" w:cs="Times New Roman"/>
          <w:sz w:val="28"/>
          <w:szCs w:val="28"/>
        </w:rPr>
        <w:t xml:space="preserve"> </w:t>
      </w:r>
      <w:r w:rsidR="00340007" w:rsidRPr="00340007">
        <w:rPr>
          <w:rFonts w:ascii="Times New Roman" w:hAnsi="Times New Roman" w:cs="Times New Roman"/>
          <w:sz w:val="28"/>
          <w:szCs w:val="28"/>
        </w:rPr>
        <w:t xml:space="preserve">нормативов финансового обеспечения государственных гарантий реализации </w:t>
      </w:r>
      <w:r w:rsidR="00340007" w:rsidRPr="00340007">
        <w:rPr>
          <w:rFonts w:ascii="Times New Roman" w:hAnsi="Times New Roman"/>
          <w:sz w:val="28"/>
          <w:szCs w:val="28"/>
        </w:rPr>
        <w:t xml:space="preserve">прав на получение </w:t>
      </w:r>
      <w:r w:rsidR="00340007">
        <w:rPr>
          <w:rFonts w:ascii="Times New Roman" w:hAnsi="Times New Roman"/>
          <w:sz w:val="28"/>
          <w:szCs w:val="28"/>
        </w:rPr>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B60C53" w:rsidRPr="00340007">
        <w:rPr>
          <w:rFonts w:ascii="Times New Roman" w:hAnsi="Times New Roman"/>
          <w:sz w:val="28"/>
          <w:szCs w:val="28"/>
        </w:rPr>
        <w:t>,</w:t>
      </w:r>
      <w:r w:rsidR="00340007">
        <w:rPr>
          <w:rFonts w:ascii="Times New Roman" w:hAnsi="Times New Roman"/>
          <w:sz w:val="28"/>
          <w:szCs w:val="28"/>
        </w:rPr>
        <w:t xml:space="preserve">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r w:rsidR="00876AA7" w:rsidRPr="00340007">
        <w:rPr>
          <w:rFonts w:ascii="Times New Roman" w:hAnsi="Times New Roman" w:cs="Times New Roman"/>
          <w:sz w:val="28"/>
          <w:szCs w:val="28"/>
        </w:rPr>
        <w:t>утвержденных Правительством Республики Алтай</w:t>
      </w:r>
      <w:r w:rsidRPr="00340007">
        <w:rPr>
          <w:rFonts w:ascii="Times New Roman" w:hAnsi="Times New Roman" w:cs="Times New Roman"/>
          <w:sz w:val="28"/>
          <w:szCs w:val="28"/>
        </w:rPr>
        <w:t>.</w:t>
      </w:r>
      <w:proofErr w:type="gramEnd"/>
    </w:p>
    <w:p w:rsidR="007E5E43" w:rsidRPr="00340007" w:rsidRDefault="007E5E43" w:rsidP="007E5E43">
      <w:pPr>
        <w:pStyle w:val="ConsPlusNormal"/>
        <w:ind w:firstLine="709"/>
        <w:jc w:val="both"/>
        <w:rPr>
          <w:rFonts w:ascii="Times New Roman" w:hAnsi="Times New Roman" w:cs="Times New Roman"/>
          <w:sz w:val="28"/>
          <w:szCs w:val="28"/>
        </w:rPr>
      </w:pPr>
      <w:bookmarkStart w:id="2" w:name="P167"/>
      <w:bookmarkEnd w:id="2"/>
      <w:r w:rsidRPr="00340007">
        <w:rPr>
          <w:rFonts w:ascii="Times New Roman" w:hAnsi="Times New Roman" w:cs="Times New Roman"/>
          <w:sz w:val="28"/>
          <w:szCs w:val="28"/>
        </w:rPr>
        <w:t>15. Предоставление субсиди</w:t>
      </w:r>
      <w:r w:rsidR="00FE3AEF" w:rsidRPr="00340007">
        <w:rPr>
          <w:rFonts w:ascii="Times New Roman" w:hAnsi="Times New Roman" w:cs="Times New Roman"/>
          <w:sz w:val="28"/>
          <w:szCs w:val="28"/>
        </w:rPr>
        <w:t>й</w:t>
      </w:r>
      <w:r w:rsidRPr="00340007">
        <w:rPr>
          <w:rFonts w:ascii="Times New Roman" w:hAnsi="Times New Roman" w:cs="Times New Roman"/>
          <w:sz w:val="28"/>
          <w:szCs w:val="28"/>
        </w:rPr>
        <w:t xml:space="preserve"> прекращается в случаях:</w:t>
      </w:r>
    </w:p>
    <w:p w:rsidR="007E5E43" w:rsidRPr="00340007" w:rsidRDefault="007E5E43" w:rsidP="007E5E43">
      <w:pPr>
        <w:pStyle w:val="ConsPlusNormal"/>
        <w:ind w:firstLine="709"/>
        <w:jc w:val="both"/>
        <w:rPr>
          <w:rFonts w:ascii="Times New Roman" w:hAnsi="Times New Roman" w:cs="Times New Roman"/>
          <w:sz w:val="28"/>
          <w:szCs w:val="28"/>
        </w:rPr>
      </w:pPr>
      <w:r w:rsidRPr="00340007">
        <w:rPr>
          <w:rFonts w:ascii="Times New Roman" w:hAnsi="Times New Roman" w:cs="Times New Roman"/>
          <w:sz w:val="28"/>
          <w:szCs w:val="28"/>
        </w:rPr>
        <w:t xml:space="preserve">нарушения условий </w:t>
      </w:r>
      <w:r w:rsidR="00FE3AEF" w:rsidRPr="00340007">
        <w:rPr>
          <w:rFonts w:ascii="Times New Roman" w:hAnsi="Times New Roman" w:cs="Times New Roman"/>
          <w:sz w:val="28"/>
          <w:szCs w:val="28"/>
        </w:rPr>
        <w:t>с</w:t>
      </w:r>
      <w:r w:rsidRPr="00340007">
        <w:rPr>
          <w:rFonts w:ascii="Times New Roman" w:hAnsi="Times New Roman" w:cs="Times New Roman"/>
          <w:sz w:val="28"/>
          <w:szCs w:val="28"/>
        </w:rPr>
        <w:t>оглашения;</w:t>
      </w:r>
    </w:p>
    <w:p w:rsidR="007E5E43" w:rsidRPr="00420C11" w:rsidRDefault="007E5E43" w:rsidP="007E5E43">
      <w:pPr>
        <w:pStyle w:val="ConsPlusNormal"/>
        <w:ind w:firstLine="709"/>
        <w:jc w:val="both"/>
        <w:rPr>
          <w:rFonts w:ascii="Times New Roman" w:hAnsi="Times New Roman" w:cs="Times New Roman"/>
          <w:sz w:val="28"/>
          <w:szCs w:val="28"/>
        </w:rPr>
      </w:pPr>
      <w:r w:rsidRPr="00420C11">
        <w:rPr>
          <w:rFonts w:ascii="Times New Roman" w:hAnsi="Times New Roman" w:cs="Times New Roman"/>
          <w:sz w:val="28"/>
          <w:szCs w:val="28"/>
        </w:rPr>
        <w:t>ликвидации частн</w:t>
      </w:r>
      <w:r w:rsidR="0035330E">
        <w:rPr>
          <w:rFonts w:ascii="Times New Roman" w:hAnsi="Times New Roman" w:cs="Times New Roman"/>
          <w:sz w:val="28"/>
          <w:szCs w:val="28"/>
        </w:rPr>
        <w:t>ых</w:t>
      </w:r>
      <w:r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ых</w:t>
      </w:r>
      <w:r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й</w:t>
      </w:r>
      <w:r w:rsidRPr="00420C11">
        <w:rPr>
          <w:rFonts w:ascii="Times New Roman" w:hAnsi="Times New Roman" w:cs="Times New Roman"/>
          <w:sz w:val="28"/>
          <w:szCs w:val="28"/>
        </w:rPr>
        <w:t>;</w:t>
      </w:r>
    </w:p>
    <w:p w:rsidR="007E5E43" w:rsidRPr="00420C11" w:rsidRDefault="007E5E43" w:rsidP="007E5E43">
      <w:pPr>
        <w:pStyle w:val="ConsPlusNormal"/>
        <w:ind w:firstLine="709"/>
        <w:jc w:val="both"/>
        <w:rPr>
          <w:rFonts w:ascii="Times New Roman" w:hAnsi="Times New Roman" w:cs="Times New Roman"/>
          <w:sz w:val="28"/>
          <w:szCs w:val="28"/>
        </w:rPr>
      </w:pPr>
      <w:r w:rsidRPr="00420C11">
        <w:rPr>
          <w:rFonts w:ascii="Times New Roman" w:hAnsi="Times New Roman" w:cs="Times New Roman"/>
          <w:sz w:val="28"/>
          <w:szCs w:val="28"/>
        </w:rPr>
        <w:t xml:space="preserve">приостановления действия лицензии </w:t>
      </w:r>
      <w:r w:rsidR="00FE3AEF" w:rsidRPr="00416DEC">
        <w:rPr>
          <w:rFonts w:ascii="Times New Roman" w:hAnsi="Times New Roman"/>
          <w:sz w:val="28"/>
          <w:szCs w:val="28"/>
        </w:rPr>
        <w:t>на осуществление образовательной деятельности</w:t>
      </w:r>
      <w:r w:rsidRPr="00420C11">
        <w:rPr>
          <w:rFonts w:ascii="Times New Roman" w:hAnsi="Times New Roman" w:cs="Times New Roman"/>
          <w:sz w:val="28"/>
          <w:szCs w:val="28"/>
        </w:rPr>
        <w:t xml:space="preserve"> полностью или в отношении отдельных образовательных программ;</w:t>
      </w:r>
    </w:p>
    <w:p w:rsidR="00FE3AEF" w:rsidRPr="00B60C53" w:rsidRDefault="007E5E43" w:rsidP="007E5E43">
      <w:pPr>
        <w:pStyle w:val="ConsPlusNormal"/>
        <w:ind w:firstLine="709"/>
        <w:jc w:val="both"/>
        <w:rPr>
          <w:rFonts w:ascii="Times New Roman" w:hAnsi="Times New Roman"/>
          <w:sz w:val="28"/>
          <w:szCs w:val="28"/>
        </w:rPr>
      </w:pPr>
      <w:r w:rsidRPr="00B60C53">
        <w:rPr>
          <w:rFonts w:ascii="Times New Roman" w:hAnsi="Times New Roman" w:cs="Times New Roman"/>
          <w:sz w:val="28"/>
          <w:szCs w:val="28"/>
        </w:rPr>
        <w:t xml:space="preserve">истечения срока действия </w:t>
      </w:r>
      <w:r w:rsidR="0035330E">
        <w:rPr>
          <w:rFonts w:ascii="Times New Roman" w:hAnsi="Times New Roman" w:cs="Times New Roman"/>
          <w:sz w:val="28"/>
          <w:szCs w:val="28"/>
        </w:rPr>
        <w:t xml:space="preserve">у </w:t>
      </w:r>
      <w:r w:rsidR="0035330E" w:rsidRPr="00B60C53">
        <w:rPr>
          <w:rFonts w:ascii="Times New Roman" w:hAnsi="Times New Roman" w:cs="Times New Roman"/>
          <w:sz w:val="28"/>
          <w:szCs w:val="28"/>
        </w:rPr>
        <w:t>частн</w:t>
      </w:r>
      <w:r w:rsidR="0035330E">
        <w:rPr>
          <w:rFonts w:ascii="Times New Roman" w:hAnsi="Times New Roman" w:cs="Times New Roman"/>
          <w:sz w:val="28"/>
          <w:szCs w:val="28"/>
        </w:rPr>
        <w:t>ых</w:t>
      </w:r>
      <w:r w:rsidR="0035330E" w:rsidRPr="00B60C53">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ых</w:t>
      </w:r>
      <w:r w:rsidR="0035330E" w:rsidRPr="00B60C53">
        <w:rPr>
          <w:rFonts w:ascii="Times New Roman" w:hAnsi="Times New Roman" w:cs="Times New Roman"/>
          <w:sz w:val="28"/>
          <w:szCs w:val="28"/>
        </w:rPr>
        <w:t xml:space="preserve"> организаци</w:t>
      </w:r>
      <w:r w:rsidR="0035330E">
        <w:rPr>
          <w:rFonts w:ascii="Times New Roman" w:hAnsi="Times New Roman" w:cs="Times New Roman"/>
          <w:sz w:val="28"/>
          <w:szCs w:val="28"/>
        </w:rPr>
        <w:t>й</w:t>
      </w:r>
      <w:r w:rsidR="0035330E" w:rsidRPr="00B60C53">
        <w:rPr>
          <w:rFonts w:ascii="Times New Roman" w:hAnsi="Times New Roman" w:cs="Times New Roman"/>
          <w:sz w:val="28"/>
          <w:szCs w:val="28"/>
        </w:rPr>
        <w:t xml:space="preserve"> </w:t>
      </w:r>
      <w:r w:rsidR="00FE3AEF" w:rsidRPr="00B60C53">
        <w:rPr>
          <w:rFonts w:ascii="Times New Roman" w:hAnsi="Times New Roman" w:cs="Times New Roman"/>
          <w:sz w:val="28"/>
          <w:szCs w:val="28"/>
        </w:rPr>
        <w:t>свидетельства о государственной аккредитации</w:t>
      </w:r>
      <w:r w:rsidR="00FE3AEF" w:rsidRPr="00B60C53">
        <w:rPr>
          <w:rFonts w:ascii="Times New Roman" w:hAnsi="Times New Roman"/>
          <w:sz w:val="28"/>
          <w:szCs w:val="28"/>
        </w:rPr>
        <w:t xml:space="preserve"> реализуемых основных общеобразовательных программ;</w:t>
      </w:r>
    </w:p>
    <w:p w:rsidR="007E5E43" w:rsidRPr="00420C11" w:rsidRDefault="007E5E43" w:rsidP="007E5E43">
      <w:pPr>
        <w:pStyle w:val="ConsPlusNormal"/>
        <w:ind w:firstLine="709"/>
        <w:jc w:val="both"/>
        <w:rPr>
          <w:rFonts w:ascii="Times New Roman" w:hAnsi="Times New Roman" w:cs="Times New Roman"/>
          <w:sz w:val="28"/>
          <w:szCs w:val="28"/>
        </w:rPr>
      </w:pPr>
      <w:r w:rsidRPr="00B60C53">
        <w:rPr>
          <w:rFonts w:ascii="Times New Roman" w:hAnsi="Times New Roman" w:cs="Times New Roman"/>
          <w:sz w:val="28"/>
          <w:szCs w:val="28"/>
        </w:rPr>
        <w:t>лишения частн</w:t>
      </w:r>
      <w:r w:rsidR="0035330E">
        <w:rPr>
          <w:rFonts w:ascii="Times New Roman" w:hAnsi="Times New Roman" w:cs="Times New Roman"/>
          <w:sz w:val="28"/>
          <w:szCs w:val="28"/>
        </w:rPr>
        <w:t>ых</w:t>
      </w:r>
      <w:r w:rsidRPr="00B60C53">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ых</w:t>
      </w:r>
      <w:r w:rsidRPr="00B60C53">
        <w:rPr>
          <w:rFonts w:ascii="Times New Roman" w:hAnsi="Times New Roman" w:cs="Times New Roman"/>
          <w:sz w:val="28"/>
          <w:szCs w:val="28"/>
        </w:rPr>
        <w:t xml:space="preserve"> организаци</w:t>
      </w:r>
      <w:r w:rsidR="0035330E">
        <w:rPr>
          <w:rFonts w:ascii="Times New Roman" w:hAnsi="Times New Roman" w:cs="Times New Roman"/>
          <w:sz w:val="28"/>
          <w:szCs w:val="28"/>
        </w:rPr>
        <w:t>й</w:t>
      </w:r>
      <w:r w:rsidRPr="00B60C53">
        <w:rPr>
          <w:rFonts w:ascii="Times New Roman" w:hAnsi="Times New Roman" w:cs="Times New Roman"/>
          <w:sz w:val="28"/>
          <w:szCs w:val="28"/>
        </w:rPr>
        <w:t xml:space="preserve"> </w:t>
      </w:r>
      <w:r w:rsidR="00FE3AEF" w:rsidRPr="00B60C53">
        <w:rPr>
          <w:rFonts w:ascii="Times New Roman" w:hAnsi="Times New Roman" w:cs="Times New Roman"/>
          <w:sz w:val="28"/>
          <w:szCs w:val="28"/>
        </w:rPr>
        <w:t xml:space="preserve">свидетельства о </w:t>
      </w:r>
      <w:r w:rsidRPr="00B60C53">
        <w:rPr>
          <w:rFonts w:ascii="Times New Roman" w:hAnsi="Times New Roman" w:cs="Times New Roman"/>
          <w:sz w:val="28"/>
          <w:szCs w:val="28"/>
        </w:rPr>
        <w:t xml:space="preserve">государственной аккредитации </w:t>
      </w:r>
      <w:r w:rsidR="00FE3AEF" w:rsidRPr="00B60C53">
        <w:rPr>
          <w:rFonts w:ascii="Times New Roman" w:hAnsi="Times New Roman"/>
          <w:sz w:val="28"/>
          <w:szCs w:val="28"/>
        </w:rPr>
        <w:t>реализуемых основных общеобразовательных программ</w:t>
      </w:r>
      <w:r w:rsidRPr="00B60C53">
        <w:rPr>
          <w:rFonts w:ascii="Times New Roman" w:hAnsi="Times New Roman" w:cs="Times New Roman"/>
          <w:sz w:val="28"/>
          <w:szCs w:val="28"/>
        </w:rPr>
        <w:t>.</w:t>
      </w:r>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20C11">
        <w:rPr>
          <w:rFonts w:ascii="Times New Roman" w:hAnsi="Times New Roman" w:cs="Times New Roman"/>
          <w:sz w:val="28"/>
          <w:szCs w:val="28"/>
        </w:rPr>
        <w:t>. Частн</w:t>
      </w:r>
      <w:r w:rsidR="0035330E">
        <w:rPr>
          <w:rFonts w:ascii="Times New Roman" w:hAnsi="Times New Roman" w:cs="Times New Roman"/>
          <w:sz w:val="28"/>
          <w:szCs w:val="28"/>
        </w:rPr>
        <w:t>ые</w:t>
      </w:r>
      <w:r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ые</w:t>
      </w:r>
      <w:r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и</w:t>
      </w:r>
      <w:r w:rsidRPr="00420C11">
        <w:rPr>
          <w:rFonts w:ascii="Times New Roman" w:hAnsi="Times New Roman" w:cs="Times New Roman"/>
          <w:sz w:val="28"/>
          <w:szCs w:val="28"/>
        </w:rPr>
        <w:t xml:space="preserve"> обязан</w:t>
      </w:r>
      <w:r w:rsidR="0035330E">
        <w:rPr>
          <w:rFonts w:ascii="Times New Roman" w:hAnsi="Times New Roman" w:cs="Times New Roman"/>
          <w:sz w:val="28"/>
          <w:szCs w:val="28"/>
        </w:rPr>
        <w:t>ы</w:t>
      </w:r>
      <w:r w:rsidRPr="00420C11">
        <w:rPr>
          <w:rFonts w:ascii="Times New Roman" w:hAnsi="Times New Roman" w:cs="Times New Roman"/>
          <w:sz w:val="28"/>
          <w:szCs w:val="28"/>
        </w:rPr>
        <w:t xml:space="preserve"> уведомить Министерство:</w:t>
      </w:r>
    </w:p>
    <w:p w:rsidR="007E5E43" w:rsidRPr="00420C11" w:rsidRDefault="007E5E43" w:rsidP="007E5E43">
      <w:pPr>
        <w:pStyle w:val="ConsPlusNormal"/>
        <w:ind w:firstLine="709"/>
        <w:jc w:val="both"/>
        <w:rPr>
          <w:rFonts w:ascii="Times New Roman" w:hAnsi="Times New Roman" w:cs="Times New Roman"/>
          <w:sz w:val="28"/>
          <w:szCs w:val="28"/>
        </w:rPr>
      </w:pPr>
      <w:r w:rsidRPr="00420C11">
        <w:rPr>
          <w:rFonts w:ascii="Times New Roman" w:hAnsi="Times New Roman" w:cs="Times New Roman"/>
          <w:sz w:val="28"/>
          <w:szCs w:val="28"/>
        </w:rPr>
        <w:t>в случае изменения платежных реквизитов - незамедлительно;</w:t>
      </w:r>
    </w:p>
    <w:p w:rsidR="007E5E43" w:rsidRPr="00420C11" w:rsidRDefault="007E5E43" w:rsidP="007E5E43">
      <w:pPr>
        <w:pStyle w:val="ConsPlusNormal"/>
        <w:ind w:firstLine="709"/>
        <w:jc w:val="both"/>
        <w:rPr>
          <w:rFonts w:ascii="Times New Roman" w:hAnsi="Times New Roman" w:cs="Times New Roman"/>
          <w:sz w:val="28"/>
          <w:szCs w:val="28"/>
        </w:rPr>
      </w:pPr>
      <w:r w:rsidRPr="00420C11">
        <w:rPr>
          <w:rFonts w:ascii="Times New Roman" w:hAnsi="Times New Roman" w:cs="Times New Roman"/>
          <w:sz w:val="28"/>
          <w:szCs w:val="28"/>
        </w:rPr>
        <w:t xml:space="preserve">о наступлении событий, </w:t>
      </w:r>
      <w:r w:rsidRPr="00ED185E">
        <w:rPr>
          <w:rFonts w:ascii="Times New Roman" w:hAnsi="Times New Roman" w:cs="Times New Roman"/>
          <w:color w:val="000000" w:themeColor="text1"/>
          <w:sz w:val="28"/>
          <w:szCs w:val="28"/>
        </w:rPr>
        <w:t xml:space="preserve">предусмотренных </w:t>
      </w:r>
      <w:r w:rsidR="003F08F0">
        <w:fldChar w:fldCharType="begin"/>
      </w:r>
      <w:r w:rsidR="003F08F0">
        <w:instrText>HYPERLINK \l "P163"</w:instrText>
      </w:r>
      <w:r w:rsidR="003F08F0">
        <w:fldChar w:fldCharType="separate"/>
      </w:r>
      <w:r w:rsidRPr="00ED185E">
        <w:rPr>
          <w:rFonts w:ascii="Times New Roman" w:hAnsi="Times New Roman" w:cs="Times New Roman"/>
          <w:color w:val="000000" w:themeColor="text1"/>
          <w:sz w:val="28"/>
          <w:szCs w:val="28"/>
        </w:rPr>
        <w:t>абзацами вторым</w:t>
      </w:r>
      <w:r w:rsidR="003F08F0">
        <w:fldChar w:fldCharType="end"/>
      </w:r>
      <w:r w:rsidRPr="00ED185E">
        <w:rPr>
          <w:rFonts w:ascii="Times New Roman" w:hAnsi="Times New Roman" w:cs="Times New Roman"/>
          <w:color w:val="000000" w:themeColor="text1"/>
          <w:sz w:val="28"/>
          <w:szCs w:val="28"/>
        </w:rPr>
        <w:t xml:space="preserve"> и </w:t>
      </w:r>
      <w:r w:rsidR="003F08F0">
        <w:fldChar w:fldCharType="begin"/>
      </w:r>
      <w:r w:rsidR="003F08F0">
        <w:instrText>HYPERLINK \l "P164"</w:instrText>
      </w:r>
      <w:r w:rsidR="003F08F0">
        <w:fldChar w:fldCharType="separate"/>
      </w:r>
      <w:r w:rsidRPr="00ED185E">
        <w:rPr>
          <w:rFonts w:ascii="Times New Roman" w:hAnsi="Times New Roman" w:cs="Times New Roman"/>
          <w:color w:val="000000" w:themeColor="text1"/>
          <w:sz w:val="28"/>
          <w:szCs w:val="28"/>
        </w:rPr>
        <w:t xml:space="preserve">третьим пункта </w:t>
      </w:r>
      <w:r w:rsidR="00ED185E" w:rsidRPr="00ED185E">
        <w:rPr>
          <w:rFonts w:ascii="Times New Roman" w:hAnsi="Times New Roman" w:cs="Times New Roman"/>
          <w:color w:val="000000" w:themeColor="text1"/>
          <w:sz w:val="28"/>
          <w:szCs w:val="28"/>
        </w:rPr>
        <w:t>14</w:t>
      </w:r>
      <w:r w:rsidR="003F08F0">
        <w:fldChar w:fldCharType="end"/>
      </w:r>
      <w:r w:rsidRPr="00ED185E">
        <w:rPr>
          <w:rFonts w:ascii="Times New Roman" w:hAnsi="Times New Roman" w:cs="Times New Roman"/>
          <w:color w:val="000000" w:themeColor="text1"/>
          <w:sz w:val="28"/>
          <w:szCs w:val="28"/>
        </w:rPr>
        <w:t xml:space="preserve"> и </w:t>
      </w:r>
      <w:r w:rsidR="003F08F0">
        <w:fldChar w:fldCharType="begin"/>
      </w:r>
      <w:r w:rsidR="003F08F0">
        <w:instrText>HYPERLINK \l "P167"</w:instrText>
      </w:r>
      <w:r w:rsidR="003F08F0">
        <w:fldChar w:fldCharType="separate"/>
      </w:r>
      <w:r w:rsidRPr="00ED185E">
        <w:rPr>
          <w:rFonts w:ascii="Times New Roman" w:hAnsi="Times New Roman" w:cs="Times New Roman"/>
          <w:color w:val="000000" w:themeColor="text1"/>
          <w:sz w:val="28"/>
          <w:szCs w:val="28"/>
        </w:rPr>
        <w:t>пункта 1</w:t>
      </w:r>
      <w:r w:rsidR="00ED185E" w:rsidRPr="00ED185E">
        <w:rPr>
          <w:rFonts w:ascii="Times New Roman" w:hAnsi="Times New Roman" w:cs="Times New Roman"/>
          <w:color w:val="000000" w:themeColor="text1"/>
          <w:sz w:val="28"/>
          <w:szCs w:val="28"/>
        </w:rPr>
        <w:t>5</w:t>
      </w:r>
      <w:r w:rsidR="003F08F0">
        <w:fldChar w:fldCharType="end"/>
      </w:r>
      <w:r w:rsidRPr="00ED185E">
        <w:rPr>
          <w:rFonts w:ascii="Times New Roman" w:hAnsi="Times New Roman" w:cs="Times New Roman"/>
          <w:color w:val="000000" w:themeColor="text1"/>
          <w:sz w:val="28"/>
          <w:szCs w:val="28"/>
        </w:rPr>
        <w:t xml:space="preserve"> </w:t>
      </w:r>
      <w:r w:rsidRPr="00420C11">
        <w:rPr>
          <w:rFonts w:ascii="Times New Roman" w:hAnsi="Times New Roman" w:cs="Times New Roman"/>
          <w:sz w:val="28"/>
          <w:szCs w:val="28"/>
        </w:rPr>
        <w:t>настоящего Порядка, - в течение 10 рабочих дней со дня их наступления.</w:t>
      </w:r>
    </w:p>
    <w:p w:rsidR="007E5E43" w:rsidRPr="00420C11" w:rsidRDefault="007E5E43" w:rsidP="007E5E43">
      <w:pPr>
        <w:pStyle w:val="ConsPlusNormal"/>
        <w:ind w:firstLine="709"/>
        <w:jc w:val="both"/>
        <w:rPr>
          <w:rFonts w:ascii="Times New Roman" w:hAnsi="Times New Roman" w:cs="Times New Roman"/>
          <w:sz w:val="28"/>
          <w:szCs w:val="28"/>
        </w:rPr>
      </w:pPr>
      <w:r w:rsidRPr="00420C11">
        <w:rPr>
          <w:rFonts w:ascii="Times New Roman" w:hAnsi="Times New Roman" w:cs="Times New Roman"/>
          <w:sz w:val="28"/>
          <w:szCs w:val="28"/>
        </w:rPr>
        <w:t>1</w:t>
      </w:r>
      <w:r>
        <w:rPr>
          <w:rFonts w:ascii="Times New Roman" w:hAnsi="Times New Roman" w:cs="Times New Roman"/>
          <w:sz w:val="28"/>
          <w:szCs w:val="28"/>
        </w:rPr>
        <w:t>7</w:t>
      </w:r>
      <w:r w:rsidRPr="00420C11">
        <w:rPr>
          <w:rFonts w:ascii="Times New Roman" w:hAnsi="Times New Roman" w:cs="Times New Roman"/>
          <w:sz w:val="28"/>
          <w:szCs w:val="28"/>
        </w:rPr>
        <w:t>. Решение об изменении размера субсиди</w:t>
      </w:r>
      <w:r w:rsidR="0035330E">
        <w:rPr>
          <w:rFonts w:ascii="Times New Roman" w:hAnsi="Times New Roman" w:cs="Times New Roman"/>
          <w:sz w:val="28"/>
          <w:szCs w:val="28"/>
        </w:rPr>
        <w:t>й</w:t>
      </w:r>
      <w:r w:rsidRPr="00420C11">
        <w:rPr>
          <w:rFonts w:ascii="Times New Roman" w:hAnsi="Times New Roman" w:cs="Times New Roman"/>
          <w:sz w:val="28"/>
          <w:szCs w:val="28"/>
        </w:rPr>
        <w:t xml:space="preserve"> или о прекращении предоставления субсиди</w:t>
      </w:r>
      <w:r w:rsidR="0035330E">
        <w:rPr>
          <w:rFonts w:ascii="Times New Roman" w:hAnsi="Times New Roman" w:cs="Times New Roman"/>
          <w:sz w:val="28"/>
          <w:szCs w:val="28"/>
        </w:rPr>
        <w:t>й</w:t>
      </w:r>
      <w:r w:rsidRPr="00420C11">
        <w:rPr>
          <w:rFonts w:ascii="Times New Roman" w:hAnsi="Times New Roman" w:cs="Times New Roman"/>
          <w:sz w:val="28"/>
          <w:szCs w:val="28"/>
        </w:rPr>
        <w:t xml:space="preserve"> доводится Министерством до сведения частн</w:t>
      </w:r>
      <w:r w:rsidR="0035330E">
        <w:rPr>
          <w:rFonts w:ascii="Times New Roman" w:hAnsi="Times New Roman" w:cs="Times New Roman"/>
          <w:sz w:val="28"/>
          <w:szCs w:val="28"/>
        </w:rPr>
        <w:t>ых</w:t>
      </w:r>
      <w:r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ых</w:t>
      </w:r>
      <w:r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й</w:t>
      </w:r>
      <w:r w:rsidRPr="00420C11">
        <w:rPr>
          <w:rFonts w:ascii="Times New Roman" w:hAnsi="Times New Roman" w:cs="Times New Roman"/>
          <w:sz w:val="28"/>
          <w:szCs w:val="28"/>
        </w:rPr>
        <w:t xml:space="preserve"> в письменной форме в течение 10 рабочих дней </w:t>
      </w:r>
      <w:r w:rsidR="00FE3AEF">
        <w:rPr>
          <w:rFonts w:ascii="Times New Roman" w:hAnsi="Times New Roman" w:cs="Times New Roman"/>
          <w:sz w:val="28"/>
          <w:szCs w:val="28"/>
        </w:rPr>
        <w:t>со дня</w:t>
      </w:r>
      <w:r w:rsidRPr="00420C11">
        <w:rPr>
          <w:rFonts w:ascii="Times New Roman" w:hAnsi="Times New Roman" w:cs="Times New Roman"/>
          <w:sz w:val="28"/>
          <w:szCs w:val="28"/>
        </w:rPr>
        <w:t xml:space="preserve"> принятия решения с указанием оснований его принятия.</w:t>
      </w:r>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20C11">
        <w:rPr>
          <w:rFonts w:ascii="Times New Roman" w:hAnsi="Times New Roman" w:cs="Times New Roman"/>
          <w:sz w:val="28"/>
          <w:szCs w:val="28"/>
        </w:rPr>
        <w:t>. Предоставление субсиди</w:t>
      </w:r>
      <w:r w:rsidR="0035330E">
        <w:rPr>
          <w:rFonts w:ascii="Times New Roman" w:hAnsi="Times New Roman" w:cs="Times New Roman"/>
          <w:sz w:val="28"/>
          <w:szCs w:val="28"/>
        </w:rPr>
        <w:t>й</w:t>
      </w:r>
      <w:r w:rsidRPr="00420C11">
        <w:rPr>
          <w:rFonts w:ascii="Times New Roman" w:hAnsi="Times New Roman" w:cs="Times New Roman"/>
          <w:sz w:val="28"/>
          <w:szCs w:val="28"/>
        </w:rPr>
        <w:t xml:space="preserve"> прекращается со дня принятия решения о прекращении предоставления субсиди</w:t>
      </w:r>
      <w:r w:rsidR="0035330E">
        <w:rPr>
          <w:rFonts w:ascii="Times New Roman" w:hAnsi="Times New Roman" w:cs="Times New Roman"/>
          <w:sz w:val="28"/>
          <w:szCs w:val="28"/>
        </w:rPr>
        <w:t>й</w:t>
      </w:r>
      <w:r w:rsidRPr="00420C11">
        <w:rPr>
          <w:rFonts w:ascii="Times New Roman" w:hAnsi="Times New Roman" w:cs="Times New Roman"/>
          <w:sz w:val="28"/>
          <w:szCs w:val="28"/>
        </w:rPr>
        <w:t xml:space="preserve"> в соответствии с </w:t>
      </w:r>
      <w:r w:rsidR="003F08F0">
        <w:fldChar w:fldCharType="begin"/>
      </w:r>
      <w:r w:rsidR="003F08F0">
        <w:instrText>HYPERLINK \l "P167"</w:instrText>
      </w:r>
      <w:r w:rsidR="003F08F0">
        <w:fldChar w:fldCharType="separate"/>
      </w:r>
      <w:r w:rsidRPr="00ED185E">
        <w:rPr>
          <w:rFonts w:ascii="Times New Roman" w:hAnsi="Times New Roman" w:cs="Times New Roman"/>
          <w:color w:val="000000" w:themeColor="text1"/>
          <w:sz w:val="28"/>
          <w:szCs w:val="28"/>
        </w:rPr>
        <w:t>пунктом 1</w:t>
      </w:r>
      <w:r w:rsidR="00ED185E" w:rsidRPr="00ED185E">
        <w:rPr>
          <w:rFonts w:ascii="Times New Roman" w:hAnsi="Times New Roman" w:cs="Times New Roman"/>
          <w:color w:val="000000" w:themeColor="text1"/>
          <w:sz w:val="28"/>
          <w:szCs w:val="28"/>
        </w:rPr>
        <w:t>5</w:t>
      </w:r>
      <w:r w:rsidR="003F08F0">
        <w:fldChar w:fldCharType="end"/>
      </w:r>
      <w:r w:rsidRPr="00ED185E">
        <w:rPr>
          <w:rFonts w:ascii="Times New Roman" w:hAnsi="Times New Roman" w:cs="Times New Roman"/>
          <w:color w:val="000000" w:themeColor="text1"/>
          <w:sz w:val="28"/>
          <w:szCs w:val="28"/>
        </w:rPr>
        <w:t xml:space="preserve"> </w:t>
      </w:r>
      <w:r w:rsidRPr="00420C11">
        <w:rPr>
          <w:rFonts w:ascii="Times New Roman" w:hAnsi="Times New Roman" w:cs="Times New Roman"/>
          <w:sz w:val="28"/>
          <w:szCs w:val="28"/>
        </w:rPr>
        <w:t>настоящего Порядка до окончания периода, на который субсиди</w:t>
      </w:r>
      <w:r w:rsidR="0035330E">
        <w:rPr>
          <w:rFonts w:ascii="Times New Roman" w:hAnsi="Times New Roman" w:cs="Times New Roman"/>
          <w:sz w:val="28"/>
          <w:szCs w:val="28"/>
        </w:rPr>
        <w:t>и</w:t>
      </w:r>
      <w:r w:rsidRPr="00420C11">
        <w:rPr>
          <w:rFonts w:ascii="Times New Roman" w:hAnsi="Times New Roman" w:cs="Times New Roman"/>
          <w:sz w:val="28"/>
          <w:szCs w:val="28"/>
        </w:rPr>
        <w:t xml:space="preserve"> предоставлял</w:t>
      </w:r>
      <w:r w:rsidR="0035330E">
        <w:rPr>
          <w:rFonts w:ascii="Times New Roman" w:hAnsi="Times New Roman" w:cs="Times New Roman"/>
          <w:sz w:val="28"/>
          <w:szCs w:val="28"/>
        </w:rPr>
        <w:t>и</w:t>
      </w:r>
      <w:r w:rsidRPr="00420C11">
        <w:rPr>
          <w:rFonts w:ascii="Times New Roman" w:hAnsi="Times New Roman" w:cs="Times New Roman"/>
          <w:sz w:val="28"/>
          <w:szCs w:val="28"/>
        </w:rPr>
        <w:t>сь.</w:t>
      </w:r>
    </w:p>
    <w:p w:rsidR="007E5E43" w:rsidRPr="00B60C53" w:rsidRDefault="007E5E43" w:rsidP="007E5E43">
      <w:pPr>
        <w:pStyle w:val="ConsPlusNormal"/>
        <w:ind w:firstLine="709"/>
        <w:jc w:val="both"/>
        <w:rPr>
          <w:rFonts w:ascii="Times New Roman" w:hAnsi="Times New Roman" w:cs="Times New Roman"/>
          <w:sz w:val="28"/>
          <w:szCs w:val="28"/>
        </w:rPr>
      </w:pPr>
      <w:r w:rsidRPr="00B60C53">
        <w:rPr>
          <w:rFonts w:ascii="Times New Roman" w:hAnsi="Times New Roman" w:cs="Times New Roman"/>
          <w:sz w:val="28"/>
          <w:szCs w:val="28"/>
        </w:rPr>
        <w:t>19. Ответственность за достоверность представляемых сведений возлагается на част</w:t>
      </w:r>
      <w:r w:rsidR="00B60C53" w:rsidRPr="00B60C53">
        <w:rPr>
          <w:rFonts w:ascii="Times New Roman" w:hAnsi="Times New Roman" w:cs="Times New Roman"/>
          <w:sz w:val="28"/>
          <w:szCs w:val="28"/>
        </w:rPr>
        <w:t>ные образовательные организации</w:t>
      </w:r>
      <w:r w:rsidRPr="00B60C53">
        <w:rPr>
          <w:rFonts w:ascii="Times New Roman" w:hAnsi="Times New Roman" w:cs="Times New Roman"/>
          <w:sz w:val="28"/>
          <w:szCs w:val="28"/>
        </w:rPr>
        <w:t>.</w:t>
      </w:r>
    </w:p>
    <w:p w:rsidR="00107F37" w:rsidRDefault="00107F37" w:rsidP="007E5E43">
      <w:pPr>
        <w:pStyle w:val="ConsPlusNormal"/>
        <w:ind w:firstLine="709"/>
        <w:jc w:val="both"/>
        <w:rPr>
          <w:rFonts w:ascii="Times New Roman" w:hAnsi="Times New Roman" w:cs="Times New Roman"/>
          <w:sz w:val="28"/>
          <w:szCs w:val="28"/>
        </w:rPr>
      </w:pPr>
      <w:r w:rsidRPr="00B60C53">
        <w:rPr>
          <w:rFonts w:ascii="Times New Roman" w:hAnsi="Times New Roman" w:cs="Times New Roman"/>
          <w:sz w:val="28"/>
          <w:szCs w:val="28"/>
        </w:rPr>
        <w:t>20. Частные образовательные организации обязаны представлять</w:t>
      </w:r>
      <w:r w:rsidRPr="00107F37">
        <w:rPr>
          <w:rFonts w:ascii="Times New Roman" w:hAnsi="Times New Roman" w:cs="Times New Roman"/>
          <w:sz w:val="28"/>
          <w:szCs w:val="28"/>
        </w:rPr>
        <w:t xml:space="preserve"> </w:t>
      </w:r>
      <w:proofErr w:type="gramStart"/>
      <w:r w:rsidRPr="00107F37">
        <w:rPr>
          <w:rFonts w:ascii="Times New Roman" w:hAnsi="Times New Roman" w:cs="Times New Roman"/>
          <w:sz w:val="28"/>
          <w:szCs w:val="28"/>
        </w:rPr>
        <w:t>в Министерство отчет об осуществлении расходов за счет субсиди</w:t>
      </w:r>
      <w:r w:rsidR="0035330E">
        <w:rPr>
          <w:rFonts w:ascii="Times New Roman" w:hAnsi="Times New Roman" w:cs="Times New Roman"/>
          <w:sz w:val="28"/>
          <w:szCs w:val="28"/>
        </w:rPr>
        <w:t>й</w:t>
      </w:r>
      <w:r w:rsidRPr="00107F37">
        <w:rPr>
          <w:rFonts w:ascii="Times New Roman" w:hAnsi="Times New Roman" w:cs="Times New Roman"/>
          <w:sz w:val="28"/>
          <w:szCs w:val="28"/>
        </w:rPr>
        <w:t xml:space="preserve"> из </w:t>
      </w:r>
      <w:r w:rsidRPr="00107F37">
        <w:rPr>
          <w:rFonts w:ascii="Times New Roman" w:hAnsi="Times New Roman" w:cs="Times New Roman"/>
          <w:sz w:val="28"/>
          <w:szCs w:val="28"/>
        </w:rPr>
        <w:lastRenderedPageBreak/>
        <w:t xml:space="preserve">республиканского бюджета </w:t>
      </w:r>
      <w:r w:rsidR="00FE3AEF">
        <w:rPr>
          <w:rFonts w:ascii="Times New Roman" w:hAnsi="Times New Roman" w:cs="Times New Roman"/>
          <w:sz w:val="28"/>
          <w:szCs w:val="28"/>
        </w:rPr>
        <w:t xml:space="preserve">Республики Алтай </w:t>
      </w:r>
      <w:r>
        <w:rPr>
          <w:rFonts w:ascii="Times New Roman" w:hAnsi="Times New Roman" w:cs="Times New Roman"/>
          <w:sz w:val="28"/>
          <w:szCs w:val="28"/>
        </w:rPr>
        <w:t>по срокам</w:t>
      </w:r>
      <w:proofErr w:type="gramEnd"/>
      <w:r>
        <w:rPr>
          <w:rFonts w:ascii="Times New Roman" w:hAnsi="Times New Roman" w:cs="Times New Roman"/>
          <w:sz w:val="28"/>
          <w:szCs w:val="28"/>
        </w:rPr>
        <w:t xml:space="preserve"> и формам</w:t>
      </w:r>
      <w:r w:rsidRPr="00107F37">
        <w:rPr>
          <w:rFonts w:ascii="Times New Roman" w:hAnsi="Times New Roman" w:cs="Times New Roman"/>
          <w:sz w:val="28"/>
          <w:szCs w:val="28"/>
        </w:rPr>
        <w:t>, установленны</w:t>
      </w:r>
      <w:r>
        <w:rPr>
          <w:rFonts w:ascii="Times New Roman" w:hAnsi="Times New Roman" w:cs="Times New Roman"/>
          <w:sz w:val="28"/>
          <w:szCs w:val="28"/>
        </w:rPr>
        <w:t>м</w:t>
      </w:r>
      <w:r w:rsidR="00FE3AEF">
        <w:rPr>
          <w:rFonts w:ascii="Times New Roman" w:hAnsi="Times New Roman" w:cs="Times New Roman"/>
          <w:sz w:val="28"/>
          <w:szCs w:val="28"/>
        </w:rPr>
        <w:t xml:space="preserve"> в с</w:t>
      </w:r>
      <w:r w:rsidRPr="00107F37">
        <w:rPr>
          <w:rFonts w:ascii="Times New Roman" w:hAnsi="Times New Roman" w:cs="Times New Roman"/>
          <w:sz w:val="28"/>
          <w:szCs w:val="28"/>
        </w:rPr>
        <w:t>оглашении</w:t>
      </w:r>
      <w:r>
        <w:rPr>
          <w:rFonts w:ascii="Times New Roman" w:hAnsi="Times New Roman" w:cs="Times New Roman"/>
          <w:sz w:val="28"/>
          <w:szCs w:val="28"/>
        </w:rPr>
        <w:t>.</w:t>
      </w:r>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07F37">
        <w:rPr>
          <w:rFonts w:ascii="Times New Roman" w:hAnsi="Times New Roman" w:cs="Times New Roman"/>
          <w:sz w:val="28"/>
          <w:szCs w:val="28"/>
        </w:rPr>
        <w:t>1</w:t>
      </w:r>
      <w:r w:rsidR="0035330E">
        <w:rPr>
          <w:rFonts w:ascii="Times New Roman" w:hAnsi="Times New Roman" w:cs="Times New Roman"/>
          <w:sz w:val="28"/>
          <w:szCs w:val="28"/>
        </w:rPr>
        <w:t xml:space="preserve">. </w:t>
      </w:r>
      <w:proofErr w:type="gramStart"/>
      <w:r w:rsidR="0035330E">
        <w:rPr>
          <w:rFonts w:ascii="Times New Roman" w:hAnsi="Times New Roman" w:cs="Times New Roman"/>
          <w:sz w:val="28"/>
          <w:szCs w:val="28"/>
        </w:rPr>
        <w:t>Неиспользованный частными</w:t>
      </w:r>
      <w:r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ыми</w:t>
      </w:r>
      <w:r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ями</w:t>
      </w:r>
      <w:r w:rsidRPr="00420C11">
        <w:rPr>
          <w:rFonts w:ascii="Times New Roman" w:hAnsi="Times New Roman" w:cs="Times New Roman"/>
          <w:sz w:val="28"/>
          <w:szCs w:val="28"/>
        </w:rPr>
        <w:t xml:space="preserve"> на начало текущего финансового года остаток субсиди</w:t>
      </w:r>
      <w:r w:rsidR="00FE3AEF">
        <w:rPr>
          <w:rFonts w:ascii="Times New Roman" w:hAnsi="Times New Roman" w:cs="Times New Roman"/>
          <w:sz w:val="28"/>
          <w:szCs w:val="28"/>
        </w:rPr>
        <w:t>й</w:t>
      </w:r>
      <w:r w:rsidRPr="00420C11">
        <w:rPr>
          <w:rFonts w:ascii="Times New Roman" w:hAnsi="Times New Roman" w:cs="Times New Roman"/>
          <w:sz w:val="28"/>
          <w:szCs w:val="28"/>
        </w:rPr>
        <w:t xml:space="preserve"> подлежит возврату в республиканский бюджет </w:t>
      </w:r>
      <w:r w:rsidR="00FE3AEF">
        <w:rPr>
          <w:rFonts w:ascii="Times New Roman" w:hAnsi="Times New Roman" w:cs="Times New Roman"/>
          <w:sz w:val="28"/>
          <w:szCs w:val="28"/>
        </w:rPr>
        <w:t xml:space="preserve">Республики Алтай </w:t>
      </w:r>
      <w:r w:rsidRPr="00420C11">
        <w:rPr>
          <w:rFonts w:ascii="Times New Roman" w:hAnsi="Times New Roman" w:cs="Times New Roman"/>
          <w:sz w:val="28"/>
          <w:szCs w:val="28"/>
        </w:rPr>
        <w:t xml:space="preserve">в соответствии с требованиями, установленными </w:t>
      </w:r>
      <w:r w:rsidRPr="00ED185E">
        <w:rPr>
          <w:rFonts w:ascii="Times New Roman" w:hAnsi="Times New Roman" w:cs="Times New Roman"/>
          <w:color w:val="000000" w:themeColor="text1"/>
          <w:sz w:val="28"/>
          <w:szCs w:val="28"/>
        </w:rPr>
        <w:t xml:space="preserve">Бюджетным </w:t>
      </w:r>
      <w:r w:rsidR="003F08F0">
        <w:fldChar w:fldCharType="begin"/>
      </w:r>
      <w:r w:rsidR="003F08F0">
        <w:instrText>HYPERLINK "consultantplus://offline/ref=00C75B4F5CE74A521DE56EF39689F2549E7961AF3685CFFFEEB9F0AA34X2CAF"</w:instrText>
      </w:r>
      <w:r w:rsidR="003F08F0">
        <w:fldChar w:fldCharType="separate"/>
      </w:r>
      <w:r w:rsidRPr="00ED185E">
        <w:rPr>
          <w:rFonts w:ascii="Times New Roman" w:hAnsi="Times New Roman" w:cs="Times New Roman"/>
          <w:color w:val="000000" w:themeColor="text1"/>
          <w:sz w:val="28"/>
          <w:szCs w:val="28"/>
        </w:rPr>
        <w:t>кодексом</w:t>
      </w:r>
      <w:r w:rsidR="003F08F0">
        <w:fldChar w:fldCharType="end"/>
      </w:r>
      <w:r w:rsidRPr="00ED185E">
        <w:rPr>
          <w:rFonts w:ascii="Times New Roman" w:hAnsi="Times New Roman" w:cs="Times New Roman"/>
          <w:color w:val="000000" w:themeColor="text1"/>
          <w:sz w:val="28"/>
          <w:szCs w:val="28"/>
        </w:rPr>
        <w:t xml:space="preserve"> Российской Федерации и </w:t>
      </w:r>
      <w:r w:rsidR="00FE3AEF">
        <w:rPr>
          <w:rFonts w:ascii="Times New Roman" w:hAnsi="Times New Roman" w:cs="Times New Roman"/>
          <w:color w:val="000000" w:themeColor="text1"/>
          <w:sz w:val="28"/>
          <w:szCs w:val="28"/>
        </w:rPr>
        <w:t>З</w:t>
      </w:r>
      <w:r w:rsidRPr="00ED185E">
        <w:rPr>
          <w:rFonts w:ascii="Times New Roman" w:hAnsi="Times New Roman" w:cs="Times New Roman"/>
          <w:color w:val="000000" w:themeColor="text1"/>
          <w:sz w:val="28"/>
          <w:szCs w:val="28"/>
        </w:rPr>
        <w:t>аконом Республики Алтай о республиканском бюджете</w:t>
      </w:r>
      <w:r w:rsidRPr="00420C11">
        <w:rPr>
          <w:rFonts w:ascii="Times New Roman" w:hAnsi="Times New Roman" w:cs="Times New Roman"/>
          <w:sz w:val="28"/>
          <w:szCs w:val="28"/>
        </w:rPr>
        <w:t xml:space="preserve"> на очередной финансовый год и плановый период.</w:t>
      </w:r>
      <w:proofErr w:type="gramEnd"/>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07F37">
        <w:rPr>
          <w:rFonts w:ascii="Times New Roman" w:hAnsi="Times New Roman" w:cs="Times New Roman"/>
          <w:sz w:val="28"/>
          <w:szCs w:val="28"/>
        </w:rPr>
        <w:t>2</w:t>
      </w:r>
      <w:r w:rsidRPr="00420C11">
        <w:rPr>
          <w:rFonts w:ascii="Times New Roman" w:hAnsi="Times New Roman" w:cs="Times New Roman"/>
          <w:sz w:val="28"/>
          <w:szCs w:val="28"/>
        </w:rPr>
        <w:t>. Министерство и органы государственного финансового контроля проводят проверки соблюдения условий, целей и порядка, установленных при предоставлении субсидий частным образовательным организациям.</w:t>
      </w:r>
    </w:p>
    <w:p w:rsidR="007E5E43" w:rsidRPr="00420C11" w:rsidRDefault="00107F37" w:rsidP="007E5E43">
      <w:pPr>
        <w:pStyle w:val="ConsPlusNormal"/>
        <w:ind w:firstLine="709"/>
        <w:jc w:val="both"/>
        <w:rPr>
          <w:rFonts w:ascii="Times New Roman" w:hAnsi="Times New Roman" w:cs="Times New Roman"/>
          <w:sz w:val="28"/>
          <w:szCs w:val="28"/>
        </w:rPr>
      </w:pPr>
      <w:bookmarkStart w:id="3" w:name="P181"/>
      <w:bookmarkEnd w:id="3"/>
      <w:r>
        <w:rPr>
          <w:rFonts w:ascii="Times New Roman" w:hAnsi="Times New Roman" w:cs="Times New Roman"/>
          <w:sz w:val="28"/>
          <w:szCs w:val="28"/>
        </w:rPr>
        <w:t>23</w:t>
      </w:r>
      <w:r w:rsidR="007E5E43" w:rsidRPr="00420C11">
        <w:rPr>
          <w:rFonts w:ascii="Times New Roman" w:hAnsi="Times New Roman" w:cs="Times New Roman"/>
          <w:sz w:val="28"/>
          <w:szCs w:val="28"/>
        </w:rPr>
        <w:t>. В случае необоснованного получения субсиди</w:t>
      </w:r>
      <w:r w:rsidR="00FE3AEF">
        <w:rPr>
          <w:rFonts w:ascii="Times New Roman" w:hAnsi="Times New Roman" w:cs="Times New Roman"/>
          <w:sz w:val="28"/>
          <w:szCs w:val="28"/>
        </w:rPr>
        <w:t>й</w:t>
      </w:r>
      <w:r w:rsidR="007E5E43" w:rsidRPr="00420C11">
        <w:rPr>
          <w:rFonts w:ascii="Times New Roman" w:hAnsi="Times New Roman" w:cs="Times New Roman"/>
          <w:sz w:val="28"/>
          <w:szCs w:val="28"/>
        </w:rPr>
        <w:t xml:space="preserve"> частн</w:t>
      </w:r>
      <w:r w:rsidR="0035330E">
        <w:rPr>
          <w:rFonts w:ascii="Times New Roman" w:hAnsi="Times New Roman" w:cs="Times New Roman"/>
          <w:sz w:val="28"/>
          <w:szCs w:val="28"/>
        </w:rPr>
        <w:t>ыми</w:t>
      </w:r>
      <w:r w:rsidR="007E5E43"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ыми организациями</w:t>
      </w:r>
      <w:r w:rsidR="007E5E43" w:rsidRPr="00420C11">
        <w:rPr>
          <w:rFonts w:ascii="Times New Roman" w:hAnsi="Times New Roman" w:cs="Times New Roman"/>
          <w:sz w:val="28"/>
          <w:szCs w:val="28"/>
        </w:rPr>
        <w:t xml:space="preserve"> в результате нарушения условий предоставления субсидий, нецелевого использования субсидий, представления недостоверных сведений</w:t>
      </w:r>
      <w:r w:rsidR="00FE3AEF">
        <w:rPr>
          <w:rFonts w:ascii="Times New Roman" w:hAnsi="Times New Roman" w:cs="Times New Roman"/>
          <w:sz w:val="28"/>
          <w:szCs w:val="28"/>
        </w:rPr>
        <w:t>,</w:t>
      </w:r>
      <w:r w:rsidR="007E5E43" w:rsidRPr="00420C11">
        <w:rPr>
          <w:rFonts w:ascii="Times New Roman" w:hAnsi="Times New Roman" w:cs="Times New Roman"/>
          <w:sz w:val="28"/>
          <w:szCs w:val="28"/>
        </w:rPr>
        <w:t xml:space="preserve"> Министерство в течение 10 рабочих дней со дня установления указанных фактов выставляет частн</w:t>
      </w:r>
      <w:r w:rsidR="0035330E">
        <w:rPr>
          <w:rFonts w:ascii="Times New Roman" w:hAnsi="Times New Roman" w:cs="Times New Roman"/>
          <w:sz w:val="28"/>
          <w:szCs w:val="28"/>
        </w:rPr>
        <w:t>ым</w:t>
      </w:r>
      <w:r w:rsidR="007E5E43"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ым</w:t>
      </w:r>
      <w:r w:rsidR="007E5E43"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ям</w:t>
      </w:r>
      <w:r w:rsidR="007E5E43" w:rsidRPr="00420C11">
        <w:rPr>
          <w:rFonts w:ascii="Times New Roman" w:hAnsi="Times New Roman" w:cs="Times New Roman"/>
          <w:sz w:val="28"/>
          <w:szCs w:val="28"/>
        </w:rPr>
        <w:t xml:space="preserve"> требование о возврате предоставленн</w:t>
      </w:r>
      <w:r w:rsidR="0035330E">
        <w:rPr>
          <w:rFonts w:ascii="Times New Roman" w:hAnsi="Times New Roman" w:cs="Times New Roman"/>
          <w:sz w:val="28"/>
          <w:szCs w:val="28"/>
        </w:rPr>
        <w:t>ых</w:t>
      </w:r>
      <w:r w:rsidR="007E5E43" w:rsidRPr="00420C11">
        <w:rPr>
          <w:rFonts w:ascii="Times New Roman" w:hAnsi="Times New Roman" w:cs="Times New Roman"/>
          <w:sz w:val="28"/>
          <w:szCs w:val="28"/>
        </w:rPr>
        <w:t xml:space="preserve"> субсиди</w:t>
      </w:r>
      <w:r w:rsidR="0035330E">
        <w:rPr>
          <w:rFonts w:ascii="Times New Roman" w:hAnsi="Times New Roman" w:cs="Times New Roman"/>
          <w:sz w:val="28"/>
          <w:szCs w:val="28"/>
        </w:rPr>
        <w:t>й</w:t>
      </w:r>
      <w:r w:rsidR="007E5E43" w:rsidRPr="00420C11">
        <w:rPr>
          <w:rFonts w:ascii="Times New Roman" w:hAnsi="Times New Roman" w:cs="Times New Roman"/>
          <w:sz w:val="28"/>
          <w:szCs w:val="28"/>
        </w:rPr>
        <w:t xml:space="preserve"> в республиканский бюджет Республики Алтай.</w:t>
      </w:r>
    </w:p>
    <w:p w:rsidR="007E5E43" w:rsidRPr="00420C11" w:rsidRDefault="0035330E"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Частные</w:t>
      </w:r>
      <w:r w:rsidR="007E5E43" w:rsidRPr="00420C11">
        <w:rPr>
          <w:rFonts w:ascii="Times New Roman" w:hAnsi="Times New Roman" w:cs="Times New Roman"/>
          <w:sz w:val="28"/>
          <w:szCs w:val="28"/>
        </w:rPr>
        <w:t xml:space="preserve"> образовательн</w:t>
      </w:r>
      <w:r>
        <w:rPr>
          <w:rFonts w:ascii="Times New Roman" w:hAnsi="Times New Roman" w:cs="Times New Roman"/>
          <w:sz w:val="28"/>
          <w:szCs w:val="28"/>
        </w:rPr>
        <w:t>ые</w:t>
      </w:r>
      <w:r w:rsidR="007E5E43" w:rsidRPr="00420C11">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7E5E43" w:rsidRPr="00420C11">
        <w:rPr>
          <w:rFonts w:ascii="Times New Roman" w:hAnsi="Times New Roman" w:cs="Times New Roman"/>
          <w:sz w:val="28"/>
          <w:szCs w:val="28"/>
        </w:rPr>
        <w:t xml:space="preserve"> в течение 20 рабочих дней со дня получения требования перечисляет необоснованно полученные </w:t>
      </w:r>
      <w:r>
        <w:rPr>
          <w:rFonts w:ascii="Times New Roman" w:hAnsi="Times New Roman" w:cs="Times New Roman"/>
          <w:sz w:val="28"/>
          <w:szCs w:val="28"/>
        </w:rPr>
        <w:t>субсидии</w:t>
      </w:r>
      <w:r w:rsidR="007E5E43" w:rsidRPr="00420C11">
        <w:rPr>
          <w:rFonts w:ascii="Times New Roman" w:hAnsi="Times New Roman" w:cs="Times New Roman"/>
          <w:sz w:val="28"/>
          <w:szCs w:val="28"/>
        </w:rPr>
        <w:t xml:space="preserve"> в республиканский бюджет Республики Алтай.</w:t>
      </w:r>
    </w:p>
    <w:p w:rsidR="007E5E43" w:rsidRPr="00420C11" w:rsidRDefault="007E5E43" w:rsidP="007E5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07F37">
        <w:rPr>
          <w:rFonts w:ascii="Times New Roman" w:hAnsi="Times New Roman" w:cs="Times New Roman"/>
          <w:sz w:val="28"/>
          <w:szCs w:val="28"/>
        </w:rPr>
        <w:t>4</w:t>
      </w:r>
      <w:r w:rsidRPr="00420C11">
        <w:rPr>
          <w:rFonts w:ascii="Times New Roman" w:hAnsi="Times New Roman" w:cs="Times New Roman"/>
          <w:sz w:val="28"/>
          <w:szCs w:val="28"/>
        </w:rPr>
        <w:t xml:space="preserve">. В случае </w:t>
      </w:r>
      <w:proofErr w:type="spellStart"/>
      <w:r w:rsidRPr="00420C11">
        <w:rPr>
          <w:rFonts w:ascii="Times New Roman" w:hAnsi="Times New Roman" w:cs="Times New Roman"/>
          <w:sz w:val="28"/>
          <w:szCs w:val="28"/>
        </w:rPr>
        <w:t>неперечисления</w:t>
      </w:r>
      <w:proofErr w:type="spellEnd"/>
      <w:r w:rsidRPr="00420C11">
        <w:rPr>
          <w:rFonts w:ascii="Times New Roman" w:hAnsi="Times New Roman" w:cs="Times New Roman"/>
          <w:sz w:val="28"/>
          <w:szCs w:val="28"/>
        </w:rPr>
        <w:t xml:space="preserve"> частн</w:t>
      </w:r>
      <w:r w:rsidR="0035330E">
        <w:rPr>
          <w:rFonts w:ascii="Times New Roman" w:hAnsi="Times New Roman" w:cs="Times New Roman"/>
          <w:sz w:val="28"/>
          <w:szCs w:val="28"/>
        </w:rPr>
        <w:t>ыми</w:t>
      </w:r>
      <w:r w:rsidRPr="00420C11">
        <w:rPr>
          <w:rFonts w:ascii="Times New Roman" w:hAnsi="Times New Roman" w:cs="Times New Roman"/>
          <w:sz w:val="28"/>
          <w:szCs w:val="28"/>
        </w:rPr>
        <w:t xml:space="preserve"> образовательн</w:t>
      </w:r>
      <w:r w:rsidR="0035330E">
        <w:rPr>
          <w:rFonts w:ascii="Times New Roman" w:hAnsi="Times New Roman" w:cs="Times New Roman"/>
          <w:sz w:val="28"/>
          <w:szCs w:val="28"/>
        </w:rPr>
        <w:t>ыми</w:t>
      </w:r>
      <w:r w:rsidRPr="00420C11">
        <w:rPr>
          <w:rFonts w:ascii="Times New Roman" w:hAnsi="Times New Roman" w:cs="Times New Roman"/>
          <w:sz w:val="28"/>
          <w:szCs w:val="28"/>
        </w:rPr>
        <w:t xml:space="preserve"> организаци</w:t>
      </w:r>
      <w:r w:rsidR="0035330E">
        <w:rPr>
          <w:rFonts w:ascii="Times New Roman" w:hAnsi="Times New Roman" w:cs="Times New Roman"/>
          <w:sz w:val="28"/>
          <w:szCs w:val="28"/>
        </w:rPr>
        <w:t>ями</w:t>
      </w:r>
      <w:r w:rsidRPr="00420C11">
        <w:rPr>
          <w:rFonts w:ascii="Times New Roman" w:hAnsi="Times New Roman" w:cs="Times New Roman"/>
          <w:sz w:val="28"/>
          <w:szCs w:val="28"/>
        </w:rPr>
        <w:t xml:space="preserve"> необоснованно полученн</w:t>
      </w:r>
      <w:r w:rsidR="0035330E">
        <w:rPr>
          <w:rFonts w:ascii="Times New Roman" w:hAnsi="Times New Roman" w:cs="Times New Roman"/>
          <w:sz w:val="28"/>
          <w:szCs w:val="28"/>
        </w:rPr>
        <w:t>ых</w:t>
      </w:r>
      <w:r w:rsidRPr="00420C11">
        <w:rPr>
          <w:rFonts w:ascii="Times New Roman" w:hAnsi="Times New Roman" w:cs="Times New Roman"/>
          <w:sz w:val="28"/>
          <w:szCs w:val="28"/>
        </w:rPr>
        <w:t xml:space="preserve"> </w:t>
      </w:r>
      <w:r w:rsidRPr="00ED185E">
        <w:rPr>
          <w:rFonts w:ascii="Times New Roman" w:hAnsi="Times New Roman" w:cs="Times New Roman"/>
          <w:color w:val="000000" w:themeColor="text1"/>
          <w:sz w:val="28"/>
          <w:szCs w:val="28"/>
        </w:rPr>
        <w:t>субсиди</w:t>
      </w:r>
      <w:r w:rsidR="0035330E">
        <w:rPr>
          <w:rFonts w:ascii="Times New Roman" w:hAnsi="Times New Roman" w:cs="Times New Roman"/>
          <w:color w:val="000000" w:themeColor="text1"/>
          <w:sz w:val="28"/>
          <w:szCs w:val="28"/>
        </w:rPr>
        <w:t>й</w:t>
      </w:r>
      <w:r w:rsidRPr="00ED185E">
        <w:rPr>
          <w:rFonts w:ascii="Times New Roman" w:hAnsi="Times New Roman" w:cs="Times New Roman"/>
          <w:color w:val="000000" w:themeColor="text1"/>
          <w:sz w:val="28"/>
          <w:szCs w:val="28"/>
        </w:rPr>
        <w:t xml:space="preserve"> в республиканский бюджет Республики Алтай в срок, установленный в </w:t>
      </w:r>
      <w:r w:rsidR="0035330E">
        <w:rPr>
          <w:rFonts w:ascii="Times New Roman" w:hAnsi="Times New Roman" w:cs="Times New Roman"/>
          <w:color w:val="000000" w:themeColor="text1"/>
          <w:sz w:val="28"/>
          <w:szCs w:val="28"/>
        </w:rPr>
        <w:t xml:space="preserve">абзаце втором </w:t>
      </w:r>
      <w:r w:rsidR="003F08F0">
        <w:fldChar w:fldCharType="begin"/>
      </w:r>
      <w:r w:rsidR="003F08F0">
        <w:instrText>HYPERLINK \l "P181"</w:instrText>
      </w:r>
      <w:r w:rsidR="003F08F0">
        <w:fldChar w:fldCharType="separate"/>
      </w:r>
      <w:r w:rsidRPr="00107F37">
        <w:rPr>
          <w:rFonts w:ascii="Times New Roman" w:hAnsi="Times New Roman" w:cs="Times New Roman"/>
          <w:color w:val="000000" w:themeColor="text1"/>
          <w:sz w:val="28"/>
          <w:szCs w:val="28"/>
        </w:rPr>
        <w:t>пункт</w:t>
      </w:r>
      <w:r w:rsidR="0035330E">
        <w:rPr>
          <w:rFonts w:ascii="Times New Roman" w:hAnsi="Times New Roman" w:cs="Times New Roman"/>
          <w:color w:val="000000" w:themeColor="text1"/>
          <w:sz w:val="28"/>
          <w:szCs w:val="28"/>
        </w:rPr>
        <w:t>а</w:t>
      </w:r>
      <w:r w:rsidRPr="00107F37">
        <w:rPr>
          <w:rFonts w:ascii="Times New Roman" w:hAnsi="Times New Roman" w:cs="Times New Roman"/>
          <w:color w:val="000000" w:themeColor="text1"/>
          <w:sz w:val="28"/>
          <w:szCs w:val="28"/>
        </w:rPr>
        <w:t xml:space="preserve"> </w:t>
      </w:r>
      <w:r w:rsidR="00ED185E" w:rsidRPr="00107F37">
        <w:rPr>
          <w:rFonts w:ascii="Times New Roman" w:hAnsi="Times New Roman" w:cs="Times New Roman"/>
          <w:color w:val="000000" w:themeColor="text1"/>
          <w:sz w:val="28"/>
          <w:szCs w:val="28"/>
        </w:rPr>
        <w:t>2</w:t>
      </w:r>
      <w:r w:rsidR="003F08F0">
        <w:fldChar w:fldCharType="end"/>
      </w:r>
      <w:r w:rsidR="00107F37" w:rsidRPr="00107F37">
        <w:rPr>
          <w:rFonts w:ascii="Times New Roman" w:hAnsi="Times New Roman" w:cs="Times New Roman"/>
          <w:sz w:val="28"/>
          <w:szCs w:val="28"/>
        </w:rPr>
        <w:t>3</w:t>
      </w:r>
      <w:r w:rsidRPr="00ED185E">
        <w:rPr>
          <w:rFonts w:ascii="Times New Roman" w:hAnsi="Times New Roman" w:cs="Times New Roman"/>
          <w:color w:val="000000" w:themeColor="text1"/>
          <w:sz w:val="28"/>
          <w:szCs w:val="28"/>
        </w:rPr>
        <w:t xml:space="preserve"> настоящего </w:t>
      </w:r>
      <w:r w:rsidR="00FE3AEF">
        <w:rPr>
          <w:rFonts w:ascii="Times New Roman" w:hAnsi="Times New Roman" w:cs="Times New Roman"/>
          <w:color w:val="000000" w:themeColor="text1"/>
          <w:sz w:val="28"/>
          <w:szCs w:val="28"/>
        </w:rPr>
        <w:t>Порядка</w:t>
      </w:r>
      <w:r w:rsidRPr="00ED185E">
        <w:rPr>
          <w:rFonts w:ascii="Times New Roman" w:hAnsi="Times New Roman" w:cs="Times New Roman"/>
          <w:color w:val="000000" w:themeColor="text1"/>
          <w:sz w:val="28"/>
          <w:szCs w:val="28"/>
        </w:rPr>
        <w:t xml:space="preserve">, указанные </w:t>
      </w:r>
      <w:r w:rsidR="0035330E">
        <w:rPr>
          <w:rFonts w:ascii="Times New Roman" w:hAnsi="Times New Roman" w:cs="Times New Roman"/>
          <w:color w:val="000000" w:themeColor="text1"/>
          <w:sz w:val="28"/>
          <w:szCs w:val="28"/>
        </w:rPr>
        <w:t>субсидии</w:t>
      </w:r>
      <w:r w:rsidRPr="00ED185E">
        <w:rPr>
          <w:rFonts w:ascii="Times New Roman" w:hAnsi="Times New Roman" w:cs="Times New Roman"/>
          <w:color w:val="000000" w:themeColor="text1"/>
          <w:sz w:val="28"/>
          <w:szCs w:val="28"/>
        </w:rPr>
        <w:t xml:space="preserve"> взыскиваются Министерством в судебном</w:t>
      </w:r>
      <w:r w:rsidRPr="00420C11">
        <w:rPr>
          <w:rFonts w:ascii="Times New Roman" w:hAnsi="Times New Roman" w:cs="Times New Roman"/>
          <w:sz w:val="28"/>
          <w:szCs w:val="28"/>
        </w:rPr>
        <w:t xml:space="preserve"> порядке</w:t>
      </w:r>
      <w:proofErr w:type="gramStart"/>
      <w:r w:rsidRPr="00420C11">
        <w:rPr>
          <w:rFonts w:ascii="Times New Roman" w:hAnsi="Times New Roman" w:cs="Times New Roman"/>
          <w:sz w:val="28"/>
          <w:szCs w:val="28"/>
        </w:rPr>
        <w:t>.</w:t>
      </w:r>
      <w:r w:rsidR="00FE3AEF">
        <w:rPr>
          <w:rFonts w:ascii="Times New Roman" w:hAnsi="Times New Roman" w:cs="Times New Roman"/>
          <w:sz w:val="28"/>
          <w:szCs w:val="28"/>
        </w:rPr>
        <w:t>».</w:t>
      </w:r>
      <w:proofErr w:type="gramEnd"/>
    </w:p>
    <w:p w:rsidR="00861D4E" w:rsidRDefault="00861D4E" w:rsidP="00861D4E">
      <w:pPr>
        <w:tabs>
          <w:tab w:val="left" w:pos="993"/>
        </w:tabs>
        <w:autoSpaceDE w:val="0"/>
        <w:autoSpaceDN w:val="0"/>
        <w:adjustRightInd w:val="0"/>
        <w:spacing w:after="0" w:line="240" w:lineRule="auto"/>
        <w:jc w:val="both"/>
        <w:outlineLvl w:val="0"/>
        <w:rPr>
          <w:rFonts w:ascii="Times New Roman" w:hAnsi="Times New Roman"/>
          <w:sz w:val="28"/>
          <w:szCs w:val="28"/>
        </w:rPr>
      </w:pPr>
    </w:p>
    <w:p w:rsidR="00861D4E" w:rsidRDefault="00861D4E" w:rsidP="00861D4E">
      <w:pPr>
        <w:tabs>
          <w:tab w:val="left" w:pos="993"/>
        </w:tabs>
        <w:autoSpaceDE w:val="0"/>
        <w:autoSpaceDN w:val="0"/>
        <w:adjustRightInd w:val="0"/>
        <w:spacing w:after="0" w:line="240" w:lineRule="auto"/>
        <w:jc w:val="both"/>
        <w:outlineLvl w:val="0"/>
        <w:rPr>
          <w:rFonts w:ascii="Times New Roman" w:hAnsi="Times New Roman"/>
          <w:sz w:val="28"/>
          <w:szCs w:val="28"/>
        </w:rPr>
      </w:pPr>
    </w:p>
    <w:p w:rsidR="00861D4E" w:rsidRDefault="00861D4E" w:rsidP="00861D4E">
      <w:pPr>
        <w:tabs>
          <w:tab w:val="left" w:pos="993"/>
        </w:tabs>
        <w:autoSpaceDE w:val="0"/>
        <w:autoSpaceDN w:val="0"/>
        <w:adjustRightInd w:val="0"/>
        <w:spacing w:after="0" w:line="240" w:lineRule="auto"/>
        <w:jc w:val="both"/>
        <w:outlineLvl w:val="0"/>
        <w:rPr>
          <w:rFonts w:ascii="Times New Roman" w:hAnsi="Times New Roman"/>
          <w:sz w:val="28"/>
          <w:szCs w:val="28"/>
        </w:rPr>
      </w:pPr>
    </w:p>
    <w:p w:rsidR="00861D4E" w:rsidRPr="00182022" w:rsidRDefault="00861D4E" w:rsidP="00861D4E">
      <w:pPr>
        <w:tabs>
          <w:tab w:val="left" w:pos="993"/>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233730">
        <w:rPr>
          <w:rFonts w:ascii="Times New Roman" w:hAnsi="Times New Roman"/>
          <w:sz w:val="28"/>
          <w:szCs w:val="28"/>
        </w:rPr>
        <w:t>Глав</w:t>
      </w:r>
      <w:r>
        <w:rPr>
          <w:rFonts w:ascii="Times New Roman" w:hAnsi="Times New Roman"/>
          <w:sz w:val="28"/>
          <w:szCs w:val="28"/>
        </w:rPr>
        <w:t>а</w:t>
      </w:r>
      <w:r w:rsidRPr="00233730">
        <w:rPr>
          <w:rFonts w:ascii="Times New Roman" w:hAnsi="Times New Roman"/>
          <w:sz w:val="28"/>
          <w:szCs w:val="28"/>
        </w:rPr>
        <w:t xml:space="preserve"> Республики Алтай,</w:t>
      </w:r>
    </w:p>
    <w:p w:rsidR="00861D4E" w:rsidRPr="00233730" w:rsidRDefault="00861D4E" w:rsidP="00861D4E">
      <w:pPr>
        <w:spacing w:after="0" w:line="240" w:lineRule="auto"/>
        <w:jc w:val="both"/>
        <w:rPr>
          <w:rFonts w:ascii="Times New Roman" w:hAnsi="Times New Roman"/>
          <w:sz w:val="28"/>
          <w:szCs w:val="28"/>
        </w:rPr>
      </w:pPr>
      <w:r>
        <w:rPr>
          <w:rFonts w:ascii="Times New Roman" w:hAnsi="Times New Roman"/>
          <w:sz w:val="28"/>
          <w:szCs w:val="28"/>
        </w:rPr>
        <w:t>Председатель</w:t>
      </w:r>
      <w:r w:rsidRPr="00233730">
        <w:rPr>
          <w:rFonts w:ascii="Times New Roman" w:hAnsi="Times New Roman"/>
          <w:sz w:val="28"/>
          <w:szCs w:val="28"/>
        </w:rPr>
        <w:t xml:space="preserve"> Правительства</w:t>
      </w:r>
    </w:p>
    <w:p w:rsidR="0026404E" w:rsidRPr="000B7225" w:rsidRDefault="00861D4E" w:rsidP="000B7225">
      <w:pPr>
        <w:spacing w:after="0" w:line="240" w:lineRule="auto"/>
        <w:jc w:val="both"/>
        <w:rPr>
          <w:rFonts w:ascii="Times New Roman" w:hAnsi="Times New Roman"/>
          <w:sz w:val="28"/>
          <w:szCs w:val="28"/>
        </w:rPr>
      </w:pPr>
      <w:r w:rsidRPr="00233730">
        <w:rPr>
          <w:rFonts w:ascii="Times New Roman" w:hAnsi="Times New Roman"/>
          <w:sz w:val="28"/>
          <w:szCs w:val="28"/>
        </w:rPr>
        <w:t xml:space="preserve">        </w:t>
      </w:r>
      <w:r>
        <w:rPr>
          <w:rFonts w:ascii="Times New Roman" w:hAnsi="Times New Roman"/>
          <w:sz w:val="28"/>
          <w:szCs w:val="28"/>
        </w:rPr>
        <w:t xml:space="preserve"> </w:t>
      </w:r>
      <w:r w:rsidRPr="00233730">
        <w:rPr>
          <w:rFonts w:ascii="Times New Roman" w:hAnsi="Times New Roman"/>
          <w:sz w:val="28"/>
          <w:szCs w:val="28"/>
        </w:rPr>
        <w:t xml:space="preserve">Республики Алтай                                        </w:t>
      </w:r>
      <w:r>
        <w:rPr>
          <w:rFonts w:ascii="Times New Roman" w:hAnsi="Times New Roman"/>
          <w:sz w:val="28"/>
          <w:szCs w:val="28"/>
        </w:rPr>
        <w:t xml:space="preserve">        </w:t>
      </w:r>
      <w:r w:rsidRPr="00233730">
        <w:rPr>
          <w:rFonts w:ascii="Times New Roman" w:hAnsi="Times New Roman"/>
          <w:sz w:val="28"/>
          <w:szCs w:val="28"/>
        </w:rPr>
        <w:t xml:space="preserve">              </w:t>
      </w:r>
      <w:r>
        <w:rPr>
          <w:rFonts w:ascii="Times New Roman" w:hAnsi="Times New Roman"/>
          <w:sz w:val="28"/>
          <w:szCs w:val="28"/>
        </w:rPr>
        <w:t xml:space="preserve">    </w:t>
      </w:r>
      <w:r w:rsidRPr="00233730">
        <w:rPr>
          <w:rFonts w:ascii="Times New Roman" w:hAnsi="Times New Roman"/>
          <w:sz w:val="28"/>
          <w:szCs w:val="28"/>
        </w:rPr>
        <w:t>А.В. Бердников</w:t>
      </w:r>
    </w:p>
    <w:sectPr w:rsidR="0026404E" w:rsidRPr="000B7225" w:rsidSect="00A931B4">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C7" w:rsidRDefault="00FF10C7" w:rsidP="00427E20">
      <w:pPr>
        <w:spacing w:after="0" w:line="240" w:lineRule="auto"/>
      </w:pPr>
      <w:r>
        <w:separator/>
      </w:r>
    </w:p>
  </w:endnote>
  <w:endnote w:type="continuationSeparator" w:id="0">
    <w:p w:rsidR="00FF10C7" w:rsidRDefault="00FF10C7" w:rsidP="00427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C7" w:rsidRDefault="00FF10C7" w:rsidP="00427E20">
      <w:pPr>
        <w:spacing w:after="0" w:line="240" w:lineRule="auto"/>
      </w:pPr>
      <w:r>
        <w:separator/>
      </w:r>
    </w:p>
  </w:footnote>
  <w:footnote w:type="continuationSeparator" w:id="0">
    <w:p w:rsidR="00FF10C7" w:rsidRDefault="00FF10C7" w:rsidP="00427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07" w:rsidRDefault="00340007">
    <w:pPr>
      <w:pStyle w:val="a5"/>
      <w:jc w:val="center"/>
    </w:pPr>
    <w:fldSimple w:instr=" PAGE   \* MERGEFORMAT ">
      <w:r w:rsidR="00B94CD6">
        <w:rPr>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0C3"/>
    <w:multiLevelType w:val="hybridMultilevel"/>
    <w:tmpl w:val="92B244EA"/>
    <w:lvl w:ilvl="0" w:tplc="6D5CF2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03D23A9"/>
    <w:multiLevelType w:val="hybridMultilevel"/>
    <w:tmpl w:val="51FCC998"/>
    <w:lvl w:ilvl="0" w:tplc="5AE22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D85415"/>
    <w:multiLevelType w:val="hybridMultilevel"/>
    <w:tmpl w:val="2D00C3C4"/>
    <w:lvl w:ilvl="0" w:tplc="1D10587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30E636D3"/>
    <w:multiLevelType w:val="hybridMultilevel"/>
    <w:tmpl w:val="39327B8A"/>
    <w:lvl w:ilvl="0" w:tplc="FE0486FE">
      <w:start w:val="1"/>
      <w:numFmt w:val="decimal"/>
      <w:lvlText w:val="%1."/>
      <w:lvlJc w:val="left"/>
      <w:pPr>
        <w:ind w:left="1380" w:hanging="465"/>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nsid w:val="33D24106"/>
    <w:multiLevelType w:val="hybridMultilevel"/>
    <w:tmpl w:val="E62832B2"/>
    <w:lvl w:ilvl="0" w:tplc="CA547AD6">
      <w:start w:val="1"/>
      <w:numFmt w:val="decimal"/>
      <w:lvlText w:val="%1."/>
      <w:lvlJc w:val="left"/>
      <w:pPr>
        <w:ind w:left="1305" w:hanging="39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nsid w:val="445E7FF2"/>
    <w:multiLevelType w:val="hybridMultilevel"/>
    <w:tmpl w:val="77D0EA84"/>
    <w:lvl w:ilvl="0" w:tplc="40A2D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743F59"/>
    <w:multiLevelType w:val="hybridMultilevel"/>
    <w:tmpl w:val="44EED15A"/>
    <w:lvl w:ilvl="0" w:tplc="7CEAA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463260"/>
    <w:multiLevelType w:val="hybridMultilevel"/>
    <w:tmpl w:val="A7364510"/>
    <w:lvl w:ilvl="0" w:tplc="3CCE22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942C9"/>
    <w:multiLevelType w:val="hybridMultilevel"/>
    <w:tmpl w:val="DC82F700"/>
    <w:lvl w:ilvl="0" w:tplc="EFD424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6"/>
  </w:num>
  <w:num w:numId="3">
    <w:abstractNumId w:val="0"/>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584D"/>
    <w:rsid w:val="00003CB5"/>
    <w:rsid w:val="000051DF"/>
    <w:rsid w:val="00007A4D"/>
    <w:rsid w:val="00010490"/>
    <w:rsid w:val="000209E2"/>
    <w:rsid w:val="00021A1E"/>
    <w:rsid w:val="00022237"/>
    <w:rsid w:val="0002494A"/>
    <w:rsid w:val="0003079F"/>
    <w:rsid w:val="000342AB"/>
    <w:rsid w:val="00034DA7"/>
    <w:rsid w:val="00035277"/>
    <w:rsid w:val="00040A6B"/>
    <w:rsid w:val="00040BAE"/>
    <w:rsid w:val="0004250D"/>
    <w:rsid w:val="00050616"/>
    <w:rsid w:val="000517D1"/>
    <w:rsid w:val="000612B6"/>
    <w:rsid w:val="00064C33"/>
    <w:rsid w:val="00070C6A"/>
    <w:rsid w:val="00070CB7"/>
    <w:rsid w:val="00073101"/>
    <w:rsid w:val="000805A7"/>
    <w:rsid w:val="0008207E"/>
    <w:rsid w:val="00082CDE"/>
    <w:rsid w:val="00082E32"/>
    <w:rsid w:val="000864A5"/>
    <w:rsid w:val="0008795A"/>
    <w:rsid w:val="000904E1"/>
    <w:rsid w:val="0009791C"/>
    <w:rsid w:val="000A0EB7"/>
    <w:rsid w:val="000A1274"/>
    <w:rsid w:val="000A3C5D"/>
    <w:rsid w:val="000B1B08"/>
    <w:rsid w:val="000B453F"/>
    <w:rsid w:val="000B4D4F"/>
    <w:rsid w:val="000B4E33"/>
    <w:rsid w:val="000B7225"/>
    <w:rsid w:val="000C534A"/>
    <w:rsid w:val="000C76E5"/>
    <w:rsid w:val="000D19A0"/>
    <w:rsid w:val="000D66A6"/>
    <w:rsid w:val="000D780E"/>
    <w:rsid w:val="000E0D99"/>
    <w:rsid w:val="000E0F48"/>
    <w:rsid w:val="000E62D0"/>
    <w:rsid w:val="000F47AE"/>
    <w:rsid w:val="000F4B39"/>
    <w:rsid w:val="00102ADB"/>
    <w:rsid w:val="00103CEB"/>
    <w:rsid w:val="001057F5"/>
    <w:rsid w:val="00107498"/>
    <w:rsid w:val="00107F37"/>
    <w:rsid w:val="00110BD9"/>
    <w:rsid w:val="00112BF3"/>
    <w:rsid w:val="00113287"/>
    <w:rsid w:val="00117D71"/>
    <w:rsid w:val="00121459"/>
    <w:rsid w:val="001225D1"/>
    <w:rsid w:val="00123330"/>
    <w:rsid w:val="00123B96"/>
    <w:rsid w:val="0013022A"/>
    <w:rsid w:val="00130A53"/>
    <w:rsid w:val="00131F1F"/>
    <w:rsid w:val="001458AE"/>
    <w:rsid w:val="00145AD3"/>
    <w:rsid w:val="001467E2"/>
    <w:rsid w:val="001509C7"/>
    <w:rsid w:val="001516CB"/>
    <w:rsid w:val="00154C1F"/>
    <w:rsid w:val="0015546C"/>
    <w:rsid w:val="00163EA5"/>
    <w:rsid w:val="0016484A"/>
    <w:rsid w:val="00165579"/>
    <w:rsid w:val="00167116"/>
    <w:rsid w:val="001717B9"/>
    <w:rsid w:val="0017365E"/>
    <w:rsid w:val="00182022"/>
    <w:rsid w:val="0018487D"/>
    <w:rsid w:val="0019756D"/>
    <w:rsid w:val="001A316A"/>
    <w:rsid w:val="001A7315"/>
    <w:rsid w:val="001B7046"/>
    <w:rsid w:val="001C04DA"/>
    <w:rsid w:val="001C4A22"/>
    <w:rsid w:val="001C717F"/>
    <w:rsid w:val="001D46CF"/>
    <w:rsid w:val="001E2CE4"/>
    <w:rsid w:val="001E3FB0"/>
    <w:rsid w:val="001F1F75"/>
    <w:rsid w:val="001F26DF"/>
    <w:rsid w:val="00205A74"/>
    <w:rsid w:val="00207405"/>
    <w:rsid w:val="00215D16"/>
    <w:rsid w:val="0021676F"/>
    <w:rsid w:val="00220D38"/>
    <w:rsid w:val="002233B8"/>
    <w:rsid w:val="00225A92"/>
    <w:rsid w:val="00227795"/>
    <w:rsid w:val="00227F10"/>
    <w:rsid w:val="002323A7"/>
    <w:rsid w:val="00233582"/>
    <w:rsid w:val="00233730"/>
    <w:rsid w:val="002415E0"/>
    <w:rsid w:val="002419AB"/>
    <w:rsid w:val="00243B2D"/>
    <w:rsid w:val="0025227C"/>
    <w:rsid w:val="002527C3"/>
    <w:rsid w:val="002577A4"/>
    <w:rsid w:val="0026043B"/>
    <w:rsid w:val="0026404E"/>
    <w:rsid w:val="00264BA5"/>
    <w:rsid w:val="00265328"/>
    <w:rsid w:val="0026628A"/>
    <w:rsid w:val="0027095A"/>
    <w:rsid w:val="00270AEC"/>
    <w:rsid w:val="00273B4A"/>
    <w:rsid w:val="00281760"/>
    <w:rsid w:val="002820B4"/>
    <w:rsid w:val="00282589"/>
    <w:rsid w:val="00284E64"/>
    <w:rsid w:val="00286F46"/>
    <w:rsid w:val="002940A8"/>
    <w:rsid w:val="00294253"/>
    <w:rsid w:val="0029617B"/>
    <w:rsid w:val="002A03A6"/>
    <w:rsid w:val="002A0CA9"/>
    <w:rsid w:val="002A0FCC"/>
    <w:rsid w:val="002A380D"/>
    <w:rsid w:val="002A6EBB"/>
    <w:rsid w:val="002A7BCB"/>
    <w:rsid w:val="002B6F28"/>
    <w:rsid w:val="002D5671"/>
    <w:rsid w:val="002E10EC"/>
    <w:rsid w:val="002E235B"/>
    <w:rsid w:val="002E2F8C"/>
    <w:rsid w:val="002E3D38"/>
    <w:rsid w:val="002E4ADD"/>
    <w:rsid w:val="002F6F61"/>
    <w:rsid w:val="0030136B"/>
    <w:rsid w:val="003056D7"/>
    <w:rsid w:val="003068EC"/>
    <w:rsid w:val="003117BE"/>
    <w:rsid w:val="00312663"/>
    <w:rsid w:val="00312736"/>
    <w:rsid w:val="00313BF7"/>
    <w:rsid w:val="00316003"/>
    <w:rsid w:val="00322744"/>
    <w:rsid w:val="00322829"/>
    <w:rsid w:val="003235BA"/>
    <w:rsid w:val="00325EEF"/>
    <w:rsid w:val="0032656F"/>
    <w:rsid w:val="003326E1"/>
    <w:rsid w:val="00335BBD"/>
    <w:rsid w:val="00340007"/>
    <w:rsid w:val="00340B9B"/>
    <w:rsid w:val="00342466"/>
    <w:rsid w:val="0035330E"/>
    <w:rsid w:val="00360B5F"/>
    <w:rsid w:val="00361E6A"/>
    <w:rsid w:val="003630DF"/>
    <w:rsid w:val="00366767"/>
    <w:rsid w:val="00366CF4"/>
    <w:rsid w:val="003872A9"/>
    <w:rsid w:val="00391203"/>
    <w:rsid w:val="003919A3"/>
    <w:rsid w:val="00391FBA"/>
    <w:rsid w:val="00392F63"/>
    <w:rsid w:val="00393B6D"/>
    <w:rsid w:val="00395862"/>
    <w:rsid w:val="00396D9E"/>
    <w:rsid w:val="003A03C6"/>
    <w:rsid w:val="003A2810"/>
    <w:rsid w:val="003A6292"/>
    <w:rsid w:val="003A7602"/>
    <w:rsid w:val="003A7AB7"/>
    <w:rsid w:val="003A7B49"/>
    <w:rsid w:val="003B1FF1"/>
    <w:rsid w:val="003B2ECC"/>
    <w:rsid w:val="003B6279"/>
    <w:rsid w:val="003B66A4"/>
    <w:rsid w:val="003B7DE0"/>
    <w:rsid w:val="003C18E1"/>
    <w:rsid w:val="003C306B"/>
    <w:rsid w:val="003C309B"/>
    <w:rsid w:val="003C42BF"/>
    <w:rsid w:val="003C7DF5"/>
    <w:rsid w:val="003D05B5"/>
    <w:rsid w:val="003D2383"/>
    <w:rsid w:val="003D467D"/>
    <w:rsid w:val="003D4CEF"/>
    <w:rsid w:val="003D6268"/>
    <w:rsid w:val="003D7EDC"/>
    <w:rsid w:val="003E53D8"/>
    <w:rsid w:val="003E54A8"/>
    <w:rsid w:val="003F0875"/>
    <w:rsid w:val="003F08F0"/>
    <w:rsid w:val="003F67E6"/>
    <w:rsid w:val="003F7441"/>
    <w:rsid w:val="0040028D"/>
    <w:rsid w:val="00405DFC"/>
    <w:rsid w:val="00410495"/>
    <w:rsid w:val="0041546C"/>
    <w:rsid w:val="00415CEC"/>
    <w:rsid w:val="00416DEC"/>
    <w:rsid w:val="00420484"/>
    <w:rsid w:val="00423C02"/>
    <w:rsid w:val="00427E20"/>
    <w:rsid w:val="004359B6"/>
    <w:rsid w:val="00436C44"/>
    <w:rsid w:val="00444854"/>
    <w:rsid w:val="0044691D"/>
    <w:rsid w:val="00452C95"/>
    <w:rsid w:val="00464164"/>
    <w:rsid w:val="0046427C"/>
    <w:rsid w:val="0047484D"/>
    <w:rsid w:val="004768F8"/>
    <w:rsid w:val="00480288"/>
    <w:rsid w:val="0048121E"/>
    <w:rsid w:val="0048301A"/>
    <w:rsid w:val="00491A28"/>
    <w:rsid w:val="00495E0F"/>
    <w:rsid w:val="0049669B"/>
    <w:rsid w:val="0049700B"/>
    <w:rsid w:val="004B13D9"/>
    <w:rsid w:val="004B2C64"/>
    <w:rsid w:val="004B31F8"/>
    <w:rsid w:val="004B5A61"/>
    <w:rsid w:val="004C1D75"/>
    <w:rsid w:val="004C2D26"/>
    <w:rsid w:val="004C3582"/>
    <w:rsid w:val="004E17F2"/>
    <w:rsid w:val="004E1A18"/>
    <w:rsid w:val="004E3128"/>
    <w:rsid w:val="004E3680"/>
    <w:rsid w:val="004F79B8"/>
    <w:rsid w:val="005008AE"/>
    <w:rsid w:val="00500A8C"/>
    <w:rsid w:val="00502AA2"/>
    <w:rsid w:val="0050542A"/>
    <w:rsid w:val="0051007C"/>
    <w:rsid w:val="005142E0"/>
    <w:rsid w:val="0051681A"/>
    <w:rsid w:val="00522DC7"/>
    <w:rsid w:val="0052478D"/>
    <w:rsid w:val="00525B72"/>
    <w:rsid w:val="00526958"/>
    <w:rsid w:val="00530CB2"/>
    <w:rsid w:val="00532586"/>
    <w:rsid w:val="00532654"/>
    <w:rsid w:val="005368F6"/>
    <w:rsid w:val="005370EE"/>
    <w:rsid w:val="0054264E"/>
    <w:rsid w:val="00544CE3"/>
    <w:rsid w:val="00551F4A"/>
    <w:rsid w:val="00552164"/>
    <w:rsid w:val="005526E6"/>
    <w:rsid w:val="00553C76"/>
    <w:rsid w:val="00554683"/>
    <w:rsid w:val="00555849"/>
    <w:rsid w:val="005558FC"/>
    <w:rsid w:val="00563045"/>
    <w:rsid w:val="00565B1B"/>
    <w:rsid w:val="00566801"/>
    <w:rsid w:val="00567C02"/>
    <w:rsid w:val="005777F0"/>
    <w:rsid w:val="0058706E"/>
    <w:rsid w:val="0059382F"/>
    <w:rsid w:val="00594427"/>
    <w:rsid w:val="00597073"/>
    <w:rsid w:val="005A0F91"/>
    <w:rsid w:val="005A1A0D"/>
    <w:rsid w:val="005B236D"/>
    <w:rsid w:val="005C0CF2"/>
    <w:rsid w:val="005C11DA"/>
    <w:rsid w:val="005C1457"/>
    <w:rsid w:val="005C1A61"/>
    <w:rsid w:val="005C373E"/>
    <w:rsid w:val="005C43EF"/>
    <w:rsid w:val="005C6882"/>
    <w:rsid w:val="005C6F5C"/>
    <w:rsid w:val="005D73D1"/>
    <w:rsid w:val="005E0DE8"/>
    <w:rsid w:val="005E10B3"/>
    <w:rsid w:val="005F07D4"/>
    <w:rsid w:val="005F1ADD"/>
    <w:rsid w:val="005F2E69"/>
    <w:rsid w:val="005F7FD8"/>
    <w:rsid w:val="00601D05"/>
    <w:rsid w:val="00602538"/>
    <w:rsid w:val="00604525"/>
    <w:rsid w:val="00604BED"/>
    <w:rsid w:val="00610572"/>
    <w:rsid w:val="006128BF"/>
    <w:rsid w:val="006132CF"/>
    <w:rsid w:val="0061416D"/>
    <w:rsid w:val="00621458"/>
    <w:rsid w:val="006244E9"/>
    <w:rsid w:val="00626B7C"/>
    <w:rsid w:val="00631612"/>
    <w:rsid w:val="006349D2"/>
    <w:rsid w:val="00636743"/>
    <w:rsid w:val="0064193F"/>
    <w:rsid w:val="00644663"/>
    <w:rsid w:val="0064540D"/>
    <w:rsid w:val="006457C0"/>
    <w:rsid w:val="00645894"/>
    <w:rsid w:val="00647C8C"/>
    <w:rsid w:val="006522F3"/>
    <w:rsid w:val="00657E0C"/>
    <w:rsid w:val="006621DE"/>
    <w:rsid w:val="00662ED0"/>
    <w:rsid w:val="00663408"/>
    <w:rsid w:val="006672FD"/>
    <w:rsid w:val="0067176F"/>
    <w:rsid w:val="0067464F"/>
    <w:rsid w:val="00674929"/>
    <w:rsid w:val="006763EC"/>
    <w:rsid w:val="00680E01"/>
    <w:rsid w:val="00683076"/>
    <w:rsid w:val="0069060A"/>
    <w:rsid w:val="00690C86"/>
    <w:rsid w:val="006931E5"/>
    <w:rsid w:val="0069358E"/>
    <w:rsid w:val="00693C5C"/>
    <w:rsid w:val="00696CF3"/>
    <w:rsid w:val="00697D4E"/>
    <w:rsid w:val="006A285F"/>
    <w:rsid w:val="006A5927"/>
    <w:rsid w:val="006A5E83"/>
    <w:rsid w:val="006A6BB8"/>
    <w:rsid w:val="006B742A"/>
    <w:rsid w:val="006C08EA"/>
    <w:rsid w:val="006C412C"/>
    <w:rsid w:val="006C72CC"/>
    <w:rsid w:val="006D5F8A"/>
    <w:rsid w:val="006D6915"/>
    <w:rsid w:val="006E05F3"/>
    <w:rsid w:val="006E0B06"/>
    <w:rsid w:val="006E4A53"/>
    <w:rsid w:val="006E5C51"/>
    <w:rsid w:val="006F219C"/>
    <w:rsid w:val="006F45C6"/>
    <w:rsid w:val="006F6FD9"/>
    <w:rsid w:val="00704789"/>
    <w:rsid w:val="00704CDC"/>
    <w:rsid w:val="00705ED4"/>
    <w:rsid w:val="00706FB0"/>
    <w:rsid w:val="00711F76"/>
    <w:rsid w:val="007235A7"/>
    <w:rsid w:val="00725D28"/>
    <w:rsid w:val="00730385"/>
    <w:rsid w:val="007378D9"/>
    <w:rsid w:val="00737AF3"/>
    <w:rsid w:val="007405A3"/>
    <w:rsid w:val="0074338F"/>
    <w:rsid w:val="00751DCE"/>
    <w:rsid w:val="00761DBD"/>
    <w:rsid w:val="00762461"/>
    <w:rsid w:val="00770C3E"/>
    <w:rsid w:val="007736BD"/>
    <w:rsid w:val="00773939"/>
    <w:rsid w:val="007740DA"/>
    <w:rsid w:val="00781ACE"/>
    <w:rsid w:val="00794008"/>
    <w:rsid w:val="00794D49"/>
    <w:rsid w:val="00795F85"/>
    <w:rsid w:val="007A29D4"/>
    <w:rsid w:val="007B0F06"/>
    <w:rsid w:val="007B4A1B"/>
    <w:rsid w:val="007B4EBE"/>
    <w:rsid w:val="007C03BB"/>
    <w:rsid w:val="007C08EB"/>
    <w:rsid w:val="007C1257"/>
    <w:rsid w:val="007C4DC6"/>
    <w:rsid w:val="007C57B1"/>
    <w:rsid w:val="007C613D"/>
    <w:rsid w:val="007C7F76"/>
    <w:rsid w:val="007D6F51"/>
    <w:rsid w:val="007E2064"/>
    <w:rsid w:val="007E3033"/>
    <w:rsid w:val="007E33B9"/>
    <w:rsid w:val="007E5E43"/>
    <w:rsid w:val="007F06F6"/>
    <w:rsid w:val="007F2371"/>
    <w:rsid w:val="007F2AB2"/>
    <w:rsid w:val="007F2B71"/>
    <w:rsid w:val="008002B5"/>
    <w:rsid w:val="008004DF"/>
    <w:rsid w:val="008011E3"/>
    <w:rsid w:val="00802665"/>
    <w:rsid w:val="0081151C"/>
    <w:rsid w:val="00812DB3"/>
    <w:rsid w:val="0081532B"/>
    <w:rsid w:val="008162FB"/>
    <w:rsid w:val="00817197"/>
    <w:rsid w:val="008202AA"/>
    <w:rsid w:val="008301E0"/>
    <w:rsid w:val="00830602"/>
    <w:rsid w:val="00833004"/>
    <w:rsid w:val="008339CF"/>
    <w:rsid w:val="00841287"/>
    <w:rsid w:val="00843EF8"/>
    <w:rsid w:val="00844BFC"/>
    <w:rsid w:val="00845D2B"/>
    <w:rsid w:val="00847FF6"/>
    <w:rsid w:val="0085202D"/>
    <w:rsid w:val="00856B61"/>
    <w:rsid w:val="008579A9"/>
    <w:rsid w:val="00857D87"/>
    <w:rsid w:val="00861766"/>
    <w:rsid w:val="00861D4E"/>
    <w:rsid w:val="00864E0D"/>
    <w:rsid w:val="00866E51"/>
    <w:rsid w:val="00867314"/>
    <w:rsid w:val="0087618B"/>
    <w:rsid w:val="00876AA7"/>
    <w:rsid w:val="00877F51"/>
    <w:rsid w:val="008829B3"/>
    <w:rsid w:val="008848B7"/>
    <w:rsid w:val="00884C8A"/>
    <w:rsid w:val="008866C7"/>
    <w:rsid w:val="0089432D"/>
    <w:rsid w:val="00894F73"/>
    <w:rsid w:val="0089630D"/>
    <w:rsid w:val="00897225"/>
    <w:rsid w:val="008A0830"/>
    <w:rsid w:val="008A1735"/>
    <w:rsid w:val="008A20EF"/>
    <w:rsid w:val="008A3120"/>
    <w:rsid w:val="008A35AF"/>
    <w:rsid w:val="008A45B5"/>
    <w:rsid w:val="008B1E5C"/>
    <w:rsid w:val="008B68BB"/>
    <w:rsid w:val="008B6D48"/>
    <w:rsid w:val="008B70F4"/>
    <w:rsid w:val="008D2234"/>
    <w:rsid w:val="008D413C"/>
    <w:rsid w:val="008E0D1F"/>
    <w:rsid w:val="008E2C5D"/>
    <w:rsid w:val="008E4F29"/>
    <w:rsid w:val="008E6577"/>
    <w:rsid w:val="008F5519"/>
    <w:rsid w:val="008F655E"/>
    <w:rsid w:val="0090068A"/>
    <w:rsid w:val="0091141B"/>
    <w:rsid w:val="00917686"/>
    <w:rsid w:val="0092534C"/>
    <w:rsid w:val="0092756F"/>
    <w:rsid w:val="00935BF9"/>
    <w:rsid w:val="0094120B"/>
    <w:rsid w:val="00945355"/>
    <w:rsid w:val="009508DD"/>
    <w:rsid w:val="00951C4C"/>
    <w:rsid w:val="00953252"/>
    <w:rsid w:val="009536F0"/>
    <w:rsid w:val="00954953"/>
    <w:rsid w:val="00955D98"/>
    <w:rsid w:val="009656EC"/>
    <w:rsid w:val="00971BA8"/>
    <w:rsid w:val="00971E39"/>
    <w:rsid w:val="00973F8D"/>
    <w:rsid w:val="009740D9"/>
    <w:rsid w:val="00975D4E"/>
    <w:rsid w:val="0097708B"/>
    <w:rsid w:val="00977462"/>
    <w:rsid w:val="00981727"/>
    <w:rsid w:val="00983D8A"/>
    <w:rsid w:val="0098442A"/>
    <w:rsid w:val="009853E2"/>
    <w:rsid w:val="009870E2"/>
    <w:rsid w:val="00992A7C"/>
    <w:rsid w:val="009A0AE4"/>
    <w:rsid w:val="009A3258"/>
    <w:rsid w:val="009B3445"/>
    <w:rsid w:val="009B388E"/>
    <w:rsid w:val="009B39CA"/>
    <w:rsid w:val="009B404A"/>
    <w:rsid w:val="009B6047"/>
    <w:rsid w:val="009B6F73"/>
    <w:rsid w:val="009B70E7"/>
    <w:rsid w:val="009C1AB4"/>
    <w:rsid w:val="009C4113"/>
    <w:rsid w:val="009C50B6"/>
    <w:rsid w:val="009C6260"/>
    <w:rsid w:val="009C6EE8"/>
    <w:rsid w:val="009D51A5"/>
    <w:rsid w:val="009E25CB"/>
    <w:rsid w:val="009E51E9"/>
    <w:rsid w:val="009E6C58"/>
    <w:rsid w:val="00A03E91"/>
    <w:rsid w:val="00A07D0E"/>
    <w:rsid w:val="00A11108"/>
    <w:rsid w:val="00A1190A"/>
    <w:rsid w:val="00A156AD"/>
    <w:rsid w:val="00A2004C"/>
    <w:rsid w:val="00A21ADC"/>
    <w:rsid w:val="00A22194"/>
    <w:rsid w:val="00A22268"/>
    <w:rsid w:val="00A25AF8"/>
    <w:rsid w:val="00A30D8F"/>
    <w:rsid w:val="00A37551"/>
    <w:rsid w:val="00A40F35"/>
    <w:rsid w:val="00A41777"/>
    <w:rsid w:val="00A471B1"/>
    <w:rsid w:val="00A47645"/>
    <w:rsid w:val="00A52C51"/>
    <w:rsid w:val="00A5713E"/>
    <w:rsid w:val="00A60653"/>
    <w:rsid w:val="00A62ECA"/>
    <w:rsid w:val="00A662BE"/>
    <w:rsid w:val="00A7209F"/>
    <w:rsid w:val="00A724FE"/>
    <w:rsid w:val="00A7442C"/>
    <w:rsid w:val="00A75DE2"/>
    <w:rsid w:val="00A76BDC"/>
    <w:rsid w:val="00A77EA2"/>
    <w:rsid w:val="00A9050C"/>
    <w:rsid w:val="00A931B4"/>
    <w:rsid w:val="00A9383A"/>
    <w:rsid w:val="00AB42A9"/>
    <w:rsid w:val="00AE156B"/>
    <w:rsid w:val="00AE2EDF"/>
    <w:rsid w:val="00AE6B02"/>
    <w:rsid w:val="00AF01D1"/>
    <w:rsid w:val="00AF2A3D"/>
    <w:rsid w:val="00AF4726"/>
    <w:rsid w:val="00B0056B"/>
    <w:rsid w:val="00B010E8"/>
    <w:rsid w:val="00B12723"/>
    <w:rsid w:val="00B16B36"/>
    <w:rsid w:val="00B2130E"/>
    <w:rsid w:val="00B2207C"/>
    <w:rsid w:val="00B23461"/>
    <w:rsid w:val="00B343A2"/>
    <w:rsid w:val="00B41A26"/>
    <w:rsid w:val="00B4351D"/>
    <w:rsid w:val="00B45CC8"/>
    <w:rsid w:val="00B47B90"/>
    <w:rsid w:val="00B509B5"/>
    <w:rsid w:val="00B51767"/>
    <w:rsid w:val="00B51CEB"/>
    <w:rsid w:val="00B60B62"/>
    <w:rsid w:val="00B60C53"/>
    <w:rsid w:val="00B61805"/>
    <w:rsid w:val="00B750CA"/>
    <w:rsid w:val="00B81533"/>
    <w:rsid w:val="00B8230E"/>
    <w:rsid w:val="00B83134"/>
    <w:rsid w:val="00B85464"/>
    <w:rsid w:val="00B915C0"/>
    <w:rsid w:val="00B94CD6"/>
    <w:rsid w:val="00BA311B"/>
    <w:rsid w:val="00BA5186"/>
    <w:rsid w:val="00BA7FB1"/>
    <w:rsid w:val="00BB41E7"/>
    <w:rsid w:val="00BC0453"/>
    <w:rsid w:val="00BC1E7E"/>
    <w:rsid w:val="00BC4E46"/>
    <w:rsid w:val="00BC6A90"/>
    <w:rsid w:val="00BD1F80"/>
    <w:rsid w:val="00BD344A"/>
    <w:rsid w:val="00BD584D"/>
    <w:rsid w:val="00BD7F40"/>
    <w:rsid w:val="00BE123E"/>
    <w:rsid w:val="00BE244D"/>
    <w:rsid w:val="00BE30D8"/>
    <w:rsid w:val="00BE40F7"/>
    <w:rsid w:val="00BF367E"/>
    <w:rsid w:val="00C1646A"/>
    <w:rsid w:val="00C1694A"/>
    <w:rsid w:val="00C16ABC"/>
    <w:rsid w:val="00C213A8"/>
    <w:rsid w:val="00C2546F"/>
    <w:rsid w:val="00C31514"/>
    <w:rsid w:val="00C34866"/>
    <w:rsid w:val="00C43EBA"/>
    <w:rsid w:val="00C534DE"/>
    <w:rsid w:val="00C56B39"/>
    <w:rsid w:val="00C573EF"/>
    <w:rsid w:val="00C62051"/>
    <w:rsid w:val="00C65164"/>
    <w:rsid w:val="00C66A4E"/>
    <w:rsid w:val="00C67E2C"/>
    <w:rsid w:val="00C77E26"/>
    <w:rsid w:val="00C8058B"/>
    <w:rsid w:val="00C829C6"/>
    <w:rsid w:val="00C84EAE"/>
    <w:rsid w:val="00C873A4"/>
    <w:rsid w:val="00C87641"/>
    <w:rsid w:val="00C87ACC"/>
    <w:rsid w:val="00C90127"/>
    <w:rsid w:val="00C92208"/>
    <w:rsid w:val="00C924F5"/>
    <w:rsid w:val="00C93C9C"/>
    <w:rsid w:val="00CA2301"/>
    <w:rsid w:val="00CA35F7"/>
    <w:rsid w:val="00CA56A5"/>
    <w:rsid w:val="00CA5B13"/>
    <w:rsid w:val="00CA624D"/>
    <w:rsid w:val="00CA705F"/>
    <w:rsid w:val="00CA75CD"/>
    <w:rsid w:val="00CB173D"/>
    <w:rsid w:val="00CB63CA"/>
    <w:rsid w:val="00CC34E3"/>
    <w:rsid w:val="00CC42A9"/>
    <w:rsid w:val="00CC695A"/>
    <w:rsid w:val="00CD0F68"/>
    <w:rsid w:val="00CD155A"/>
    <w:rsid w:val="00CD207F"/>
    <w:rsid w:val="00CD7123"/>
    <w:rsid w:val="00CE352E"/>
    <w:rsid w:val="00CE48B2"/>
    <w:rsid w:val="00CE5D38"/>
    <w:rsid w:val="00CE6932"/>
    <w:rsid w:val="00CE7059"/>
    <w:rsid w:val="00CE726C"/>
    <w:rsid w:val="00CF26BF"/>
    <w:rsid w:val="00CF48C2"/>
    <w:rsid w:val="00CF722C"/>
    <w:rsid w:val="00D009CE"/>
    <w:rsid w:val="00D05D2C"/>
    <w:rsid w:val="00D06390"/>
    <w:rsid w:val="00D06872"/>
    <w:rsid w:val="00D07819"/>
    <w:rsid w:val="00D07FFE"/>
    <w:rsid w:val="00D1153B"/>
    <w:rsid w:val="00D11BDE"/>
    <w:rsid w:val="00D203FF"/>
    <w:rsid w:val="00D219EC"/>
    <w:rsid w:val="00D24041"/>
    <w:rsid w:val="00D2428E"/>
    <w:rsid w:val="00D27586"/>
    <w:rsid w:val="00D27B94"/>
    <w:rsid w:val="00D403CC"/>
    <w:rsid w:val="00D438D5"/>
    <w:rsid w:val="00D607BA"/>
    <w:rsid w:val="00D63C89"/>
    <w:rsid w:val="00D70B77"/>
    <w:rsid w:val="00D72D71"/>
    <w:rsid w:val="00D76BD0"/>
    <w:rsid w:val="00D80735"/>
    <w:rsid w:val="00D8218B"/>
    <w:rsid w:val="00D85660"/>
    <w:rsid w:val="00D918AC"/>
    <w:rsid w:val="00D9368D"/>
    <w:rsid w:val="00D93DAB"/>
    <w:rsid w:val="00D9622F"/>
    <w:rsid w:val="00DA1243"/>
    <w:rsid w:val="00DA2FAF"/>
    <w:rsid w:val="00DA442F"/>
    <w:rsid w:val="00DA7186"/>
    <w:rsid w:val="00DA76B9"/>
    <w:rsid w:val="00DB10A6"/>
    <w:rsid w:val="00DB1CBF"/>
    <w:rsid w:val="00DB3325"/>
    <w:rsid w:val="00DB40B9"/>
    <w:rsid w:val="00DB48D2"/>
    <w:rsid w:val="00DB7250"/>
    <w:rsid w:val="00DC4181"/>
    <w:rsid w:val="00DC5F72"/>
    <w:rsid w:val="00DC64FF"/>
    <w:rsid w:val="00DC6C0E"/>
    <w:rsid w:val="00DC7116"/>
    <w:rsid w:val="00DC719C"/>
    <w:rsid w:val="00DD107A"/>
    <w:rsid w:val="00DD1B3E"/>
    <w:rsid w:val="00DD693E"/>
    <w:rsid w:val="00DD752B"/>
    <w:rsid w:val="00DE1AB2"/>
    <w:rsid w:val="00DE4525"/>
    <w:rsid w:val="00DE76BF"/>
    <w:rsid w:val="00DE7CBA"/>
    <w:rsid w:val="00DF112D"/>
    <w:rsid w:val="00DF75FF"/>
    <w:rsid w:val="00E071CF"/>
    <w:rsid w:val="00E071F3"/>
    <w:rsid w:val="00E157B7"/>
    <w:rsid w:val="00E159D6"/>
    <w:rsid w:val="00E16162"/>
    <w:rsid w:val="00E16543"/>
    <w:rsid w:val="00E23830"/>
    <w:rsid w:val="00E27F4B"/>
    <w:rsid w:val="00E31F00"/>
    <w:rsid w:val="00E33940"/>
    <w:rsid w:val="00E34AAD"/>
    <w:rsid w:val="00E3518E"/>
    <w:rsid w:val="00E3693F"/>
    <w:rsid w:val="00E42997"/>
    <w:rsid w:val="00E51C9D"/>
    <w:rsid w:val="00E56356"/>
    <w:rsid w:val="00E71B11"/>
    <w:rsid w:val="00E8588A"/>
    <w:rsid w:val="00E8772E"/>
    <w:rsid w:val="00E90571"/>
    <w:rsid w:val="00E90CBE"/>
    <w:rsid w:val="00E90F50"/>
    <w:rsid w:val="00E9305B"/>
    <w:rsid w:val="00E96B64"/>
    <w:rsid w:val="00E97755"/>
    <w:rsid w:val="00EA0B84"/>
    <w:rsid w:val="00EA4D52"/>
    <w:rsid w:val="00EA521A"/>
    <w:rsid w:val="00EA64B8"/>
    <w:rsid w:val="00EB2B7C"/>
    <w:rsid w:val="00EB3E7F"/>
    <w:rsid w:val="00EC18DA"/>
    <w:rsid w:val="00EC274D"/>
    <w:rsid w:val="00EC65E0"/>
    <w:rsid w:val="00EC67D9"/>
    <w:rsid w:val="00EC6ECC"/>
    <w:rsid w:val="00EC7442"/>
    <w:rsid w:val="00ED03FD"/>
    <w:rsid w:val="00ED0682"/>
    <w:rsid w:val="00ED185E"/>
    <w:rsid w:val="00ED1B4D"/>
    <w:rsid w:val="00EE37C0"/>
    <w:rsid w:val="00EF01C1"/>
    <w:rsid w:val="00EF1E69"/>
    <w:rsid w:val="00EF5023"/>
    <w:rsid w:val="00EF6B8F"/>
    <w:rsid w:val="00EF7431"/>
    <w:rsid w:val="00F012B7"/>
    <w:rsid w:val="00F03600"/>
    <w:rsid w:val="00F04788"/>
    <w:rsid w:val="00F07EA5"/>
    <w:rsid w:val="00F10D26"/>
    <w:rsid w:val="00F117EC"/>
    <w:rsid w:val="00F161D7"/>
    <w:rsid w:val="00F167F5"/>
    <w:rsid w:val="00F21F31"/>
    <w:rsid w:val="00F228CB"/>
    <w:rsid w:val="00F26ED1"/>
    <w:rsid w:val="00F27108"/>
    <w:rsid w:val="00F311D2"/>
    <w:rsid w:val="00F33056"/>
    <w:rsid w:val="00F3310B"/>
    <w:rsid w:val="00F33A45"/>
    <w:rsid w:val="00F3665B"/>
    <w:rsid w:val="00F375C8"/>
    <w:rsid w:val="00F41A59"/>
    <w:rsid w:val="00F44BAD"/>
    <w:rsid w:val="00F44E5E"/>
    <w:rsid w:val="00F46E83"/>
    <w:rsid w:val="00F50D0E"/>
    <w:rsid w:val="00F56A92"/>
    <w:rsid w:val="00F71D48"/>
    <w:rsid w:val="00F80121"/>
    <w:rsid w:val="00F81CEC"/>
    <w:rsid w:val="00F8218C"/>
    <w:rsid w:val="00F83D1C"/>
    <w:rsid w:val="00F90F57"/>
    <w:rsid w:val="00F91714"/>
    <w:rsid w:val="00F963D7"/>
    <w:rsid w:val="00FA5D78"/>
    <w:rsid w:val="00FB1722"/>
    <w:rsid w:val="00FB44D8"/>
    <w:rsid w:val="00FC3CE8"/>
    <w:rsid w:val="00FC62EB"/>
    <w:rsid w:val="00FD1372"/>
    <w:rsid w:val="00FD182F"/>
    <w:rsid w:val="00FD2132"/>
    <w:rsid w:val="00FD3086"/>
    <w:rsid w:val="00FD5FD8"/>
    <w:rsid w:val="00FE2C2F"/>
    <w:rsid w:val="00FE39F2"/>
    <w:rsid w:val="00FE3AEF"/>
    <w:rsid w:val="00FE5284"/>
    <w:rsid w:val="00FE6857"/>
    <w:rsid w:val="00FF07E4"/>
    <w:rsid w:val="00FF10C7"/>
    <w:rsid w:val="00FF1FEA"/>
    <w:rsid w:val="00FF277C"/>
    <w:rsid w:val="00FF3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7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D584D"/>
    <w:pPr>
      <w:widowControl w:val="0"/>
      <w:autoSpaceDE w:val="0"/>
      <w:autoSpaceDN w:val="0"/>
      <w:adjustRightInd w:val="0"/>
      <w:ind w:firstLine="720"/>
    </w:pPr>
    <w:rPr>
      <w:rFonts w:ascii="Arial" w:hAnsi="Arial" w:cs="Arial"/>
    </w:rPr>
  </w:style>
  <w:style w:type="paragraph" w:customStyle="1" w:styleId="ConsPlusTitle">
    <w:name w:val="ConsPlusTitle"/>
    <w:rsid w:val="00BD584D"/>
    <w:pPr>
      <w:widowControl w:val="0"/>
      <w:autoSpaceDE w:val="0"/>
      <w:autoSpaceDN w:val="0"/>
      <w:adjustRightInd w:val="0"/>
    </w:pPr>
    <w:rPr>
      <w:rFonts w:ascii="Arial" w:hAnsi="Arial" w:cs="Arial"/>
      <w:b/>
      <w:bCs/>
    </w:rPr>
  </w:style>
  <w:style w:type="paragraph" w:customStyle="1" w:styleId="Style6">
    <w:name w:val="Style6"/>
    <w:basedOn w:val="a"/>
    <w:rsid w:val="00BD584D"/>
    <w:pPr>
      <w:widowControl w:val="0"/>
      <w:autoSpaceDE w:val="0"/>
      <w:autoSpaceDN w:val="0"/>
      <w:adjustRightInd w:val="0"/>
      <w:spacing w:after="0" w:line="299" w:lineRule="exact"/>
      <w:jc w:val="center"/>
    </w:pPr>
    <w:rPr>
      <w:rFonts w:ascii="Times New Roman" w:hAnsi="Times New Roman"/>
      <w:sz w:val="24"/>
      <w:szCs w:val="24"/>
    </w:rPr>
  </w:style>
  <w:style w:type="character" w:customStyle="1" w:styleId="FontStyle12">
    <w:name w:val="Font Style12"/>
    <w:basedOn w:val="a0"/>
    <w:rsid w:val="00BD584D"/>
    <w:rPr>
      <w:rFonts w:ascii="Times New Roman" w:hAnsi="Times New Roman" w:cs="Times New Roman" w:hint="default"/>
      <w:sz w:val="24"/>
      <w:szCs w:val="24"/>
    </w:rPr>
  </w:style>
  <w:style w:type="paragraph" w:customStyle="1" w:styleId="ConsPlusNormal">
    <w:name w:val="ConsPlusNormal"/>
    <w:rsid w:val="00BD584D"/>
    <w:pPr>
      <w:widowControl w:val="0"/>
      <w:autoSpaceDE w:val="0"/>
      <w:autoSpaceDN w:val="0"/>
      <w:adjustRightInd w:val="0"/>
      <w:ind w:firstLine="720"/>
    </w:pPr>
    <w:rPr>
      <w:rFonts w:ascii="Arial" w:hAnsi="Arial" w:cs="Arial"/>
    </w:rPr>
  </w:style>
  <w:style w:type="character" w:styleId="a3">
    <w:name w:val="Hyperlink"/>
    <w:basedOn w:val="a0"/>
    <w:rsid w:val="00594427"/>
    <w:rPr>
      <w:color w:val="0000FF"/>
      <w:u w:val="single"/>
    </w:rPr>
  </w:style>
  <w:style w:type="paragraph" w:styleId="a4">
    <w:name w:val="List Paragraph"/>
    <w:basedOn w:val="a"/>
    <w:uiPriority w:val="34"/>
    <w:qFormat/>
    <w:rsid w:val="00CC695A"/>
    <w:pPr>
      <w:ind w:left="720"/>
      <w:contextualSpacing/>
    </w:pPr>
  </w:style>
  <w:style w:type="paragraph" w:styleId="a5">
    <w:name w:val="header"/>
    <w:basedOn w:val="a"/>
    <w:link w:val="a6"/>
    <w:uiPriority w:val="99"/>
    <w:unhideWhenUsed/>
    <w:rsid w:val="00427E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7E20"/>
  </w:style>
  <w:style w:type="paragraph" w:styleId="a7">
    <w:name w:val="footer"/>
    <w:basedOn w:val="a"/>
    <w:link w:val="a8"/>
    <w:uiPriority w:val="99"/>
    <w:semiHidden/>
    <w:unhideWhenUsed/>
    <w:rsid w:val="00427E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27E20"/>
  </w:style>
  <w:style w:type="paragraph" w:styleId="a9">
    <w:name w:val="Title"/>
    <w:basedOn w:val="a"/>
    <w:link w:val="aa"/>
    <w:qFormat/>
    <w:rsid w:val="002E3D38"/>
    <w:pPr>
      <w:spacing w:after="0" w:line="240" w:lineRule="auto"/>
      <w:jc w:val="center"/>
    </w:pPr>
    <w:rPr>
      <w:rFonts w:ascii="Times New Roman" w:hAnsi="Times New Roman"/>
      <w:b/>
      <w:sz w:val="28"/>
      <w:szCs w:val="20"/>
    </w:rPr>
  </w:style>
  <w:style w:type="character" w:customStyle="1" w:styleId="aa">
    <w:name w:val="Название Знак"/>
    <w:basedOn w:val="a0"/>
    <w:link w:val="a9"/>
    <w:rsid w:val="002E3D38"/>
    <w:rPr>
      <w:rFonts w:ascii="Times New Roman" w:eastAsia="Times New Roman" w:hAnsi="Times New Roman" w:cs="Times New Roman"/>
      <w:b/>
      <w:sz w:val="28"/>
      <w:szCs w:val="20"/>
    </w:rPr>
  </w:style>
  <w:style w:type="paragraph" w:styleId="ab">
    <w:name w:val="Body Text"/>
    <w:basedOn w:val="a"/>
    <w:link w:val="ac"/>
    <w:rsid w:val="002E3D38"/>
    <w:pPr>
      <w:spacing w:after="0" w:line="240" w:lineRule="auto"/>
      <w:jc w:val="center"/>
    </w:pPr>
    <w:rPr>
      <w:rFonts w:ascii="Times New Roman" w:hAnsi="Times New Roman"/>
      <w:sz w:val="28"/>
      <w:szCs w:val="20"/>
    </w:rPr>
  </w:style>
  <w:style w:type="character" w:customStyle="1" w:styleId="ac">
    <w:name w:val="Основной текст Знак"/>
    <w:basedOn w:val="a0"/>
    <w:link w:val="ab"/>
    <w:rsid w:val="002E3D38"/>
    <w:rPr>
      <w:rFonts w:ascii="Times New Roman" w:eastAsia="Times New Roman" w:hAnsi="Times New Roman" w:cs="Times New Roman"/>
      <w:sz w:val="28"/>
      <w:szCs w:val="20"/>
    </w:rPr>
  </w:style>
  <w:style w:type="paragraph" w:styleId="ad">
    <w:name w:val="Balloon Text"/>
    <w:basedOn w:val="a"/>
    <w:link w:val="ae"/>
    <w:uiPriority w:val="99"/>
    <w:semiHidden/>
    <w:unhideWhenUsed/>
    <w:rsid w:val="00971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1BA8"/>
    <w:rPr>
      <w:rFonts w:ascii="Tahoma" w:hAnsi="Tahoma" w:cs="Tahoma"/>
      <w:sz w:val="16"/>
      <w:szCs w:val="16"/>
    </w:rPr>
  </w:style>
  <w:style w:type="paragraph" w:styleId="af">
    <w:name w:val="Normal (Web)"/>
    <w:basedOn w:val="a"/>
    <w:uiPriority w:val="99"/>
    <w:unhideWhenUsed/>
    <w:rsid w:val="003C42BF"/>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75B4F5CE74A521DE56EF39689F2549E7961AF3685CFFFEEB9F0AA342A583425ACB4425A26A26EX5C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42ACF4A35DD9A2A64A03214AFF8807DAFB0BA907B73362B2CEC2BC7461697DAA43AE855483FF2DA4934D64I32EL" TargetMode="External"/><Relationship Id="rId4" Type="http://schemas.openxmlformats.org/officeDocument/2006/relationships/settings" Target="settings.xml"/><Relationship Id="rId9" Type="http://schemas.openxmlformats.org/officeDocument/2006/relationships/hyperlink" Target="consultantplus://offline/ref=00C75B4F5CE74A521DE56EF39689F2549E7864AC3485CFFFEEB9F0AA342A583425ACB4425A25A768X5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17859-03EC-4513-AD70-312068E7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14642</CharactersWithSpaces>
  <SharedDoc>false</SharedDoc>
  <HLinks>
    <vt:vector size="6" baseType="variant">
      <vt:variant>
        <vt:i4>4522075</vt:i4>
      </vt:variant>
      <vt:variant>
        <vt:i4>0</vt:i4>
      </vt:variant>
      <vt:variant>
        <vt:i4>0</vt:i4>
      </vt:variant>
      <vt:variant>
        <vt:i4>5</vt:i4>
      </vt:variant>
      <vt:variant>
        <vt:lpwstr>consultantplus://offline/ref=128D2CFDCE42F09AACA90342568AD950BBC99F67A16DBC62E3A53FEE3C5302AFD88B0D7A85D8E950ADE06A0960G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jadomykova</dc:creator>
  <cp:lastModifiedBy>имя</cp:lastModifiedBy>
  <cp:revision>3</cp:revision>
  <cp:lastPrinted>2017-05-12T08:18:00Z</cp:lastPrinted>
  <dcterms:created xsi:type="dcterms:W3CDTF">2017-05-12T08:18:00Z</dcterms:created>
  <dcterms:modified xsi:type="dcterms:W3CDTF">2017-05-12T08:18:00Z</dcterms:modified>
</cp:coreProperties>
</file>