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2A417F" w:rsidRDefault="00BD199B" w:rsidP="00FD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17F">
        <w:rPr>
          <w:rFonts w:ascii="Times New Roman" w:hAnsi="Times New Roman" w:cs="Times New Roman"/>
          <w:sz w:val="28"/>
          <w:szCs w:val="28"/>
        </w:rPr>
        <w:t xml:space="preserve">Мероприятия, планируемые к проведению в </w:t>
      </w:r>
      <w:r w:rsidR="00D70731" w:rsidRPr="002A417F">
        <w:rPr>
          <w:rFonts w:ascii="Times New Roman" w:hAnsi="Times New Roman" w:cs="Times New Roman"/>
          <w:sz w:val="28"/>
          <w:szCs w:val="28"/>
        </w:rPr>
        <w:t>октябре</w:t>
      </w:r>
      <w:r w:rsidR="009D115F" w:rsidRPr="002A417F">
        <w:rPr>
          <w:rFonts w:ascii="Times New Roman" w:hAnsi="Times New Roman" w:cs="Times New Roman"/>
          <w:sz w:val="28"/>
          <w:szCs w:val="28"/>
        </w:rPr>
        <w:t xml:space="preserve"> </w:t>
      </w:r>
      <w:r w:rsidRPr="002A417F"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225"/>
        <w:gridCol w:w="1701"/>
        <w:gridCol w:w="2126"/>
        <w:gridCol w:w="2942"/>
      </w:tblGrid>
      <w:tr w:rsidR="00FD4316" w:rsidRPr="005B018B" w:rsidTr="002A417F">
        <w:tc>
          <w:tcPr>
            <w:tcW w:w="577" w:type="dxa"/>
          </w:tcPr>
          <w:p w:rsidR="00A71304" w:rsidRPr="002A417F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41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41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41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5" w:type="dxa"/>
          </w:tcPr>
          <w:p w:rsidR="00A71304" w:rsidRPr="002A417F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71304" w:rsidRPr="002A417F" w:rsidRDefault="005C196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A71304" w:rsidRPr="002A417F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42" w:type="dxa"/>
          </w:tcPr>
          <w:p w:rsidR="002A417F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мероприятия </w:t>
            </w:r>
          </w:p>
          <w:p w:rsidR="00A71304" w:rsidRPr="002A417F" w:rsidRDefault="00A71304" w:rsidP="00FD43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17F"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  <w:tr w:rsidR="00B4682C" w:rsidRPr="0013764C" w:rsidTr="002A417F">
        <w:tc>
          <w:tcPr>
            <w:tcW w:w="577" w:type="dxa"/>
          </w:tcPr>
          <w:p w:rsidR="00B4682C" w:rsidRPr="0013764C" w:rsidRDefault="00DC6322" w:rsidP="005B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5" w:type="dxa"/>
          </w:tcPr>
          <w:p w:rsidR="00B4682C" w:rsidRPr="0013764C" w:rsidRDefault="00B4682C" w:rsidP="004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собрание, посвященное празднованию Дня учителя</w:t>
            </w:r>
          </w:p>
        </w:tc>
        <w:tc>
          <w:tcPr>
            <w:tcW w:w="1701" w:type="dxa"/>
          </w:tcPr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682C" w:rsidRPr="0013764C" w:rsidRDefault="00B4682C" w:rsidP="004D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драматический театр им. П.В. </w:t>
            </w:r>
            <w:proofErr w:type="spell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Кучияка</w:t>
            </w:r>
            <w:proofErr w:type="spell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(Большой зал)</w:t>
            </w:r>
          </w:p>
        </w:tc>
        <w:tc>
          <w:tcPr>
            <w:tcW w:w="2942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2C" w:rsidRPr="0013764C" w:rsidTr="002A417F">
        <w:tc>
          <w:tcPr>
            <w:tcW w:w="577" w:type="dxa"/>
          </w:tcPr>
          <w:p w:rsidR="00B4682C" w:rsidRPr="0013764C" w:rsidRDefault="00DC6322" w:rsidP="005B0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5" w:type="dxa"/>
          </w:tcPr>
          <w:p w:rsidR="00B4682C" w:rsidRPr="0013764C" w:rsidRDefault="00B4682C" w:rsidP="004D0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701" w:type="dxa"/>
          </w:tcPr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с. Шебалино Районный Дом культуры </w:t>
            </w:r>
          </w:p>
        </w:tc>
        <w:tc>
          <w:tcPr>
            <w:tcW w:w="2942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2C" w:rsidRPr="0013764C" w:rsidTr="002A417F">
        <w:tc>
          <w:tcPr>
            <w:tcW w:w="577" w:type="dxa"/>
          </w:tcPr>
          <w:p w:rsidR="00B4682C" w:rsidRPr="0013764C" w:rsidRDefault="00DC6322" w:rsidP="00DC63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5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фестиваль «Земля снежного барса»</w:t>
            </w:r>
          </w:p>
        </w:tc>
        <w:tc>
          <w:tcPr>
            <w:tcW w:w="1701" w:type="dxa"/>
          </w:tcPr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БУ РА</w:t>
            </w:r>
            <w:proofErr w:type="gram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«Национальный драматический театр им. П.В. </w:t>
            </w:r>
            <w:proofErr w:type="spell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Кучияк</w:t>
            </w:r>
            <w:proofErr w:type="spell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Подведение итогов фестиваля по номинациям. Награждение победителей и призёро</w:t>
            </w:r>
            <w:bookmarkStart w:id="0" w:name="_GoBack"/>
            <w:bookmarkEnd w:id="0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Все номинации Фестиваля имеют экологическую направленность и посвящены снежному барсу, а также редким и исчезающим животным и растениям Республики Алтай.</w:t>
            </w:r>
          </w:p>
        </w:tc>
      </w:tr>
      <w:tr w:rsidR="00B4682C" w:rsidRPr="0013764C" w:rsidTr="002A417F">
        <w:tc>
          <w:tcPr>
            <w:tcW w:w="577" w:type="dxa"/>
          </w:tcPr>
          <w:p w:rsidR="00B4682C" w:rsidRPr="0013764C" w:rsidRDefault="00DC6322" w:rsidP="005B0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82C" w:rsidRPr="00137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Республиканский конкурс </w:t>
            </w:r>
            <w:r w:rsidRPr="0013764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«Моя семья – за безопасность дорожного движения»</w:t>
            </w:r>
          </w:p>
        </w:tc>
        <w:tc>
          <w:tcPr>
            <w:tcW w:w="1701" w:type="dxa"/>
          </w:tcPr>
          <w:p w:rsidR="00B4682C" w:rsidRPr="0013764C" w:rsidRDefault="00B4682C" w:rsidP="001376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26-27</w:t>
            </w:r>
          </w:p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открытие в 17.00 ч.</w:t>
            </w:r>
          </w:p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АУ ДО РА «РЦДО»</w:t>
            </w:r>
          </w:p>
        </w:tc>
        <w:tc>
          <w:tcPr>
            <w:tcW w:w="2942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Конкурс проводится впервые, направлен на передачу положительного опыта соблюдения правил дорожного движения от старшего поколения к младшему. Участие принимает одна семья (мама, папа и ребенок) от каждого МО.</w:t>
            </w:r>
          </w:p>
        </w:tc>
      </w:tr>
      <w:tr w:rsidR="00B4682C" w:rsidRPr="0013764C" w:rsidTr="002A417F">
        <w:tc>
          <w:tcPr>
            <w:tcW w:w="577" w:type="dxa"/>
          </w:tcPr>
          <w:p w:rsidR="00B4682C" w:rsidRPr="0013764C" w:rsidRDefault="00DC6322" w:rsidP="005B0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82C" w:rsidRPr="00137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Научно-практическая конференция «РОБОКИТ»</w:t>
            </w:r>
          </w:p>
        </w:tc>
        <w:tc>
          <w:tcPr>
            <w:tcW w:w="1701" w:type="dxa"/>
          </w:tcPr>
          <w:p w:rsidR="00B4682C" w:rsidRPr="0013764C" w:rsidRDefault="00B4682C" w:rsidP="0013764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126" w:type="dxa"/>
          </w:tcPr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АУ ДО РА «РЦДО»</w:t>
            </w:r>
          </w:p>
        </w:tc>
        <w:tc>
          <w:tcPr>
            <w:tcW w:w="2942" w:type="dxa"/>
          </w:tcPr>
          <w:p w:rsidR="002A417F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Цель конференции развитие проектно-исследовательской деятельности в области информатики, </w:t>
            </w:r>
            <w:r w:rsidRPr="00137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ИКТ и робототехники. Участники: обучающиеся </w:t>
            </w:r>
          </w:p>
          <w:p w:rsidR="00B4682C" w:rsidRPr="0013764C" w:rsidRDefault="00B4682C" w:rsidP="004D0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и педагоги.</w:t>
            </w:r>
          </w:p>
        </w:tc>
      </w:tr>
      <w:tr w:rsidR="00B4682C" w:rsidRPr="0013764C" w:rsidTr="002A417F">
        <w:tc>
          <w:tcPr>
            <w:tcW w:w="577" w:type="dxa"/>
          </w:tcPr>
          <w:p w:rsidR="00B4682C" w:rsidRPr="0013764C" w:rsidRDefault="00DC6322" w:rsidP="005B0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4682C" w:rsidRPr="00137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4682C" w:rsidRPr="0013764C" w:rsidRDefault="00B4682C" w:rsidP="004D05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 ОО района. Заседание штаба по горячему питанию </w:t>
            </w:r>
          </w:p>
        </w:tc>
        <w:tc>
          <w:tcPr>
            <w:tcW w:w="1701" w:type="dxa"/>
          </w:tcPr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4682C" w:rsidRPr="0013764C" w:rsidRDefault="00B4682C" w:rsidP="001376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4682C" w:rsidRPr="0013764C" w:rsidRDefault="00B4682C" w:rsidP="001376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4682C" w:rsidRPr="0013764C" w:rsidRDefault="00B4682C" w:rsidP="004D05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942" w:type="dxa"/>
          </w:tcPr>
          <w:p w:rsidR="00B4682C" w:rsidRPr="0013764C" w:rsidRDefault="00B4682C" w:rsidP="004D05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682C" w:rsidRPr="0013764C" w:rsidTr="002A417F">
        <w:tc>
          <w:tcPr>
            <w:tcW w:w="577" w:type="dxa"/>
          </w:tcPr>
          <w:p w:rsidR="00B4682C" w:rsidRPr="0013764C" w:rsidRDefault="00DC6322" w:rsidP="005B0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682C" w:rsidRPr="00137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4682C" w:rsidRPr="0013764C" w:rsidRDefault="00B4682C" w:rsidP="004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Проведение  профессиональной акции учителей «Открытый урок 2017-2018 учебного года»</w:t>
            </w:r>
          </w:p>
        </w:tc>
        <w:tc>
          <w:tcPr>
            <w:tcW w:w="1701" w:type="dxa"/>
          </w:tcPr>
          <w:p w:rsidR="00B4682C" w:rsidRPr="0013764C" w:rsidRDefault="00B4682C" w:rsidP="0013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B4682C" w:rsidRPr="0013764C" w:rsidRDefault="00B4682C" w:rsidP="004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942" w:type="dxa"/>
          </w:tcPr>
          <w:p w:rsidR="00B4682C" w:rsidRPr="0013764C" w:rsidRDefault="00B4682C" w:rsidP="004D05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Педагоги направляют заявки для участия в акции и все желающие учителя из других </w:t>
            </w:r>
            <w:proofErr w:type="gramStart"/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</w:t>
            </w:r>
            <w:proofErr w:type="gramEnd"/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специалисты Управления образования могут посетить данный урок</w:t>
            </w:r>
          </w:p>
        </w:tc>
      </w:tr>
      <w:tr w:rsidR="00B4682C" w:rsidRPr="0013764C" w:rsidTr="002A417F">
        <w:tc>
          <w:tcPr>
            <w:tcW w:w="577" w:type="dxa"/>
          </w:tcPr>
          <w:p w:rsidR="00B4682C" w:rsidRPr="0013764C" w:rsidRDefault="00DC6322" w:rsidP="005B0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682C" w:rsidRPr="00137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4682C" w:rsidRPr="0013764C" w:rsidRDefault="00B4682C" w:rsidP="004D05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профессионального праздника ко дню учителя</w:t>
            </w:r>
          </w:p>
        </w:tc>
        <w:tc>
          <w:tcPr>
            <w:tcW w:w="1701" w:type="dxa"/>
          </w:tcPr>
          <w:p w:rsidR="00B4682C" w:rsidRPr="0013764C" w:rsidRDefault="00B4682C" w:rsidP="001376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  <w:p w:rsidR="00B4682C" w:rsidRPr="0013764C" w:rsidRDefault="00B4682C" w:rsidP="001376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15.00ч.</w:t>
            </w:r>
          </w:p>
        </w:tc>
        <w:tc>
          <w:tcPr>
            <w:tcW w:w="2126" w:type="dxa"/>
          </w:tcPr>
          <w:p w:rsidR="00B4682C" w:rsidRPr="0013764C" w:rsidRDefault="00B4682C" w:rsidP="004D05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 Культуры</w:t>
            </w: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:rsidR="00B4682C" w:rsidRPr="0013764C" w:rsidRDefault="00B4682C" w:rsidP="004D05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682C" w:rsidRPr="0013764C" w:rsidTr="002A417F">
        <w:tc>
          <w:tcPr>
            <w:tcW w:w="577" w:type="dxa"/>
          </w:tcPr>
          <w:p w:rsidR="00B4682C" w:rsidRPr="0013764C" w:rsidRDefault="00DC6322" w:rsidP="005B0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682C" w:rsidRPr="00137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B4682C" w:rsidRPr="0013764C" w:rsidRDefault="00B4682C" w:rsidP="004D05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«Играем летнюю программу» - академический концерт Отделения Народных Инструментов</w:t>
            </w:r>
          </w:p>
        </w:tc>
        <w:tc>
          <w:tcPr>
            <w:tcW w:w="1701" w:type="dxa"/>
          </w:tcPr>
          <w:p w:rsidR="00B4682C" w:rsidRPr="0013764C" w:rsidRDefault="00B4682C" w:rsidP="001376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B4682C" w:rsidRPr="0013764C" w:rsidRDefault="00B4682C" w:rsidP="001376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9.00ч.</w:t>
            </w:r>
          </w:p>
          <w:p w:rsidR="00B4682C" w:rsidRPr="0013764C" w:rsidRDefault="00B4682C" w:rsidP="001376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14.00ч.</w:t>
            </w:r>
          </w:p>
        </w:tc>
        <w:tc>
          <w:tcPr>
            <w:tcW w:w="2126" w:type="dxa"/>
          </w:tcPr>
          <w:p w:rsidR="00B4682C" w:rsidRPr="0013764C" w:rsidRDefault="00B4682C" w:rsidP="004D05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ДШИ</w:t>
            </w:r>
            <w:r w:rsidRPr="001376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942" w:type="dxa"/>
          </w:tcPr>
          <w:p w:rsidR="00B4682C" w:rsidRPr="0013764C" w:rsidRDefault="00B4682C" w:rsidP="004D050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6322" w:rsidRPr="0013764C" w:rsidTr="002A417F">
        <w:tc>
          <w:tcPr>
            <w:tcW w:w="577" w:type="dxa"/>
          </w:tcPr>
          <w:p w:rsidR="00DC6322" w:rsidRPr="0013764C" w:rsidRDefault="00DC6322" w:rsidP="005B01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25" w:type="dxa"/>
            <w:vAlign w:val="center"/>
          </w:tcPr>
          <w:p w:rsidR="00DC6322" w:rsidRPr="0013764C" w:rsidRDefault="00DC6322" w:rsidP="00B4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Межрегиональ</w:t>
            </w:r>
            <w:proofErr w:type="spell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C6322" w:rsidRPr="0013764C" w:rsidRDefault="00DC6322" w:rsidP="00B4682C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научно – практическая конференция «Национальный регион России в эпоху революционных преобразований и становления </w:t>
            </w:r>
            <w:r w:rsidRPr="00137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политической системы сталинизма. 1917-1939 гг. (на примере </w:t>
            </w:r>
            <w:proofErr w:type="spellStart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>Ойротии</w:t>
            </w:r>
            <w:proofErr w:type="spellEnd"/>
            <w:r w:rsidRPr="0013764C">
              <w:rPr>
                <w:rFonts w:ascii="Times New Roman" w:hAnsi="Times New Roman" w:cs="Times New Roman"/>
                <w:sz w:val="28"/>
                <w:szCs w:val="28"/>
              </w:rPr>
              <w:t xml:space="preserve"> – Горного Алтая)».</w:t>
            </w:r>
          </w:p>
        </w:tc>
        <w:tc>
          <w:tcPr>
            <w:tcW w:w="1701" w:type="dxa"/>
          </w:tcPr>
          <w:p w:rsidR="00DC6322" w:rsidRPr="0013764C" w:rsidRDefault="00DC6322" w:rsidP="001376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126" w:type="dxa"/>
          </w:tcPr>
          <w:p w:rsidR="00DC6322" w:rsidRPr="0013764C" w:rsidRDefault="00DC6322" w:rsidP="004D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БНУ РА «НИИ </w:t>
            </w:r>
            <w:proofErr w:type="spellStart"/>
            <w:r w:rsidRPr="0013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алтаистики</w:t>
            </w:r>
            <w:proofErr w:type="spellEnd"/>
            <w:r w:rsidRPr="0013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С.С. </w:t>
            </w:r>
            <w:proofErr w:type="spellStart"/>
            <w:r w:rsidRPr="0013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Суразакова</w:t>
            </w:r>
            <w:proofErr w:type="spellEnd"/>
            <w:r w:rsidRPr="00137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DC6322" w:rsidRPr="0013764C" w:rsidRDefault="00DC6322" w:rsidP="005B018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1304" w:rsidRPr="0013764C" w:rsidRDefault="00A71304" w:rsidP="005B018B">
      <w:pPr>
        <w:rPr>
          <w:rFonts w:ascii="Times New Roman" w:hAnsi="Times New Roman" w:cs="Times New Roman"/>
          <w:sz w:val="28"/>
          <w:szCs w:val="28"/>
        </w:rPr>
      </w:pPr>
    </w:p>
    <w:sectPr w:rsidR="00A71304" w:rsidRPr="0013764C" w:rsidSect="0008457D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2D" w:rsidRDefault="00C0312D" w:rsidP="00ED53A3">
      <w:pPr>
        <w:spacing w:after="0" w:line="240" w:lineRule="auto"/>
      </w:pPr>
      <w:r>
        <w:separator/>
      </w:r>
    </w:p>
  </w:endnote>
  <w:endnote w:type="continuationSeparator" w:id="0">
    <w:p w:rsidR="00C0312D" w:rsidRDefault="00C0312D" w:rsidP="00E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4668"/>
      <w:docPartObj>
        <w:docPartGallery w:val="Page Numbers (Bottom of Page)"/>
        <w:docPartUnique/>
      </w:docPartObj>
    </w:sdtPr>
    <w:sdtContent>
      <w:p w:rsidR="00ED53A3" w:rsidRDefault="00A43177">
        <w:pPr>
          <w:pStyle w:val="ae"/>
          <w:jc w:val="right"/>
        </w:pPr>
        <w:fldSimple w:instr=" PAGE   \* MERGEFORMAT ">
          <w:r w:rsidR="002A417F">
            <w:rPr>
              <w:noProof/>
            </w:rPr>
            <w:t>3</w:t>
          </w:r>
        </w:fldSimple>
      </w:p>
    </w:sdtContent>
  </w:sdt>
  <w:p w:rsidR="00ED53A3" w:rsidRDefault="00ED53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2D" w:rsidRDefault="00C0312D" w:rsidP="00ED53A3">
      <w:pPr>
        <w:spacing w:after="0" w:line="240" w:lineRule="auto"/>
      </w:pPr>
      <w:r>
        <w:separator/>
      </w:r>
    </w:p>
  </w:footnote>
  <w:footnote w:type="continuationSeparator" w:id="0">
    <w:p w:rsidR="00C0312D" w:rsidRDefault="00C0312D" w:rsidP="00ED5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304"/>
    <w:rsid w:val="0000308B"/>
    <w:rsid w:val="00034E38"/>
    <w:rsid w:val="00051DB1"/>
    <w:rsid w:val="00067C76"/>
    <w:rsid w:val="0008457D"/>
    <w:rsid w:val="000C43C5"/>
    <w:rsid w:val="0013764C"/>
    <w:rsid w:val="001A2903"/>
    <w:rsid w:val="001E307E"/>
    <w:rsid w:val="001F526E"/>
    <w:rsid w:val="00204864"/>
    <w:rsid w:val="00205532"/>
    <w:rsid w:val="002110C9"/>
    <w:rsid w:val="002626CB"/>
    <w:rsid w:val="00272E9B"/>
    <w:rsid w:val="002A417F"/>
    <w:rsid w:val="002B5D34"/>
    <w:rsid w:val="002C30E4"/>
    <w:rsid w:val="002F1615"/>
    <w:rsid w:val="002F2D3B"/>
    <w:rsid w:val="002F2ECA"/>
    <w:rsid w:val="00314335"/>
    <w:rsid w:val="00341681"/>
    <w:rsid w:val="003973D3"/>
    <w:rsid w:val="003C53F8"/>
    <w:rsid w:val="0040668B"/>
    <w:rsid w:val="004141D3"/>
    <w:rsid w:val="00432F19"/>
    <w:rsid w:val="004829D0"/>
    <w:rsid w:val="00501287"/>
    <w:rsid w:val="00577D63"/>
    <w:rsid w:val="00581DB1"/>
    <w:rsid w:val="005878C2"/>
    <w:rsid w:val="005A05F7"/>
    <w:rsid w:val="005B018B"/>
    <w:rsid w:val="005C1964"/>
    <w:rsid w:val="0062333D"/>
    <w:rsid w:val="0062787B"/>
    <w:rsid w:val="00694479"/>
    <w:rsid w:val="006B52AF"/>
    <w:rsid w:val="006E2173"/>
    <w:rsid w:val="006F04FE"/>
    <w:rsid w:val="00703321"/>
    <w:rsid w:val="007231FB"/>
    <w:rsid w:val="00724732"/>
    <w:rsid w:val="00727B8A"/>
    <w:rsid w:val="0073183B"/>
    <w:rsid w:val="00747373"/>
    <w:rsid w:val="00753B25"/>
    <w:rsid w:val="00756289"/>
    <w:rsid w:val="00775E41"/>
    <w:rsid w:val="007912F4"/>
    <w:rsid w:val="008059F7"/>
    <w:rsid w:val="00805BF8"/>
    <w:rsid w:val="0085146D"/>
    <w:rsid w:val="00860031"/>
    <w:rsid w:val="008A1D88"/>
    <w:rsid w:val="00930390"/>
    <w:rsid w:val="0093647C"/>
    <w:rsid w:val="009539CD"/>
    <w:rsid w:val="00974620"/>
    <w:rsid w:val="0097572A"/>
    <w:rsid w:val="00982FD4"/>
    <w:rsid w:val="009D115F"/>
    <w:rsid w:val="009E1EF2"/>
    <w:rsid w:val="00A33722"/>
    <w:rsid w:val="00A43177"/>
    <w:rsid w:val="00A61515"/>
    <w:rsid w:val="00A71304"/>
    <w:rsid w:val="00A95F14"/>
    <w:rsid w:val="00AB2C6B"/>
    <w:rsid w:val="00AC1FA2"/>
    <w:rsid w:val="00AD688B"/>
    <w:rsid w:val="00AE1F4A"/>
    <w:rsid w:val="00B2321F"/>
    <w:rsid w:val="00B2370F"/>
    <w:rsid w:val="00B25CDE"/>
    <w:rsid w:val="00B4682C"/>
    <w:rsid w:val="00BD11FD"/>
    <w:rsid w:val="00BD199B"/>
    <w:rsid w:val="00C0312D"/>
    <w:rsid w:val="00C06E5C"/>
    <w:rsid w:val="00C21342"/>
    <w:rsid w:val="00C25F46"/>
    <w:rsid w:val="00C55EEF"/>
    <w:rsid w:val="00C674A7"/>
    <w:rsid w:val="00C732A7"/>
    <w:rsid w:val="00C90559"/>
    <w:rsid w:val="00C929ED"/>
    <w:rsid w:val="00CA74F7"/>
    <w:rsid w:val="00CE1CAE"/>
    <w:rsid w:val="00CE4932"/>
    <w:rsid w:val="00D1049D"/>
    <w:rsid w:val="00D1322E"/>
    <w:rsid w:val="00D4425C"/>
    <w:rsid w:val="00D61A8C"/>
    <w:rsid w:val="00D70731"/>
    <w:rsid w:val="00D97EA8"/>
    <w:rsid w:val="00DB52F4"/>
    <w:rsid w:val="00DC6322"/>
    <w:rsid w:val="00DF0B3D"/>
    <w:rsid w:val="00DF5A1E"/>
    <w:rsid w:val="00E43A33"/>
    <w:rsid w:val="00E533C9"/>
    <w:rsid w:val="00E55D73"/>
    <w:rsid w:val="00E70B95"/>
    <w:rsid w:val="00E84F66"/>
    <w:rsid w:val="00EA3055"/>
    <w:rsid w:val="00ED53A3"/>
    <w:rsid w:val="00EF499B"/>
    <w:rsid w:val="00F24872"/>
    <w:rsid w:val="00F42645"/>
    <w:rsid w:val="00FC0FBA"/>
    <w:rsid w:val="00FC1E41"/>
    <w:rsid w:val="00FC68DC"/>
    <w:rsid w:val="00FD4316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paragraph" w:styleId="4">
    <w:name w:val="heading 4"/>
    <w:basedOn w:val="a"/>
    <w:next w:val="a"/>
    <w:link w:val="40"/>
    <w:uiPriority w:val="9"/>
    <w:unhideWhenUsed/>
    <w:qFormat/>
    <w:rsid w:val="00F2487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40">
    <w:name w:val="Заголовок 4 Знак"/>
    <w:basedOn w:val="a0"/>
    <w:link w:val="4"/>
    <w:uiPriority w:val="9"/>
    <w:rsid w:val="00F248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b">
    <w:name w:val="Normal (Web)"/>
    <w:basedOn w:val="a"/>
    <w:uiPriority w:val="99"/>
    <w:unhideWhenUsed/>
    <w:rsid w:val="0093647C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3A3"/>
  </w:style>
  <w:style w:type="paragraph" w:styleId="ae">
    <w:name w:val="footer"/>
    <w:basedOn w:val="a"/>
    <w:link w:val="af"/>
    <w:uiPriority w:val="99"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100</cp:revision>
  <cp:lastPrinted>2017-08-23T05:22:00Z</cp:lastPrinted>
  <dcterms:created xsi:type="dcterms:W3CDTF">2017-01-23T08:50:00Z</dcterms:created>
  <dcterms:modified xsi:type="dcterms:W3CDTF">2017-09-25T09:45:00Z</dcterms:modified>
</cp:coreProperties>
</file>