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B6F" w:rsidRPr="00D16B6F" w:rsidRDefault="00D16B6F">
      <w:pPr>
        <w:pStyle w:val="ConsPlusTitlePage"/>
        <w:rPr>
          <w:rFonts w:ascii="Times New Roman" w:hAnsi="Times New Roman" w:cs="Times New Roman"/>
        </w:rPr>
      </w:pPr>
      <w:r w:rsidRPr="00D16B6F">
        <w:rPr>
          <w:rFonts w:ascii="Times New Roman" w:hAnsi="Times New Roman" w:cs="Times New Roman"/>
        </w:rPr>
        <w:t xml:space="preserve">Документ предоставлен </w:t>
      </w:r>
      <w:hyperlink r:id="rId4" w:history="1">
        <w:proofErr w:type="spellStart"/>
        <w:r w:rsidRPr="00D16B6F">
          <w:rPr>
            <w:rFonts w:ascii="Times New Roman" w:hAnsi="Times New Roman" w:cs="Times New Roman"/>
            <w:color w:val="0000FF"/>
          </w:rPr>
          <w:t>КонсультантПлюс</w:t>
        </w:r>
        <w:proofErr w:type="spellEnd"/>
      </w:hyperlink>
      <w:r w:rsidRPr="00D16B6F">
        <w:rPr>
          <w:rFonts w:ascii="Times New Roman" w:hAnsi="Times New Roman" w:cs="Times New Roman"/>
        </w:rPr>
        <w:br/>
      </w:r>
    </w:p>
    <w:p w:rsidR="00D16B6F" w:rsidRPr="00D16B6F" w:rsidRDefault="00D16B6F">
      <w:pPr>
        <w:pStyle w:val="ConsPlusNormal"/>
        <w:jc w:val="both"/>
        <w:outlineLvl w:val="0"/>
        <w:rPr>
          <w:rFonts w:ascii="Times New Roman" w:hAnsi="Times New Roman" w:cs="Times New Roman"/>
        </w:rPr>
      </w:pPr>
    </w:p>
    <w:p w:rsidR="00D16B6F" w:rsidRPr="00D16B6F" w:rsidRDefault="00D16B6F">
      <w:pPr>
        <w:pStyle w:val="ConsPlusNormal"/>
        <w:outlineLvl w:val="0"/>
        <w:rPr>
          <w:rFonts w:ascii="Times New Roman" w:hAnsi="Times New Roman" w:cs="Times New Roman"/>
        </w:rPr>
      </w:pPr>
      <w:r w:rsidRPr="00D16B6F">
        <w:rPr>
          <w:rFonts w:ascii="Times New Roman" w:hAnsi="Times New Roman" w:cs="Times New Roman"/>
        </w:rPr>
        <w:t>Зарегистрировано в Минюсте России 22 сентября 2020 г. N 59971</w:t>
      </w:r>
    </w:p>
    <w:p w:rsidR="00D16B6F" w:rsidRPr="00D16B6F" w:rsidRDefault="00D16B6F">
      <w:pPr>
        <w:pStyle w:val="ConsPlusNormal"/>
        <w:pBdr>
          <w:top w:val="single" w:sz="6" w:space="0" w:color="auto"/>
        </w:pBdr>
        <w:spacing w:before="100" w:after="100"/>
        <w:jc w:val="both"/>
        <w:rPr>
          <w:rFonts w:ascii="Times New Roman" w:hAnsi="Times New Roman" w:cs="Times New Roman"/>
          <w:sz w:val="2"/>
          <w:szCs w:val="2"/>
        </w:rPr>
      </w:pPr>
    </w:p>
    <w:p w:rsidR="00D16B6F" w:rsidRPr="00D16B6F" w:rsidRDefault="00D16B6F">
      <w:pPr>
        <w:pStyle w:val="ConsPlusNormal"/>
        <w:jc w:val="both"/>
        <w:rPr>
          <w:rFonts w:ascii="Times New Roman" w:hAnsi="Times New Roman" w:cs="Times New Roman"/>
        </w:rPr>
      </w:pP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ФЕДЕРАЛЬНАЯ СЛУЖБА ПО НАДЗОРУ В СФЕРЕ ОБРАЗОВАНИЯ И НАУКИ</w:t>
      </w:r>
    </w:p>
    <w:p w:rsidR="00D16B6F" w:rsidRPr="00D16B6F" w:rsidRDefault="00D16B6F">
      <w:pPr>
        <w:pStyle w:val="ConsPlusTitle"/>
        <w:jc w:val="both"/>
        <w:rPr>
          <w:rFonts w:ascii="Times New Roman" w:hAnsi="Times New Roman" w:cs="Times New Roman"/>
        </w:rPr>
      </w:pP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ПРИКАЗ</w:t>
      </w: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от 30 июня 2020 г. N 710</w:t>
      </w:r>
    </w:p>
    <w:p w:rsidR="00D16B6F" w:rsidRPr="00D16B6F" w:rsidRDefault="00D16B6F">
      <w:pPr>
        <w:pStyle w:val="ConsPlusTitle"/>
        <w:jc w:val="both"/>
        <w:rPr>
          <w:rFonts w:ascii="Times New Roman" w:hAnsi="Times New Roman" w:cs="Times New Roman"/>
        </w:rPr>
      </w:pP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ОБ УТВЕРЖДЕНИИ АДМИНИСТРАТИВНОГО РЕГЛАМЕНТА</w:t>
      </w: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ОСУЩЕСТВЛЕНИЯ ОРГАНАМИ ГОСУДАРСТВЕННОЙ ВЛАСТИ СУБЪЕКТОВ</w:t>
      </w: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 xml:space="preserve">РОССИЙСКОЙ ФЕДЕРАЦИИ, </w:t>
      </w:r>
      <w:proofErr w:type="gramStart"/>
      <w:r w:rsidRPr="00D16B6F">
        <w:rPr>
          <w:rFonts w:ascii="Times New Roman" w:hAnsi="Times New Roman" w:cs="Times New Roman"/>
        </w:rPr>
        <w:t>ОСУЩЕСТВЛЯЮЩИМИ</w:t>
      </w:r>
      <w:proofErr w:type="gramEnd"/>
      <w:r w:rsidRPr="00D16B6F">
        <w:rPr>
          <w:rFonts w:ascii="Times New Roman" w:hAnsi="Times New Roman" w:cs="Times New Roman"/>
        </w:rPr>
        <w:t xml:space="preserve"> ПЕРЕДАННЫЕ ПОЛНОМОЧИЯ</w:t>
      </w: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РОССИЙСКОЙ ФЕДЕРАЦИИ В СФЕРЕ ОБРАЗОВАНИЯ, ФЕДЕРАЛЬНОГО</w:t>
      </w: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ГОСУДАРСТВЕННОГО НАДЗОРА В СФЕРЕ ОБРАЗОВАНИЯ</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В соответствии с </w:t>
      </w:r>
      <w:hyperlink r:id="rId5" w:history="1">
        <w:r w:rsidRPr="00D16B6F">
          <w:rPr>
            <w:rFonts w:ascii="Times New Roman" w:hAnsi="Times New Roman" w:cs="Times New Roman"/>
            <w:color w:val="0000FF"/>
          </w:rPr>
          <w:t>пунктом 3 части 2 статьи 4</w:t>
        </w:r>
      </w:hyperlink>
      <w:r w:rsidRPr="00D16B6F">
        <w:rPr>
          <w:rFonts w:ascii="Times New Roman" w:hAnsi="Times New Roman" w:cs="Times New Roman"/>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2014, N 42, ст. 5615), </w:t>
      </w:r>
      <w:hyperlink r:id="rId6" w:history="1">
        <w:r w:rsidRPr="00D16B6F">
          <w:rPr>
            <w:rFonts w:ascii="Times New Roman" w:hAnsi="Times New Roman" w:cs="Times New Roman"/>
            <w:color w:val="0000FF"/>
          </w:rPr>
          <w:t>пунктом 8 части 7 статьи 7</w:t>
        </w:r>
      </w:hyperlink>
      <w:r w:rsidRPr="00D16B6F">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7" w:history="1">
        <w:r w:rsidRPr="00D16B6F">
          <w:rPr>
            <w:rFonts w:ascii="Times New Roman" w:hAnsi="Times New Roman" w:cs="Times New Roman"/>
            <w:color w:val="0000FF"/>
          </w:rPr>
          <w:t>Правилами</w:t>
        </w:r>
      </w:hyperlink>
      <w:r w:rsidRPr="00D16B6F">
        <w:rPr>
          <w:rFonts w:ascii="Times New Roman" w:hAnsi="Times New Roman" w:cs="Times New Roman"/>
        </w:rPr>
        <w:t xml:space="preserve"> разработки и утверждения административных регламентов осуществления государственного контроля (надзора), утвержденными постановлением Правительства Российской Федерации от 16 мая 2011 г. N 373 (Собрание законодательства Российской Федерации, 2011, N 22, ст. 3169; </w:t>
      </w:r>
      <w:proofErr w:type="gramStart"/>
      <w:r w:rsidRPr="00D16B6F">
        <w:rPr>
          <w:rFonts w:ascii="Times New Roman" w:hAnsi="Times New Roman" w:cs="Times New Roman"/>
        </w:rPr>
        <w:t xml:space="preserve">2018, N 46, ст. 7050), </w:t>
      </w:r>
      <w:hyperlink r:id="rId8" w:history="1">
        <w:r w:rsidRPr="00D16B6F">
          <w:rPr>
            <w:rFonts w:ascii="Times New Roman" w:hAnsi="Times New Roman" w:cs="Times New Roman"/>
            <w:color w:val="0000FF"/>
          </w:rPr>
          <w:t>подпунктом 5.2.17 пункта 5</w:t>
        </w:r>
      </w:hyperlink>
      <w:r w:rsidRPr="00D16B6F">
        <w:rPr>
          <w:rFonts w:ascii="Times New Roman" w:hAnsi="Times New Roman" w:cs="Times New Roman"/>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 приказываю:</w:t>
      </w:r>
      <w:proofErr w:type="gramEnd"/>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1. Утвердить прилагаемый Административный </w:t>
      </w:r>
      <w:hyperlink w:anchor="P35" w:history="1">
        <w:r w:rsidRPr="00D16B6F">
          <w:rPr>
            <w:rFonts w:ascii="Times New Roman" w:hAnsi="Times New Roman" w:cs="Times New Roman"/>
            <w:color w:val="0000FF"/>
          </w:rPr>
          <w:t>регламент</w:t>
        </w:r>
      </w:hyperlink>
      <w:r w:rsidRPr="00D16B6F">
        <w:rPr>
          <w:rFonts w:ascii="Times New Roman" w:hAnsi="Times New Roman" w:cs="Times New Roman"/>
        </w:rPr>
        <w:t xml:space="preserve"> осуществления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федерального государственного надзора в сфере образования.</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2. </w:t>
      </w:r>
      <w:proofErr w:type="gramStart"/>
      <w:r w:rsidRPr="00D16B6F">
        <w:rPr>
          <w:rFonts w:ascii="Times New Roman" w:hAnsi="Times New Roman" w:cs="Times New Roman"/>
        </w:rPr>
        <w:t xml:space="preserve">Признать не подлежащим применению </w:t>
      </w:r>
      <w:hyperlink r:id="rId9" w:history="1">
        <w:r w:rsidRPr="00D16B6F">
          <w:rPr>
            <w:rFonts w:ascii="Times New Roman" w:hAnsi="Times New Roman" w:cs="Times New Roman"/>
            <w:color w:val="0000FF"/>
          </w:rPr>
          <w:t>приказ</w:t>
        </w:r>
      </w:hyperlink>
      <w:r w:rsidRPr="00D16B6F">
        <w:rPr>
          <w:rFonts w:ascii="Times New Roman" w:hAnsi="Times New Roman" w:cs="Times New Roman"/>
        </w:rPr>
        <w:t xml:space="preserve"> Министерства образования и науки Российской Федерации от 10 ноября 2017 г. N 1096 "Об утверждении Административного регламента исполнения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функции по осуществлению федерального государственного надзора в сфере образования" (зарегистрирован Министерством юстиции Российской Федерации 6 декабря 2017 г., регистрационный N 49138).</w:t>
      </w:r>
      <w:proofErr w:type="gramEnd"/>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3. </w:t>
      </w:r>
      <w:proofErr w:type="gramStart"/>
      <w:r w:rsidRPr="00D16B6F">
        <w:rPr>
          <w:rFonts w:ascii="Times New Roman" w:hAnsi="Times New Roman" w:cs="Times New Roman"/>
        </w:rPr>
        <w:t>Контроль за</w:t>
      </w:r>
      <w:proofErr w:type="gramEnd"/>
      <w:r w:rsidRPr="00D16B6F">
        <w:rPr>
          <w:rFonts w:ascii="Times New Roman" w:hAnsi="Times New Roman" w:cs="Times New Roman"/>
        </w:rPr>
        <w:t xml:space="preserve"> исполнением настоящего приказа возложить на заместителя руководителя Б.А. </w:t>
      </w:r>
      <w:proofErr w:type="spellStart"/>
      <w:r w:rsidRPr="00D16B6F">
        <w:rPr>
          <w:rFonts w:ascii="Times New Roman" w:hAnsi="Times New Roman" w:cs="Times New Roman"/>
        </w:rPr>
        <w:t>Чернышова</w:t>
      </w:r>
      <w:proofErr w:type="spellEnd"/>
      <w:r w:rsidRPr="00D16B6F">
        <w:rPr>
          <w:rFonts w:ascii="Times New Roman" w:hAnsi="Times New Roman" w:cs="Times New Roman"/>
        </w:rPr>
        <w:t>.</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jc w:val="right"/>
        <w:rPr>
          <w:rFonts w:ascii="Times New Roman" w:hAnsi="Times New Roman" w:cs="Times New Roman"/>
        </w:rPr>
      </w:pPr>
      <w:proofErr w:type="spellStart"/>
      <w:r w:rsidRPr="00D16B6F">
        <w:rPr>
          <w:rFonts w:ascii="Times New Roman" w:hAnsi="Times New Roman" w:cs="Times New Roman"/>
        </w:rPr>
        <w:t>Врио</w:t>
      </w:r>
      <w:proofErr w:type="spellEnd"/>
      <w:r w:rsidRPr="00D16B6F">
        <w:rPr>
          <w:rFonts w:ascii="Times New Roman" w:hAnsi="Times New Roman" w:cs="Times New Roman"/>
        </w:rPr>
        <w:t xml:space="preserve"> руководителя</w:t>
      </w:r>
    </w:p>
    <w:p w:rsidR="00D16B6F" w:rsidRPr="00D16B6F" w:rsidRDefault="00D16B6F">
      <w:pPr>
        <w:pStyle w:val="ConsPlusNormal"/>
        <w:jc w:val="right"/>
        <w:rPr>
          <w:rFonts w:ascii="Times New Roman" w:hAnsi="Times New Roman" w:cs="Times New Roman"/>
        </w:rPr>
      </w:pPr>
      <w:r w:rsidRPr="00D16B6F">
        <w:rPr>
          <w:rFonts w:ascii="Times New Roman" w:hAnsi="Times New Roman" w:cs="Times New Roman"/>
        </w:rPr>
        <w:t>А.А.МУЗАЕВ</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jc w:val="right"/>
        <w:outlineLvl w:val="0"/>
        <w:rPr>
          <w:rFonts w:ascii="Times New Roman" w:hAnsi="Times New Roman" w:cs="Times New Roman"/>
        </w:rPr>
      </w:pPr>
      <w:r w:rsidRPr="00D16B6F">
        <w:rPr>
          <w:rFonts w:ascii="Times New Roman" w:hAnsi="Times New Roman" w:cs="Times New Roman"/>
        </w:rPr>
        <w:t>Приложение</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jc w:val="right"/>
        <w:rPr>
          <w:rFonts w:ascii="Times New Roman" w:hAnsi="Times New Roman" w:cs="Times New Roman"/>
        </w:rPr>
      </w:pPr>
      <w:r w:rsidRPr="00D16B6F">
        <w:rPr>
          <w:rFonts w:ascii="Times New Roman" w:hAnsi="Times New Roman" w:cs="Times New Roman"/>
        </w:rPr>
        <w:t>Утвержден</w:t>
      </w:r>
    </w:p>
    <w:p w:rsidR="00D16B6F" w:rsidRPr="00D16B6F" w:rsidRDefault="00D16B6F">
      <w:pPr>
        <w:pStyle w:val="ConsPlusNormal"/>
        <w:jc w:val="right"/>
        <w:rPr>
          <w:rFonts w:ascii="Times New Roman" w:hAnsi="Times New Roman" w:cs="Times New Roman"/>
        </w:rPr>
      </w:pPr>
      <w:r w:rsidRPr="00D16B6F">
        <w:rPr>
          <w:rFonts w:ascii="Times New Roman" w:hAnsi="Times New Roman" w:cs="Times New Roman"/>
        </w:rPr>
        <w:lastRenderedPageBreak/>
        <w:t>приказом Федеральной службы</w:t>
      </w:r>
    </w:p>
    <w:p w:rsidR="00D16B6F" w:rsidRPr="00D16B6F" w:rsidRDefault="00D16B6F">
      <w:pPr>
        <w:pStyle w:val="ConsPlusNormal"/>
        <w:jc w:val="right"/>
        <w:rPr>
          <w:rFonts w:ascii="Times New Roman" w:hAnsi="Times New Roman" w:cs="Times New Roman"/>
        </w:rPr>
      </w:pPr>
      <w:r w:rsidRPr="00D16B6F">
        <w:rPr>
          <w:rFonts w:ascii="Times New Roman" w:hAnsi="Times New Roman" w:cs="Times New Roman"/>
        </w:rPr>
        <w:t>по надзору в сфере</w:t>
      </w:r>
    </w:p>
    <w:p w:rsidR="00D16B6F" w:rsidRPr="00D16B6F" w:rsidRDefault="00D16B6F">
      <w:pPr>
        <w:pStyle w:val="ConsPlusNormal"/>
        <w:jc w:val="right"/>
        <w:rPr>
          <w:rFonts w:ascii="Times New Roman" w:hAnsi="Times New Roman" w:cs="Times New Roman"/>
        </w:rPr>
      </w:pPr>
      <w:r w:rsidRPr="00D16B6F">
        <w:rPr>
          <w:rFonts w:ascii="Times New Roman" w:hAnsi="Times New Roman" w:cs="Times New Roman"/>
        </w:rPr>
        <w:t>образования и науки</w:t>
      </w:r>
    </w:p>
    <w:p w:rsidR="00D16B6F" w:rsidRPr="00D16B6F" w:rsidRDefault="00D16B6F">
      <w:pPr>
        <w:pStyle w:val="ConsPlusNormal"/>
        <w:jc w:val="right"/>
        <w:rPr>
          <w:rFonts w:ascii="Times New Roman" w:hAnsi="Times New Roman" w:cs="Times New Roman"/>
        </w:rPr>
      </w:pPr>
      <w:r w:rsidRPr="00D16B6F">
        <w:rPr>
          <w:rFonts w:ascii="Times New Roman" w:hAnsi="Times New Roman" w:cs="Times New Roman"/>
        </w:rPr>
        <w:t>от 30.06.2020 N 710</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Title"/>
        <w:jc w:val="center"/>
        <w:rPr>
          <w:rFonts w:ascii="Times New Roman" w:hAnsi="Times New Roman" w:cs="Times New Roman"/>
        </w:rPr>
      </w:pPr>
      <w:bookmarkStart w:id="0" w:name="P35"/>
      <w:bookmarkEnd w:id="0"/>
      <w:r w:rsidRPr="00D16B6F">
        <w:rPr>
          <w:rFonts w:ascii="Times New Roman" w:hAnsi="Times New Roman" w:cs="Times New Roman"/>
        </w:rPr>
        <w:t>АДМИНИСТРАТИВНЫЙ РЕГЛАМЕНТ</w:t>
      </w: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ОСУЩЕСТВЛЕНИЯ ОРГАНАМИ ГОСУДАРСТВЕННОЙ ВЛАСТИ СУБЪЕКТОВ</w:t>
      </w: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 xml:space="preserve">РОССИЙСКОЙ ФЕДЕРАЦИИ, </w:t>
      </w:r>
      <w:proofErr w:type="gramStart"/>
      <w:r w:rsidRPr="00D16B6F">
        <w:rPr>
          <w:rFonts w:ascii="Times New Roman" w:hAnsi="Times New Roman" w:cs="Times New Roman"/>
        </w:rPr>
        <w:t>ОСУЩЕСТВЛЯЮЩИМИ</w:t>
      </w:r>
      <w:proofErr w:type="gramEnd"/>
      <w:r w:rsidRPr="00D16B6F">
        <w:rPr>
          <w:rFonts w:ascii="Times New Roman" w:hAnsi="Times New Roman" w:cs="Times New Roman"/>
        </w:rPr>
        <w:t xml:space="preserve"> ПЕРЕДАННЫЕ ПОЛНОМОЧИЯ</w:t>
      </w: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РОССИЙСКОЙ ФЕДЕРАЦИИ В СФЕРЕ ОБРАЗОВАНИЯ, ФЕДЕРАЛЬНОГО</w:t>
      </w: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ГОСУДАРСТВЕННОГО НАДЗОРА В СФЕРЕ ОБРАЗОВАНИЯ</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Title"/>
        <w:jc w:val="center"/>
        <w:outlineLvl w:val="1"/>
        <w:rPr>
          <w:rFonts w:ascii="Times New Roman" w:hAnsi="Times New Roman" w:cs="Times New Roman"/>
        </w:rPr>
      </w:pPr>
      <w:r w:rsidRPr="00D16B6F">
        <w:rPr>
          <w:rFonts w:ascii="Times New Roman" w:hAnsi="Times New Roman" w:cs="Times New Roman"/>
        </w:rPr>
        <w:t>I. Общие положения</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Title"/>
        <w:jc w:val="center"/>
        <w:outlineLvl w:val="2"/>
        <w:rPr>
          <w:rFonts w:ascii="Times New Roman" w:hAnsi="Times New Roman" w:cs="Times New Roman"/>
        </w:rPr>
      </w:pPr>
      <w:r w:rsidRPr="00D16B6F">
        <w:rPr>
          <w:rFonts w:ascii="Times New Roman" w:hAnsi="Times New Roman" w:cs="Times New Roman"/>
        </w:rPr>
        <w:t>Наименование функции</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1. Осуществление федерального государственного надзора в сфере образования (далее - государственный надзор).</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Title"/>
        <w:jc w:val="center"/>
        <w:outlineLvl w:val="2"/>
        <w:rPr>
          <w:rFonts w:ascii="Times New Roman" w:hAnsi="Times New Roman" w:cs="Times New Roman"/>
        </w:rPr>
      </w:pPr>
      <w:r w:rsidRPr="00D16B6F">
        <w:rPr>
          <w:rFonts w:ascii="Times New Roman" w:hAnsi="Times New Roman" w:cs="Times New Roman"/>
        </w:rPr>
        <w:t xml:space="preserve">Наименование органа, осуществляющего </w:t>
      </w:r>
      <w:proofErr w:type="gramStart"/>
      <w:r w:rsidRPr="00D16B6F">
        <w:rPr>
          <w:rFonts w:ascii="Times New Roman" w:hAnsi="Times New Roman" w:cs="Times New Roman"/>
        </w:rPr>
        <w:t>государственный</w:t>
      </w:r>
      <w:proofErr w:type="gramEnd"/>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контроль (надзор)</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2. Органы государственной власти субъектов Российской Федерации, осуществляющие переданные полномочия Российской Федерации в сфере образования (далее - уполномоченные органы).</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Title"/>
        <w:jc w:val="center"/>
        <w:outlineLvl w:val="2"/>
        <w:rPr>
          <w:rFonts w:ascii="Times New Roman" w:hAnsi="Times New Roman" w:cs="Times New Roman"/>
        </w:rPr>
      </w:pPr>
      <w:r w:rsidRPr="00D16B6F">
        <w:rPr>
          <w:rFonts w:ascii="Times New Roman" w:hAnsi="Times New Roman" w:cs="Times New Roman"/>
        </w:rPr>
        <w:t>Нормативные правовые акты, регулирующие осуществление</w:t>
      </w: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государственного контроля (надзора)</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3. </w:t>
      </w:r>
      <w:proofErr w:type="gramStart"/>
      <w:r w:rsidRPr="00D16B6F">
        <w:rPr>
          <w:rFonts w:ascii="Times New Roman" w:hAnsi="Times New Roman" w:cs="Times New Roman"/>
        </w:rPr>
        <w:t>Перечень нормативных правовых актов Российской Федерации, регулирующих осуществление государственного надзора, размещается на официальном сайте уполномоченного органа в информационно-телекоммуникационной сети "Интернет" (далее соответственно - официальный сайт уполномоченного органа, сеть "Интернет"), в федеральной государственной информационной системе "Единый портал государственных и муниципальных услуг (функций)" (далее - Единый портал), в федеральной государственной информационной системе "Федеральный реестр государственных и муниципальных услуг (функций)" &lt;1&gt; (далее - Федеральный реестр).</w:t>
      </w:r>
      <w:proofErr w:type="gramEnd"/>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&lt;1&gt; </w:t>
      </w:r>
      <w:hyperlink r:id="rId10" w:history="1">
        <w:r w:rsidRPr="00D16B6F">
          <w:rPr>
            <w:rFonts w:ascii="Times New Roman" w:hAnsi="Times New Roman" w:cs="Times New Roman"/>
            <w:color w:val="0000FF"/>
          </w:rPr>
          <w:t>Постановление</w:t>
        </w:r>
      </w:hyperlink>
      <w:r w:rsidRPr="00D16B6F">
        <w:rPr>
          <w:rFonts w:ascii="Times New Roman" w:hAnsi="Times New Roman" w:cs="Times New Roman"/>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2019, N 47, ст. 6675).</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Уполномоченный орган обеспечивает размещение и актуализацию перечня нормативных правовых актов, регулирующих осуществление государственного надзора, на официальном сайте уполномоченного органа, а также в соответствующем разделе Федерального реестра.</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Title"/>
        <w:jc w:val="center"/>
        <w:outlineLvl w:val="2"/>
        <w:rPr>
          <w:rFonts w:ascii="Times New Roman" w:hAnsi="Times New Roman" w:cs="Times New Roman"/>
        </w:rPr>
      </w:pPr>
      <w:r w:rsidRPr="00D16B6F">
        <w:rPr>
          <w:rFonts w:ascii="Times New Roman" w:hAnsi="Times New Roman" w:cs="Times New Roman"/>
        </w:rPr>
        <w:t>Предмет государственного контроля (надзора)</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4. </w:t>
      </w:r>
      <w:proofErr w:type="gramStart"/>
      <w:r w:rsidRPr="00D16B6F">
        <w:rPr>
          <w:rFonts w:ascii="Times New Roman" w:hAnsi="Times New Roman" w:cs="Times New Roman"/>
        </w:rPr>
        <w:t xml:space="preserve">Предметом государственного надзора является соблюдение требований законодательства об образовании (далее - обязательные требования) организациями, осуществляющими образовательную деятельность &lt;2&gt; на территории субъекта Российской Федерации, за исключением организаций, указанных в </w:t>
      </w:r>
      <w:hyperlink r:id="rId11" w:history="1">
        <w:r w:rsidRPr="00D16B6F">
          <w:rPr>
            <w:rFonts w:ascii="Times New Roman" w:hAnsi="Times New Roman" w:cs="Times New Roman"/>
            <w:color w:val="0000FF"/>
          </w:rPr>
          <w:t>пункте 7 части 1 статьи 6</w:t>
        </w:r>
      </w:hyperlink>
      <w:r w:rsidRPr="00D16B6F">
        <w:rPr>
          <w:rFonts w:ascii="Times New Roman" w:hAnsi="Times New Roman" w:cs="Times New Roman"/>
        </w:rPr>
        <w:t xml:space="preserve"> Федерального закона от 29 декабря 2012 г. N 273-ФЗ "Об образовании в Российской Федерации" &lt;3&gt;, а также органами местного самоуправления, осуществляющими управление в сфере образования на соответствующей</w:t>
      </w:r>
      <w:proofErr w:type="gramEnd"/>
      <w:r w:rsidRPr="00D16B6F">
        <w:rPr>
          <w:rFonts w:ascii="Times New Roman" w:hAnsi="Times New Roman" w:cs="Times New Roman"/>
        </w:rPr>
        <w:t xml:space="preserve"> территории (далее соответственно - организации, органы местного </w:t>
      </w:r>
      <w:r w:rsidRPr="00D16B6F">
        <w:rPr>
          <w:rFonts w:ascii="Times New Roman" w:hAnsi="Times New Roman" w:cs="Times New Roman"/>
        </w:rPr>
        <w:lastRenderedPageBreak/>
        <w:t>самоуправления, Федеральный закон N 273-ФЗ).</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&lt;2</w:t>
      </w:r>
      <w:proofErr w:type="gramStart"/>
      <w:r w:rsidRPr="00D16B6F">
        <w:rPr>
          <w:rFonts w:ascii="Times New Roman" w:hAnsi="Times New Roman" w:cs="Times New Roman"/>
        </w:rPr>
        <w:t>&gt; В</w:t>
      </w:r>
      <w:proofErr w:type="gramEnd"/>
      <w:r w:rsidRPr="00D16B6F">
        <w:rPr>
          <w:rFonts w:ascii="Times New Roman" w:hAnsi="Times New Roman" w:cs="Times New Roman"/>
        </w:rPr>
        <w:t xml:space="preserve"> целях настоящего Административного регламента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Административным регламентом.</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&lt;3&gt; Собрание законодательства Российской Федерации, 2012, N 53, ст. 7598; 2016, N 27, ст. 4160.</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Title"/>
        <w:jc w:val="center"/>
        <w:outlineLvl w:val="2"/>
        <w:rPr>
          <w:rFonts w:ascii="Times New Roman" w:hAnsi="Times New Roman" w:cs="Times New Roman"/>
        </w:rPr>
      </w:pPr>
      <w:r w:rsidRPr="00D16B6F">
        <w:rPr>
          <w:rFonts w:ascii="Times New Roman" w:hAnsi="Times New Roman" w:cs="Times New Roman"/>
        </w:rPr>
        <w:t>Права и обязанности должностных лиц при осуществлении</w:t>
      </w: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государственного контроля (надзора)</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5. Должностные лица уполномоченного органа имеют право:</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1) привлекать к проведению проверки организаций экспертов и экспертные организации, не состоящих в гражданско-правовых и трудовых отношениях с организациями и не являющихся </w:t>
      </w:r>
      <w:proofErr w:type="spellStart"/>
      <w:r w:rsidRPr="00D16B6F">
        <w:rPr>
          <w:rFonts w:ascii="Times New Roman" w:hAnsi="Times New Roman" w:cs="Times New Roman"/>
        </w:rPr>
        <w:t>аффилированными</w:t>
      </w:r>
      <w:proofErr w:type="spellEnd"/>
      <w:r w:rsidRPr="00D16B6F">
        <w:rPr>
          <w:rFonts w:ascii="Times New Roman" w:hAnsi="Times New Roman" w:cs="Times New Roman"/>
        </w:rPr>
        <w:t xml:space="preserve"> лицами организаций и экспертных организаций;</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2) беспрепятственно при предъявлении служебного удостоверения и копии приказа (распоряжения) уполномоченного органа о проведении проверки во время исполнения служебных обязанностей посещать организацию, орган местного самоуправления, осматривать территорию, а также используемые организацией при осуществлении образовательной деятельности здания, строения, сооружения, помещения, оборудование;</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3) направлять в органы государственной власти материалы, связанные с нарушениями обязательных требований, для решения вопросов о принятии мер в пределах своей компетенции, в том числе о возбуждении уголовных дел по признакам преступлений;</w:t>
      </w:r>
    </w:p>
    <w:p w:rsidR="00D16B6F" w:rsidRPr="00D16B6F" w:rsidRDefault="00D16B6F">
      <w:pPr>
        <w:pStyle w:val="ConsPlusNormal"/>
        <w:spacing w:before="220"/>
        <w:ind w:firstLine="540"/>
        <w:jc w:val="both"/>
        <w:rPr>
          <w:rFonts w:ascii="Times New Roman" w:hAnsi="Times New Roman" w:cs="Times New Roman"/>
        </w:rPr>
      </w:pPr>
      <w:proofErr w:type="gramStart"/>
      <w:r w:rsidRPr="00D16B6F">
        <w:rPr>
          <w:rFonts w:ascii="Times New Roman" w:hAnsi="Times New Roman" w:cs="Times New Roman"/>
        </w:rPr>
        <w:t xml:space="preserve">4) запрашивать и получать от организации документы и (или) информацию, предусмотренные </w:t>
      </w:r>
      <w:hyperlink w:anchor="P81" w:history="1">
        <w:r w:rsidRPr="00D16B6F">
          <w:rPr>
            <w:rFonts w:ascii="Times New Roman" w:hAnsi="Times New Roman" w:cs="Times New Roman"/>
            <w:color w:val="0000FF"/>
          </w:rPr>
          <w:t>пунктом 10</w:t>
        </w:r>
      </w:hyperlink>
      <w:r w:rsidRPr="00D16B6F">
        <w:rPr>
          <w:rFonts w:ascii="Times New Roman" w:hAnsi="Times New Roman" w:cs="Times New Roman"/>
        </w:rPr>
        <w:t xml:space="preserve"> настоящего Административного регламента, представление которых предусмотрено законодательством Российской Федерации по вопросам, подлежащим проверке, рассматривать эти документы, снимать с них при необходимости копии;</w:t>
      </w:r>
      <w:proofErr w:type="gramEnd"/>
    </w:p>
    <w:p w:rsidR="00D16B6F" w:rsidRPr="00D16B6F" w:rsidRDefault="00D16B6F">
      <w:pPr>
        <w:pStyle w:val="ConsPlusNormal"/>
        <w:spacing w:before="220"/>
        <w:ind w:firstLine="540"/>
        <w:jc w:val="both"/>
        <w:rPr>
          <w:rFonts w:ascii="Times New Roman" w:hAnsi="Times New Roman" w:cs="Times New Roman"/>
        </w:rPr>
      </w:pPr>
      <w:proofErr w:type="gramStart"/>
      <w:r w:rsidRPr="00D16B6F">
        <w:rPr>
          <w:rFonts w:ascii="Times New Roman" w:hAnsi="Times New Roman" w:cs="Times New Roman"/>
        </w:rPr>
        <w:t xml:space="preserve">5) запрашивать и получать от органа местного самоуправления документы и (или) информацию, предусмотренные </w:t>
      </w:r>
      <w:hyperlink w:anchor="P82" w:history="1">
        <w:r w:rsidRPr="00D16B6F">
          <w:rPr>
            <w:rFonts w:ascii="Times New Roman" w:hAnsi="Times New Roman" w:cs="Times New Roman"/>
            <w:color w:val="0000FF"/>
          </w:rPr>
          <w:t>пунктом 11</w:t>
        </w:r>
      </w:hyperlink>
      <w:r w:rsidRPr="00D16B6F">
        <w:rPr>
          <w:rFonts w:ascii="Times New Roman" w:hAnsi="Times New Roman" w:cs="Times New Roman"/>
        </w:rPr>
        <w:t xml:space="preserve"> настоящего Административного регламента, представление которых предусмотрено законодательством Российской Федерации по вопросам, подлежащим проверке, рассматривать эти документы, снимать с них при необходимости копии;</w:t>
      </w:r>
      <w:proofErr w:type="gramEnd"/>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6) проводить наблюдение за ходом образовательного процесса;</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7) получать объяснения от работников организации, на которых возлагается ответственность за нарушение обязательных требований;</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8) проводить анализ информации, размещенной на официальном сайте организации, органа местного самоуправления в информационно-телекоммуникационной сети "Интернет" (далее - официальный сайт организации, органа местного самоуправления);</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9) проводить выездную проверку при установлении признаков нарушений обязательных требований, выявленных при рассмотрении представленных организацией документов в ходе документарной проверки в порядке, установленном настоящим Административным регламентом;</w:t>
      </w:r>
    </w:p>
    <w:p w:rsidR="00D16B6F" w:rsidRPr="00D16B6F" w:rsidRDefault="00D16B6F">
      <w:pPr>
        <w:pStyle w:val="ConsPlusNormal"/>
        <w:spacing w:before="220"/>
        <w:ind w:firstLine="540"/>
        <w:jc w:val="both"/>
        <w:rPr>
          <w:rFonts w:ascii="Times New Roman" w:hAnsi="Times New Roman" w:cs="Times New Roman"/>
        </w:rPr>
      </w:pPr>
      <w:bookmarkStart w:id="1" w:name="P81"/>
      <w:bookmarkEnd w:id="1"/>
      <w:r w:rsidRPr="00D16B6F">
        <w:rPr>
          <w:rFonts w:ascii="Times New Roman" w:hAnsi="Times New Roman" w:cs="Times New Roman"/>
        </w:rPr>
        <w:t>10) выдавать предписание об устранении выявленных нарушений обязательных требований организациям, органам местного самоуправления (далее - предписание), в отношении которых осуществляется государственный надзор;</w:t>
      </w:r>
    </w:p>
    <w:p w:rsidR="00D16B6F" w:rsidRPr="00D16B6F" w:rsidRDefault="00D16B6F">
      <w:pPr>
        <w:pStyle w:val="ConsPlusNormal"/>
        <w:spacing w:before="220"/>
        <w:ind w:firstLine="540"/>
        <w:jc w:val="both"/>
        <w:rPr>
          <w:rFonts w:ascii="Times New Roman" w:hAnsi="Times New Roman" w:cs="Times New Roman"/>
        </w:rPr>
      </w:pPr>
      <w:bookmarkStart w:id="2" w:name="P82"/>
      <w:bookmarkEnd w:id="2"/>
      <w:r w:rsidRPr="00D16B6F">
        <w:rPr>
          <w:rFonts w:ascii="Times New Roman" w:hAnsi="Times New Roman" w:cs="Times New Roman"/>
        </w:rPr>
        <w:t xml:space="preserve">11) принимать в пределах своей компетенции меры по пресечению административных </w:t>
      </w:r>
      <w:r w:rsidRPr="00D16B6F">
        <w:rPr>
          <w:rFonts w:ascii="Times New Roman" w:hAnsi="Times New Roman" w:cs="Times New Roman"/>
        </w:rPr>
        <w:lastRenderedPageBreak/>
        <w:t>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6. Должностные лица уполномоченного органа обязаны:</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2) соблюдать законодательство Российской Федерации, права и законные интересы организаций, органов местного самоуправления, проверка которых проводится;</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3) проводить проверку на основании приказа (распоряжения) уполномоченного орган</w:t>
      </w:r>
      <w:proofErr w:type="gramStart"/>
      <w:r w:rsidRPr="00D16B6F">
        <w:rPr>
          <w:rFonts w:ascii="Times New Roman" w:hAnsi="Times New Roman" w:cs="Times New Roman"/>
        </w:rPr>
        <w:t>а о ее</w:t>
      </w:r>
      <w:proofErr w:type="gramEnd"/>
      <w:r w:rsidRPr="00D16B6F">
        <w:rPr>
          <w:rFonts w:ascii="Times New Roman" w:hAnsi="Times New Roman" w:cs="Times New Roman"/>
        </w:rPr>
        <w:t xml:space="preserve"> проведении в соответствии с ее назначением;</w:t>
      </w:r>
    </w:p>
    <w:p w:rsidR="00D16B6F" w:rsidRPr="00D16B6F" w:rsidRDefault="00D16B6F">
      <w:pPr>
        <w:pStyle w:val="ConsPlusNormal"/>
        <w:spacing w:before="220"/>
        <w:ind w:firstLine="540"/>
        <w:jc w:val="both"/>
        <w:rPr>
          <w:rFonts w:ascii="Times New Roman" w:hAnsi="Times New Roman" w:cs="Times New Roman"/>
        </w:rPr>
      </w:pPr>
      <w:proofErr w:type="gramStart"/>
      <w:r w:rsidRPr="00D16B6F">
        <w:rPr>
          <w:rFonts w:ascii="Times New Roman" w:hAnsi="Times New Roman" w:cs="Times New Roman"/>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(распоряжения) уполномоченного органа о проведении проверки, а также копии документа о согласовании проведения проверки с органами прокуратуры Российской Федерации (далее - органы прокуратуры) в случаях, когда такое согласование предусмотрено Федеральным </w:t>
      </w:r>
      <w:hyperlink r:id="rId12" w:history="1">
        <w:r w:rsidRPr="00D16B6F">
          <w:rPr>
            <w:rFonts w:ascii="Times New Roman" w:hAnsi="Times New Roman" w:cs="Times New Roman"/>
            <w:color w:val="0000FF"/>
          </w:rPr>
          <w:t>законом</w:t>
        </w:r>
      </w:hyperlink>
      <w:r w:rsidRPr="00D16B6F">
        <w:rPr>
          <w:rFonts w:ascii="Times New Roman" w:hAnsi="Times New Roman" w:cs="Times New Roman"/>
        </w:rPr>
        <w:t xml:space="preserve"> от 26 декабря 2008 г. N 294-ФЗ "О защите прав юридических лиц</w:t>
      </w:r>
      <w:proofErr w:type="gramEnd"/>
      <w:r w:rsidRPr="00D16B6F">
        <w:rPr>
          <w:rFonts w:ascii="Times New Roman" w:hAnsi="Times New Roman" w:cs="Times New Roman"/>
        </w:rPr>
        <w:t xml:space="preserve"> и индивидуальных предпринимателей при осуществлении государственного контроля (надзора) и муниципального контроля" &lt;4&gt; (далее - Федеральный закон N 294-ФЗ), Федеральным </w:t>
      </w:r>
      <w:hyperlink r:id="rId13" w:history="1">
        <w:r w:rsidRPr="00D16B6F">
          <w:rPr>
            <w:rFonts w:ascii="Times New Roman" w:hAnsi="Times New Roman" w:cs="Times New Roman"/>
            <w:color w:val="0000FF"/>
          </w:rPr>
          <w:t>законом</w:t>
        </w:r>
      </w:hyperlink>
      <w:r w:rsidRPr="00D16B6F">
        <w:rPr>
          <w:rFonts w:ascii="Times New Roman" w:hAnsi="Times New Roman" w:cs="Times New Roman"/>
        </w:rPr>
        <w:t xml:space="preserve"> от 6 октября 2003 г. N 131-ФЗ "Об общих принципах организации местного самоуправления в Российской Федерации" &lt;5&gt; (далее - Федеральный закон N 131-ФЗ);</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&lt;4&gt; Собрание законодательства Российской Федерации, 2008, N 52, ст. 6249; 2020, N 14, ст. 2028.</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&lt;5&gt; Собрание законодательства Российской Федерации, 2003, N 40, ст. 3822; 2020, N 21, ст. 3233.</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5) не препятствовать руководителю, иному должностному лицу или уполномоченному представителю организации, органа местного самоуправления присутствовать при проведении проверки и давать разъяснения по вопросам, относящимся к предмету проверки;</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6) предоставлять руководителю, иному должностному лицу или уполномоченному представителю организации, органа местного самоуправления, присутствующим при проведении проверки, информацию и документы, относящиеся к предмету проверки;</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7) доказывать обоснованность своих действий при их обжаловании организациями в порядке, установленном законодательством Российской Федерации;</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8) соблюдать сроки проведения проверки, установленные законодательством Российской Федерации и настоящим Административным регламентом;</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9) перед началом выездной проверки по просьбе руководителя, иного должностного лица или уполномоченного представителя организации, органа местного самоуправления ознакомить его с положениями настоящего Административного регламента;</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10) осуществлять запись о проведенной проверке в журнале учета проверок в случае его наличия у организации;</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и организаций;</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lastRenderedPageBreak/>
        <w:t>12) знакомить руководителя, иное должностное лицо или уполномоченного представителя организации, органа местного самоуправления с результатами проверки;</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13) довести до сведения органов прокуратуры информацию о наличии угрозы причинения вреда в случае, если при проведении проверки установлено, что деятельность организации, органа местного самоуправления представляет непосредственную угрозу причинения вреда жизни, здоровью граждан;</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14) не требовать от организации, органа местного самоуправления документы и иные сведения, представление которых не предусмотрено законодательством Российской Федерации;</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15) в случае выявления нарушений обязательных требований выдавать предписание об устранении выявленных нарушений;</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16) принимать меры по </w:t>
      </w:r>
      <w:proofErr w:type="gramStart"/>
      <w:r w:rsidRPr="00D16B6F">
        <w:rPr>
          <w:rFonts w:ascii="Times New Roman" w:hAnsi="Times New Roman" w:cs="Times New Roman"/>
        </w:rPr>
        <w:t>контролю за</w:t>
      </w:r>
      <w:proofErr w:type="gramEnd"/>
      <w:r w:rsidRPr="00D16B6F">
        <w:rPr>
          <w:rFonts w:ascii="Times New Roman" w:hAnsi="Times New Roman" w:cs="Times New Roman"/>
        </w:rPr>
        <w:t xml:space="preserve"> устранением выявленных нарушений обязательных требований, их предупреждению, а также меры по привлечению лиц, допустивших выявленные нарушения, к ответственности;</w:t>
      </w:r>
    </w:p>
    <w:p w:rsidR="00D16B6F" w:rsidRPr="00D16B6F" w:rsidRDefault="00D16B6F">
      <w:pPr>
        <w:pStyle w:val="ConsPlusNormal"/>
        <w:spacing w:before="220"/>
        <w:ind w:firstLine="540"/>
        <w:jc w:val="both"/>
        <w:rPr>
          <w:rFonts w:ascii="Times New Roman" w:hAnsi="Times New Roman" w:cs="Times New Roman"/>
        </w:rPr>
      </w:pPr>
      <w:proofErr w:type="gramStart"/>
      <w:r w:rsidRPr="00D16B6F">
        <w:rPr>
          <w:rFonts w:ascii="Times New Roman" w:hAnsi="Times New Roman" w:cs="Times New Roman"/>
        </w:rPr>
        <w:t xml:space="preserve">17) вносить информацию о плановых и внеплановых проверках, об их результатах, о принятых мерах по пресечению и (или) устранению последствий выявленных нарушений в единый реестр проверок, в порядке, установленном </w:t>
      </w:r>
      <w:hyperlink r:id="rId14" w:history="1">
        <w:r w:rsidRPr="00D16B6F">
          <w:rPr>
            <w:rFonts w:ascii="Times New Roman" w:hAnsi="Times New Roman" w:cs="Times New Roman"/>
            <w:color w:val="0000FF"/>
          </w:rPr>
          <w:t>Правилами</w:t>
        </w:r>
      </w:hyperlink>
      <w:r w:rsidRPr="00D16B6F">
        <w:rPr>
          <w:rFonts w:ascii="Times New Roman" w:hAnsi="Times New Roman" w:cs="Times New Roman"/>
        </w:rPr>
        <w:t xml:space="preserve"> формирования и ведения единого реестра проверок, утвержденными постановлением Правительства Российской Федерации от 28 апреля 2015 г. N 415 &lt;6&gt; (далее - Постановление N 415).</w:t>
      </w:r>
      <w:proofErr w:type="gramEnd"/>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&lt;6&gt; Собрание законодательства Российской Федерации, 2015, N 19, ст. 2825; 2019, N 45, ст. 6351.</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Title"/>
        <w:jc w:val="center"/>
        <w:outlineLvl w:val="2"/>
        <w:rPr>
          <w:rFonts w:ascii="Times New Roman" w:hAnsi="Times New Roman" w:cs="Times New Roman"/>
        </w:rPr>
      </w:pPr>
      <w:r w:rsidRPr="00D16B6F">
        <w:rPr>
          <w:rFonts w:ascii="Times New Roman" w:hAnsi="Times New Roman" w:cs="Times New Roman"/>
        </w:rPr>
        <w:t>Права и обязанности лиц, в отношении которых осуществляются</w:t>
      </w: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мероприятия по государственному контролю (надзору)</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7. Руководитель, иное должностное лицо или уполномоченный представитель организации, органа местного самоуправления при проведении проверки имеют право:</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1) непосредственно присутствовать при проведении выездной проверки, давать объяснения по вопросам, относящимся к предмету проверки;</w:t>
      </w:r>
    </w:p>
    <w:p w:rsidR="00D16B6F" w:rsidRPr="00D16B6F" w:rsidRDefault="00D16B6F">
      <w:pPr>
        <w:pStyle w:val="ConsPlusNormal"/>
        <w:spacing w:before="220"/>
        <w:ind w:firstLine="540"/>
        <w:jc w:val="both"/>
        <w:rPr>
          <w:rFonts w:ascii="Times New Roman" w:hAnsi="Times New Roman" w:cs="Times New Roman"/>
        </w:rPr>
      </w:pPr>
      <w:proofErr w:type="gramStart"/>
      <w:r w:rsidRPr="00D16B6F">
        <w:rPr>
          <w:rFonts w:ascii="Times New Roman" w:hAnsi="Times New Roman" w:cs="Times New Roman"/>
        </w:rPr>
        <w:t xml:space="preserve">2) получать от уполномоченного органа, его должностных лиц информацию, которая относится к предмету проверки и представление которой предусмотрено Федеральным </w:t>
      </w:r>
      <w:hyperlink r:id="rId15" w:history="1">
        <w:r w:rsidRPr="00D16B6F">
          <w:rPr>
            <w:rFonts w:ascii="Times New Roman" w:hAnsi="Times New Roman" w:cs="Times New Roman"/>
            <w:color w:val="0000FF"/>
          </w:rPr>
          <w:t>законом</w:t>
        </w:r>
      </w:hyperlink>
      <w:r w:rsidRPr="00D16B6F">
        <w:rPr>
          <w:rFonts w:ascii="Times New Roman" w:hAnsi="Times New Roman" w:cs="Times New Roman"/>
        </w:rPr>
        <w:t xml:space="preserve"> N 294-ФЗ;</w:t>
      </w:r>
      <w:proofErr w:type="gramEnd"/>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4) обжаловать действия (бездействие) должностных лиц уполномоченного органа, повлекшие за собой нарушение прав организации, в административном и (или) судебном порядке в соответствии с законодательством Российской Федерации;</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6) на возмещение причиненного в результате действий (бездействия) должностных лиц уполномоченного органа вреда, включая упущенную выгоду (неполученный доход).</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8. Руководитель, иное должностное лицо или уполномоченный представитель организации, органа местного самоуправления при проведении проверки обязаны:</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lastRenderedPageBreak/>
        <w:t>1) обеспечить личное присутствие или присутствие иного уполномоченного представителя организации, органа местного самоуправления при проведении должностными лицами уполномоченного органа выездной проверки;</w:t>
      </w:r>
    </w:p>
    <w:p w:rsidR="00D16B6F" w:rsidRPr="00D16B6F" w:rsidRDefault="00D16B6F">
      <w:pPr>
        <w:pStyle w:val="ConsPlusNormal"/>
        <w:spacing w:before="220"/>
        <w:ind w:firstLine="540"/>
        <w:jc w:val="both"/>
        <w:rPr>
          <w:rFonts w:ascii="Times New Roman" w:hAnsi="Times New Roman" w:cs="Times New Roman"/>
        </w:rPr>
      </w:pPr>
      <w:proofErr w:type="gramStart"/>
      <w:r w:rsidRPr="00D16B6F">
        <w:rPr>
          <w:rFonts w:ascii="Times New Roman" w:hAnsi="Times New Roman" w:cs="Times New Roman"/>
        </w:rPr>
        <w:t>2)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беспрепятственный доступ проводящих выездную проверку должностных лиц и участвующих в выездной проверке экспертов, представителей экспертных организаций (далее - эксперты) на территорию, в используемые организацией при осуществлении образовательной</w:t>
      </w:r>
      <w:proofErr w:type="gramEnd"/>
      <w:r w:rsidRPr="00D16B6F">
        <w:rPr>
          <w:rFonts w:ascii="Times New Roman" w:hAnsi="Times New Roman" w:cs="Times New Roman"/>
        </w:rPr>
        <w:t xml:space="preserve"> деятельности здания, строения, сооружения, помещения, к используемым организацией оборудованию, подобным объектам;</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3) не препятствовать должностным лицам уполномоченного органа при проведении проверки, в том числе не препятствовать использованию должностными лицами уполномоченного органа в помещениях организации, органа местного самоуправления собственных необходимых для проведения проверки технических средств, средств аудио- и видеозаписи, фотоаппаратов, а в случае необходимости осуществлению аудиозаписи, фото- и видеосъемки;</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4) в случае проведения документарной проверки в течение 10 рабочих дней со дня получения мотивированного запроса направить в уполномоченный орган указанные в запросе документы;</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5) обеспечить исполнение предписаний, предусмотренных </w:t>
      </w:r>
      <w:hyperlink w:anchor="P979" w:history="1">
        <w:r w:rsidRPr="00D16B6F">
          <w:rPr>
            <w:rFonts w:ascii="Times New Roman" w:hAnsi="Times New Roman" w:cs="Times New Roman"/>
            <w:color w:val="0000FF"/>
          </w:rPr>
          <w:t>пунктами 55</w:t>
        </w:r>
      </w:hyperlink>
      <w:r w:rsidRPr="00D16B6F">
        <w:rPr>
          <w:rFonts w:ascii="Times New Roman" w:hAnsi="Times New Roman" w:cs="Times New Roman"/>
        </w:rPr>
        <w:t xml:space="preserve"> и </w:t>
      </w:r>
      <w:hyperlink w:anchor="P1012" w:history="1">
        <w:r w:rsidRPr="00D16B6F">
          <w:rPr>
            <w:rFonts w:ascii="Times New Roman" w:hAnsi="Times New Roman" w:cs="Times New Roman"/>
            <w:color w:val="0000FF"/>
          </w:rPr>
          <w:t>70</w:t>
        </w:r>
      </w:hyperlink>
      <w:r w:rsidRPr="00D16B6F">
        <w:rPr>
          <w:rFonts w:ascii="Times New Roman" w:hAnsi="Times New Roman" w:cs="Times New Roman"/>
        </w:rPr>
        <w:t xml:space="preserve"> настоящего Административного регламента;</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6) до истечения срока исполнения выданного предписания уведомить уполномоченный орган об устранении нарушения обязательных требований с приложением документов, содержащих сведения, подтверждающие исполнение указанного предписания.</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Title"/>
        <w:jc w:val="center"/>
        <w:outlineLvl w:val="2"/>
        <w:rPr>
          <w:rFonts w:ascii="Times New Roman" w:hAnsi="Times New Roman" w:cs="Times New Roman"/>
        </w:rPr>
      </w:pPr>
      <w:r w:rsidRPr="00D16B6F">
        <w:rPr>
          <w:rFonts w:ascii="Times New Roman" w:hAnsi="Times New Roman" w:cs="Times New Roman"/>
        </w:rPr>
        <w:t>Описание результата осуществления государственного</w:t>
      </w: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контроля (надзора)</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9. Результатом осуществления государственного надзора являются решения и меры, принимаемые уполномоченным органом по результатам проведенных мероприятий по государственному надзору, в том числе носящие предупредительный, </w:t>
      </w:r>
      <w:proofErr w:type="spellStart"/>
      <w:r w:rsidRPr="00D16B6F">
        <w:rPr>
          <w:rFonts w:ascii="Times New Roman" w:hAnsi="Times New Roman" w:cs="Times New Roman"/>
        </w:rPr>
        <w:t>пресекательный</w:t>
      </w:r>
      <w:proofErr w:type="spellEnd"/>
      <w:r w:rsidRPr="00D16B6F">
        <w:rPr>
          <w:rFonts w:ascii="Times New Roman" w:hAnsi="Times New Roman" w:cs="Times New Roman"/>
        </w:rPr>
        <w:t xml:space="preserve"> и профилактический характер, и направленные на недопущение нарушений обязательных требований.</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Результатом осуществления государственного надзора в форме проверок является акт проверки либо акт о невозможности проведения проверки.</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Title"/>
        <w:jc w:val="center"/>
        <w:outlineLvl w:val="2"/>
        <w:rPr>
          <w:rFonts w:ascii="Times New Roman" w:hAnsi="Times New Roman" w:cs="Times New Roman"/>
        </w:rPr>
      </w:pPr>
      <w:r w:rsidRPr="00D16B6F">
        <w:rPr>
          <w:rFonts w:ascii="Times New Roman" w:hAnsi="Times New Roman" w:cs="Times New Roman"/>
        </w:rPr>
        <w:t>Исчерпывающие перечни документов и (или) информации,</w:t>
      </w:r>
    </w:p>
    <w:p w:rsidR="00D16B6F" w:rsidRPr="00D16B6F" w:rsidRDefault="00D16B6F">
      <w:pPr>
        <w:pStyle w:val="ConsPlusTitle"/>
        <w:jc w:val="center"/>
        <w:rPr>
          <w:rFonts w:ascii="Times New Roman" w:hAnsi="Times New Roman" w:cs="Times New Roman"/>
        </w:rPr>
      </w:pPr>
      <w:proofErr w:type="gramStart"/>
      <w:r w:rsidRPr="00D16B6F">
        <w:rPr>
          <w:rFonts w:ascii="Times New Roman" w:hAnsi="Times New Roman" w:cs="Times New Roman"/>
        </w:rPr>
        <w:t>необходимых</w:t>
      </w:r>
      <w:proofErr w:type="gramEnd"/>
      <w:r w:rsidRPr="00D16B6F">
        <w:rPr>
          <w:rFonts w:ascii="Times New Roman" w:hAnsi="Times New Roman" w:cs="Times New Roman"/>
        </w:rPr>
        <w:t xml:space="preserve"> для осуществления государственного контроля</w:t>
      </w: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(надзора) и достижения целей и задач проведения проверки</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10. В ходе проверки у организации запрашиваются следующие документы и (или) информация:</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1) документы по разработке и реализации организацией образовательных программ:</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самостоятельно разработанные и утвержденные организацией образовательные программы согласно приложению к лицензии на осуществление образовательной деятельности &lt;7&gt;;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&lt;7&gt; </w:t>
      </w:r>
      <w:hyperlink r:id="rId16" w:history="1">
        <w:r w:rsidRPr="00D16B6F">
          <w:rPr>
            <w:rFonts w:ascii="Times New Roman" w:hAnsi="Times New Roman" w:cs="Times New Roman"/>
            <w:color w:val="0000FF"/>
          </w:rPr>
          <w:t>Часть 5 статьи 12</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lastRenderedPageBreak/>
        <w:t>самостоятельно разработанные и утвержденные организацией адаптированные образовательные программы, определяющие содержание образования и условия организации обучения и воспитания обучающихся (несовершеннолетних обучающихся) с ограниченными возможностями здоровья, а для инвалидов также соответствующие индивидуальным программам реабилитации инвалида (ребенка-инвалида) (с приложением таких программ) (при наличии) &lt;8&gt;;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&lt;8&gt; </w:t>
      </w:r>
      <w:hyperlink r:id="rId17" w:history="1">
        <w:r w:rsidRPr="00D16B6F">
          <w:rPr>
            <w:rFonts w:ascii="Times New Roman" w:hAnsi="Times New Roman" w:cs="Times New Roman"/>
            <w:color w:val="0000FF"/>
          </w:rPr>
          <w:t>Части 1</w:t>
        </w:r>
      </w:hyperlink>
      <w:r w:rsidRPr="00D16B6F">
        <w:rPr>
          <w:rFonts w:ascii="Times New Roman" w:hAnsi="Times New Roman" w:cs="Times New Roman"/>
        </w:rPr>
        <w:t xml:space="preserve">, </w:t>
      </w:r>
      <w:hyperlink r:id="rId18" w:history="1">
        <w:r w:rsidRPr="00D16B6F">
          <w:rPr>
            <w:rFonts w:ascii="Times New Roman" w:hAnsi="Times New Roman" w:cs="Times New Roman"/>
            <w:color w:val="0000FF"/>
          </w:rPr>
          <w:t>2 статьи 79</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договоры о сетевой форме реализации образовательной программы (образовательных программ) (при наличии) &lt;9&gt;;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&lt;9&gt; </w:t>
      </w:r>
      <w:hyperlink r:id="rId19" w:history="1">
        <w:r w:rsidRPr="00D16B6F">
          <w:rPr>
            <w:rFonts w:ascii="Times New Roman" w:hAnsi="Times New Roman" w:cs="Times New Roman"/>
            <w:color w:val="0000FF"/>
          </w:rPr>
          <w:t>Часть 2 статьи 15</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образовательна</w:t>
      </w:r>
      <w:proofErr w:type="gramStart"/>
      <w:r w:rsidRPr="00D16B6F">
        <w:rPr>
          <w:rFonts w:ascii="Times New Roman" w:hAnsi="Times New Roman" w:cs="Times New Roman"/>
        </w:rPr>
        <w:t>я(</w:t>
      </w:r>
      <w:proofErr w:type="spellStart"/>
      <w:proofErr w:type="gramEnd"/>
      <w:r w:rsidRPr="00D16B6F">
        <w:rPr>
          <w:rFonts w:ascii="Times New Roman" w:hAnsi="Times New Roman" w:cs="Times New Roman"/>
        </w:rPr>
        <w:t>ые</w:t>
      </w:r>
      <w:proofErr w:type="spellEnd"/>
      <w:r w:rsidRPr="00D16B6F">
        <w:rPr>
          <w:rFonts w:ascii="Times New Roman" w:hAnsi="Times New Roman" w:cs="Times New Roman"/>
        </w:rPr>
        <w:t>) программа(</w:t>
      </w:r>
      <w:proofErr w:type="spellStart"/>
      <w:r w:rsidRPr="00D16B6F">
        <w:rPr>
          <w:rFonts w:ascii="Times New Roman" w:hAnsi="Times New Roman" w:cs="Times New Roman"/>
        </w:rPr>
        <w:t>ы</w:t>
      </w:r>
      <w:proofErr w:type="spellEnd"/>
      <w:r w:rsidRPr="00D16B6F">
        <w:rPr>
          <w:rFonts w:ascii="Times New Roman" w:hAnsi="Times New Roman" w:cs="Times New Roman"/>
        </w:rPr>
        <w:t>), совместно разработанная(</w:t>
      </w:r>
      <w:proofErr w:type="spellStart"/>
      <w:r w:rsidRPr="00D16B6F">
        <w:rPr>
          <w:rFonts w:ascii="Times New Roman" w:hAnsi="Times New Roman" w:cs="Times New Roman"/>
        </w:rPr>
        <w:t>ые</w:t>
      </w:r>
      <w:proofErr w:type="spellEnd"/>
      <w:r w:rsidRPr="00D16B6F">
        <w:rPr>
          <w:rFonts w:ascii="Times New Roman" w:hAnsi="Times New Roman" w:cs="Times New Roman"/>
        </w:rPr>
        <w:t>) и утвержденная(</w:t>
      </w:r>
      <w:proofErr w:type="spellStart"/>
      <w:r w:rsidRPr="00D16B6F">
        <w:rPr>
          <w:rFonts w:ascii="Times New Roman" w:hAnsi="Times New Roman" w:cs="Times New Roman"/>
        </w:rPr>
        <w:t>ые</w:t>
      </w:r>
      <w:proofErr w:type="spellEnd"/>
      <w:r w:rsidRPr="00D16B6F">
        <w:rPr>
          <w:rFonts w:ascii="Times New Roman" w:hAnsi="Times New Roman" w:cs="Times New Roman"/>
        </w:rPr>
        <w:t>) несколькими организациями, действующими на основании договора о сетевой форме реализации образовательной программы (образовательных программ) (при наличии) &lt;10&gt;;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&lt;10&gt; </w:t>
      </w:r>
      <w:hyperlink r:id="rId20" w:history="1">
        <w:r w:rsidRPr="00D16B6F">
          <w:rPr>
            <w:rFonts w:ascii="Times New Roman" w:hAnsi="Times New Roman" w:cs="Times New Roman"/>
            <w:color w:val="0000FF"/>
          </w:rPr>
          <w:t>Часть 2 статьи 15</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индивидуальные учебные планы обучающихся, индивидуальные учебные планы экстернов (при наличии) &lt;11&gt;;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&lt;11&gt; </w:t>
      </w:r>
      <w:hyperlink r:id="rId21" w:history="1">
        <w:r w:rsidRPr="00D16B6F">
          <w:rPr>
            <w:rFonts w:ascii="Times New Roman" w:hAnsi="Times New Roman" w:cs="Times New Roman"/>
            <w:color w:val="0000FF"/>
          </w:rPr>
          <w:t>Пункт 3 части 1</w:t>
        </w:r>
      </w:hyperlink>
      <w:r w:rsidRPr="00D16B6F">
        <w:rPr>
          <w:rFonts w:ascii="Times New Roman" w:hAnsi="Times New Roman" w:cs="Times New Roman"/>
        </w:rPr>
        <w:t xml:space="preserve">, </w:t>
      </w:r>
      <w:hyperlink r:id="rId22" w:history="1">
        <w:r w:rsidRPr="00D16B6F">
          <w:rPr>
            <w:rFonts w:ascii="Times New Roman" w:hAnsi="Times New Roman" w:cs="Times New Roman"/>
            <w:color w:val="0000FF"/>
          </w:rPr>
          <w:t>часть 3 статьи 34</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расписания учебных занятий по всем реализуемым образовательным программам для всех форм обучения &lt;12&gt;;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&lt;12&gt; </w:t>
      </w:r>
      <w:hyperlink r:id="rId23" w:history="1">
        <w:r w:rsidRPr="00D16B6F">
          <w:rPr>
            <w:rFonts w:ascii="Times New Roman" w:hAnsi="Times New Roman" w:cs="Times New Roman"/>
            <w:color w:val="0000FF"/>
          </w:rPr>
          <w:t>Часть 2 статьи 37</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документы, содержащие информацию о результатах освоения </w:t>
      </w:r>
      <w:proofErr w:type="gramStart"/>
      <w:r w:rsidRPr="00D16B6F">
        <w:rPr>
          <w:rFonts w:ascii="Times New Roman" w:hAnsi="Times New Roman" w:cs="Times New Roman"/>
        </w:rPr>
        <w:t>обучающимися</w:t>
      </w:r>
      <w:proofErr w:type="gramEnd"/>
      <w:r w:rsidRPr="00D16B6F">
        <w:rPr>
          <w:rFonts w:ascii="Times New Roman" w:hAnsi="Times New Roman" w:cs="Times New Roman"/>
        </w:rPr>
        <w:t xml:space="preserve"> образовательных программ, в том числе реализуемых с применением электронного обучения, дистанционных образовательных технологий, на бумажном носителе и (или) в электронно-цифровой форме &lt;13&gt;;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&lt;13&gt; </w:t>
      </w:r>
      <w:hyperlink r:id="rId24" w:history="1">
        <w:r w:rsidRPr="00D16B6F">
          <w:rPr>
            <w:rFonts w:ascii="Times New Roman" w:hAnsi="Times New Roman" w:cs="Times New Roman"/>
            <w:color w:val="0000FF"/>
          </w:rPr>
          <w:t>Пункт 9</w:t>
        </w:r>
      </w:hyperlink>
      <w:r w:rsidRPr="00D16B6F">
        <w:rPr>
          <w:rFonts w:ascii="Times New Roman" w:hAnsi="Times New Roman" w:cs="Times New Roman"/>
        </w:rPr>
        <w:t xml:space="preserve">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утвержденного приказом </w:t>
      </w:r>
      <w:proofErr w:type="spellStart"/>
      <w:r w:rsidRPr="00D16B6F">
        <w:rPr>
          <w:rFonts w:ascii="Times New Roman" w:hAnsi="Times New Roman" w:cs="Times New Roman"/>
        </w:rPr>
        <w:t>Минобрнауки</w:t>
      </w:r>
      <w:proofErr w:type="spellEnd"/>
      <w:r w:rsidRPr="00D16B6F">
        <w:rPr>
          <w:rFonts w:ascii="Times New Roman" w:hAnsi="Times New Roman" w:cs="Times New Roman"/>
        </w:rPr>
        <w:t xml:space="preserve"> России от 23 августа 2017 г. N 816 (зарегистрирован Минюстом России 18 сентября 2017 г., регистрационный N 48226).</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списки всех учебных групп обучающихся (несовершеннолетних обучающихся) &lt;14&gt;;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proofErr w:type="gramStart"/>
      <w:r w:rsidRPr="00D16B6F">
        <w:rPr>
          <w:rFonts w:ascii="Times New Roman" w:hAnsi="Times New Roman" w:cs="Times New Roman"/>
        </w:rPr>
        <w:t xml:space="preserve">&lt;14&gt; </w:t>
      </w:r>
      <w:hyperlink r:id="rId25" w:history="1">
        <w:r w:rsidRPr="00D16B6F">
          <w:rPr>
            <w:rFonts w:ascii="Times New Roman" w:hAnsi="Times New Roman" w:cs="Times New Roman"/>
            <w:color w:val="0000FF"/>
          </w:rPr>
          <w:t>Пункты 18</w:t>
        </w:r>
      </w:hyperlink>
      <w:r w:rsidRPr="00D16B6F">
        <w:rPr>
          <w:rFonts w:ascii="Times New Roman" w:hAnsi="Times New Roman" w:cs="Times New Roman"/>
        </w:rPr>
        <w:t xml:space="preserve">, </w:t>
      </w:r>
      <w:hyperlink r:id="rId26" w:history="1">
        <w:r w:rsidRPr="00D16B6F">
          <w:rPr>
            <w:rFonts w:ascii="Times New Roman" w:hAnsi="Times New Roman" w:cs="Times New Roman"/>
            <w:color w:val="0000FF"/>
          </w:rPr>
          <w:t>18.1</w:t>
        </w:r>
      </w:hyperlink>
      <w:r w:rsidRPr="00D16B6F">
        <w:rPr>
          <w:rFonts w:ascii="Times New Roman" w:hAnsi="Times New Roman" w:cs="Times New Roman"/>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w:t>
      </w:r>
      <w:proofErr w:type="spellStart"/>
      <w:r w:rsidRPr="00D16B6F">
        <w:rPr>
          <w:rFonts w:ascii="Times New Roman" w:hAnsi="Times New Roman" w:cs="Times New Roman"/>
        </w:rPr>
        <w:lastRenderedPageBreak/>
        <w:t>Минобрнауки</w:t>
      </w:r>
      <w:proofErr w:type="spellEnd"/>
      <w:r w:rsidRPr="00D16B6F">
        <w:rPr>
          <w:rFonts w:ascii="Times New Roman" w:hAnsi="Times New Roman" w:cs="Times New Roman"/>
        </w:rPr>
        <w:t xml:space="preserve"> России от 30 августа 2013 г. N 1015 (зарегистрирован Министерством юстиции Российской Федерации 1 октября 2013 г., регистрационный N 30067), с изменениями, внесенными приказами </w:t>
      </w:r>
      <w:proofErr w:type="spellStart"/>
      <w:r w:rsidRPr="00D16B6F">
        <w:rPr>
          <w:rFonts w:ascii="Times New Roman" w:hAnsi="Times New Roman" w:cs="Times New Roman"/>
        </w:rPr>
        <w:t>Минобрнауки</w:t>
      </w:r>
      <w:proofErr w:type="spellEnd"/>
      <w:r w:rsidRPr="00D16B6F">
        <w:rPr>
          <w:rFonts w:ascii="Times New Roman" w:hAnsi="Times New Roman" w:cs="Times New Roman"/>
        </w:rPr>
        <w:t xml:space="preserve"> России от 13 декабря 2013 г. N 1342</w:t>
      </w:r>
      <w:proofErr w:type="gramEnd"/>
      <w:r w:rsidRPr="00D16B6F">
        <w:rPr>
          <w:rFonts w:ascii="Times New Roman" w:hAnsi="Times New Roman" w:cs="Times New Roman"/>
        </w:rPr>
        <w:t xml:space="preserve"> (</w:t>
      </w:r>
      <w:proofErr w:type="gramStart"/>
      <w:r w:rsidRPr="00D16B6F">
        <w:rPr>
          <w:rFonts w:ascii="Times New Roman" w:hAnsi="Times New Roman" w:cs="Times New Roman"/>
        </w:rPr>
        <w:t xml:space="preserve">зарегистрирован Министерством юстиции Российской Федерации 7 февраля 2014 г., регистрационный N 31250), от 28 мая 2014 г. N 598 (зарегистрирован Министерством юстиции Российской Федерации 1 августа 2014 г., регистрационный N 33406), от 17 июля 2015 г. N 734 (зарегистрирован Министерством юстиции Российской Федерации 13 августа 2015 г., регистрационный N 38490), приказами </w:t>
      </w:r>
      <w:proofErr w:type="spellStart"/>
      <w:r w:rsidRPr="00D16B6F">
        <w:rPr>
          <w:rFonts w:ascii="Times New Roman" w:hAnsi="Times New Roman" w:cs="Times New Roman"/>
        </w:rPr>
        <w:t>Минпросвещения</w:t>
      </w:r>
      <w:proofErr w:type="spellEnd"/>
      <w:r w:rsidRPr="00D16B6F">
        <w:rPr>
          <w:rFonts w:ascii="Times New Roman" w:hAnsi="Times New Roman" w:cs="Times New Roman"/>
        </w:rPr>
        <w:t xml:space="preserve"> России от 1 марта 2019 г. N 95</w:t>
      </w:r>
      <w:proofErr w:type="gramEnd"/>
      <w:r w:rsidRPr="00D16B6F">
        <w:rPr>
          <w:rFonts w:ascii="Times New Roman" w:hAnsi="Times New Roman" w:cs="Times New Roman"/>
        </w:rPr>
        <w:t xml:space="preserve"> (зарегистрирован Министерством юстиции Российской Федерации 15 апреля 2019 г., регистрационный N 54381), от 10 июня 2019 г. N 286 (зарегистрирован Министерством юстиции Российской Федерации 4 июля 2019 г., регистрационный N 55135) (далее - Порядок N 1015); </w:t>
      </w:r>
      <w:hyperlink r:id="rId27" w:history="1">
        <w:proofErr w:type="gramStart"/>
        <w:r w:rsidRPr="00D16B6F">
          <w:rPr>
            <w:rFonts w:ascii="Times New Roman" w:hAnsi="Times New Roman" w:cs="Times New Roman"/>
            <w:color w:val="0000FF"/>
          </w:rPr>
          <w:t>пункт 29</w:t>
        </w:r>
      </w:hyperlink>
      <w:r w:rsidRPr="00D16B6F">
        <w:rPr>
          <w:rFonts w:ascii="Times New Roman" w:hAnsi="Times New Roman" w:cs="Times New Roman"/>
        </w:rPr>
        <w:t xml:space="preserve"> Порядка организации и осуществления образовательной деятельности по образовательным программам среднего профессионального образования, утвержденного приказом </w:t>
      </w:r>
      <w:proofErr w:type="spellStart"/>
      <w:r w:rsidRPr="00D16B6F">
        <w:rPr>
          <w:rFonts w:ascii="Times New Roman" w:hAnsi="Times New Roman" w:cs="Times New Roman"/>
        </w:rPr>
        <w:t>Минобрнауки</w:t>
      </w:r>
      <w:proofErr w:type="spellEnd"/>
      <w:r w:rsidRPr="00D16B6F">
        <w:rPr>
          <w:rFonts w:ascii="Times New Roman" w:hAnsi="Times New Roman" w:cs="Times New Roman"/>
        </w:rPr>
        <w:t xml:space="preserve"> России от 14 июня 2013 г. N 464 (зарегистрирован Министерством юстиции Российской Федерации 30 июля 2013 г., регистрационный N 29200), с изменениями, внесенными приказами </w:t>
      </w:r>
      <w:proofErr w:type="spellStart"/>
      <w:r w:rsidRPr="00D16B6F">
        <w:rPr>
          <w:rFonts w:ascii="Times New Roman" w:hAnsi="Times New Roman" w:cs="Times New Roman"/>
        </w:rPr>
        <w:t>Минобрнауки</w:t>
      </w:r>
      <w:proofErr w:type="spellEnd"/>
      <w:r w:rsidRPr="00D16B6F">
        <w:rPr>
          <w:rFonts w:ascii="Times New Roman" w:hAnsi="Times New Roman" w:cs="Times New Roman"/>
        </w:rPr>
        <w:t xml:space="preserve"> России от 22 января 2014 г. N 31 (зарегистрирован Министерством юстиции Российской Федерации 7 марта 2014 г., регистрационный</w:t>
      </w:r>
      <w:proofErr w:type="gramEnd"/>
      <w:r w:rsidRPr="00D16B6F">
        <w:rPr>
          <w:rFonts w:ascii="Times New Roman" w:hAnsi="Times New Roman" w:cs="Times New Roman"/>
        </w:rPr>
        <w:t xml:space="preserve"> </w:t>
      </w:r>
      <w:proofErr w:type="gramStart"/>
      <w:r w:rsidRPr="00D16B6F">
        <w:rPr>
          <w:rFonts w:ascii="Times New Roman" w:hAnsi="Times New Roman" w:cs="Times New Roman"/>
        </w:rPr>
        <w:t>N 31539), от 15 декабря 2014 г. N 1580 (зарегистрирован Министерством юстиции Российской Федерации 15 января 2015 г., регистрационный N 35545) (далее - Порядок N 464).</w:t>
      </w:r>
      <w:proofErr w:type="gramEnd"/>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документы по проведению учебных занятий (включая проведение текущего контроля успеваемости) в различных формах, практик, промежуточной аттестации обучающихся и итоговой (государственной итоговой) аттестации обучающихся, в том числе результаты обучающихся по указанным формам аттестации (журналы проведения занятий, ведомости, отчеты и иные документы); &lt;15&gt;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&lt;15&gt; </w:t>
      </w:r>
      <w:hyperlink r:id="rId28" w:history="1">
        <w:r w:rsidRPr="00D16B6F">
          <w:rPr>
            <w:rFonts w:ascii="Times New Roman" w:hAnsi="Times New Roman" w:cs="Times New Roman"/>
            <w:color w:val="0000FF"/>
          </w:rPr>
          <w:t>Пункт 19</w:t>
        </w:r>
      </w:hyperlink>
      <w:r w:rsidRPr="00D16B6F">
        <w:rPr>
          <w:rFonts w:ascii="Times New Roman" w:hAnsi="Times New Roman" w:cs="Times New Roman"/>
        </w:rPr>
        <w:t xml:space="preserve"> Порядка N 1015; </w:t>
      </w:r>
      <w:hyperlink r:id="rId29" w:history="1">
        <w:r w:rsidRPr="00D16B6F">
          <w:rPr>
            <w:rFonts w:ascii="Times New Roman" w:hAnsi="Times New Roman" w:cs="Times New Roman"/>
            <w:color w:val="0000FF"/>
          </w:rPr>
          <w:t>пункты 20</w:t>
        </w:r>
      </w:hyperlink>
      <w:r w:rsidRPr="00D16B6F">
        <w:rPr>
          <w:rFonts w:ascii="Times New Roman" w:hAnsi="Times New Roman" w:cs="Times New Roman"/>
        </w:rPr>
        <w:t xml:space="preserve">, </w:t>
      </w:r>
      <w:hyperlink r:id="rId30" w:history="1">
        <w:r w:rsidRPr="00D16B6F">
          <w:rPr>
            <w:rFonts w:ascii="Times New Roman" w:hAnsi="Times New Roman" w:cs="Times New Roman"/>
            <w:color w:val="0000FF"/>
          </w:rPr>
          <w:t>28</w:t>
        </w:r>
      </w:hyperlink>
      <w:r w:rsidRPr="00D16B6F">
        <w:rPr>
          <w:rFonts w:ascii="Times New Roman" w:hAnsi="Times New Roman" w:cs="Times New Roman"/>
        </w:rPr>
        <w:t xml:space="preserve">, </w:t>
      </w:r>
      <w:hyperlink r:id="rId31" w:history="1">
        <w:r w:rsidRPr="00D16B6F">
          <w:rPr>
            <w:rFonts w:ascii="Times New Roman" w:hAnsi="Times New Roman" w:cs="Times New Roman"/>
            <w:color w:val="0000FF"/>
          </w:rPr>
          <w:t>30</w:t>
        </w:r>
      </w:hyperlink>
      <w:r w:rsidRPr="00D16B6F">
        <w:rPr>
          <w:rFonts w:ascii="Times New Roman" w:hAnsi="Times New Roman" w:cs="Times New Roman"/>
        </w:rPr>
        <w:t xml:space="preserve"> Порядка N 464.</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распорядительные акты организации о назначении из числа работников организации руководителя практической подготовки обучающихся по профессиональным образовательным программам медицинского образования, фармацевтического образования &lt;16&gt;;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&lt;16&gt; </w:t>
      </w:r>
      <w:hyperlink r:id="rId32" w:history="1">
        <w:r w:rsidRPr="00D16B6F">
          <w:rPr>
            <w:rFonts w:ascii="Times New Roman" w:hAnsi="Times New Roman" w:cs="Times New Roman"/>
            <w:color w:val="0000FF"/>
          </w:rPr>
          <w:t>Пункт 8</w:t>
        </w:r>
      </w:hyperlink>
      <w:r w:rsidRPr="00D16B6F">
        <w:rPr>
          <w:rFonts w:ascii="Times New Roman" w:hAnsi="Times New Roman" w:cs="Times New Roman"/>
        </w:rPr>
        <w:t xml:space="preserve"> Порядка организации и проведения практической </w:t>
      </w:r>
      <w:proofErr w:type="gramStart"/>
      <w:r w:rsidRPr="00D16B6F">
        <w:rPr>
          <w:rFonts w:ascii="Times New Roman" w:hAnsi="Times New Roman" w:cs="Times New Roman"/>
        </w:rPr>
        <w:t>подготовки</w:t>
      </w:r>
      <w:proofErr w:type="gramEnd"/>
      <w:r w:rsidRPr="00D16B6F">
        <w:rPr>
          <w:rFonts w:ascii="Times New Roman" w:hAnsi="Times New Roman" w:cs="Times New Roman"/>
        </w:rPr>
        <w:t xml:space="preserve"> обучающихся по профессиональным образовательным программам медицинского образования, фармацевтического образования, утвержденного приказом Минздрава России от 3 сентября 2013 г. N 620н (зарегистрирован Минюстом России 1 ноября 2013 г., регистрационный N 30304).</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proofErr w:type="gramStart"/>
      <w:r w:rsidRPr="00D16B6F">
        <w:rPr>
          <w:rFonts w:ascii="Times New Roman" w:hAnsi="Times New Roman" w:cs="Times New Roman"/>
        </w:rPr>
        <w:t>документы организации, подтверждающие привлечение централизованных религиозных организаций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&lt;17&gt;;</w:t>
      </w:r>
      <w:proofErr w:type="gramEnd"/>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&lt;17&gt; </w:t>
      </w:r>
      <w:hyperlink r:id="rId33" w:history="1">
        <w:r w:rsidRPr="00D16B6F">
          <w:rPr>
            <w:rFonts w:ascii="Times New Roman" w:hAnsi="Times New Roman" w:cs="Times New Roman"/>
            <w:color w:val="0000FF"/>
          </w:rPr>
          <w:t>Часть 6 статьи 87</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разработанное и утвержденное организацией, осуществляющей обучение, положение о специализированном структурном образовательном подразделении &lt;18&gt;;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&lt;18&gt; </w:t>
      </w:r>
      <w:hyperlink r:id="rId34" w:history="1">
        <w:r w:rsidRPr="00D16B6F">
          <w:rPr>
            <w:rFonts w:ascii="Times New Roman" w:hAnsi="Times New Roman" w:cs="Times New Roman"/>
            <w:color w:val="0000FF"/>
          </w:rPr>
          <w:t>Часть 6 статьи 31</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lastRenderedPageBreak/>
        <w:t>2) документы, подтверждающие соблюдение установленных законодательством прав обучающихся:</w:t>
      </w:r>
    </w:p>
    <w:p w:rsidR="00D16B6F" w:rsidRPr="00D16B6F" w:rsidRDefault="00D16B6F">
      <w:pPr>
        <w:pStyle w:val="ConsPlusNormal"/>
        <w:spacing w:before="220"/>
        <w:ind w:firstLine="540"/>
        <w:jc w:val="both"/>
        <w:rPr>
          <w:rFonts w:ascii="Times New Roman" w:hAnsi="Times New Roman" w:cs="Times New Roman"/>
        </w:rPr>
      </w:pPr>
      <w:proofErr w:type="gramStart"/>
      <w:r w:rsidRPr="00D16B6F">
        <w:rPr>
          <w:rFonts w:ascii="Times New Roman" w:hAnsi="Times New Roman" w:cs="Times New Roman"/>
        </w:rPr>
        <w:t>документы организации, подтверждающие учет мнений советов обучающихся, представительных органов обучающихся, советов родителей (законных представителей) несовершеннолетних обучающихся при принятии локальных нормативных актов, затрагивающих права обучающихся &lt;19&gt;;</w:t>
      </w:r>
      <w:proofErr w:type="gramEnd"/>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&lt;19&gt; </w:t>
      </w:r>
      <w:hyperlink r:id="rId35" w:history="1">
        <w:r w:rsidRPr="00D16B6F">
          <w:rPr>
            <w:rFonts w:ascii="Times New Roman" w:hAnsi="Times New Roman" w:cs="Times New Roman"/>
            <w:color w:val="0000FF"/>
          </w:rPr>
          <w:t>Часть 3 статьи 30</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документы организации, подтверждающие факт выдачи студентам (курсантам) зачетных книжек, а студентам также студенческих билетов &lt;20&gt;;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&lt;20&gt; </w:t>
      </w:r>
      <w:hyperlink r:id="rId36" w:history="1">
        <w:r w:rsidRPr="00D16B6F">
          <w:rPr>
            <w:rFonts w:ascii="Times New Roman" w:hAnsi="Times New Roman" w:cs="Times New Roman"/>
            <w:color w:val="0000FF"/>
          </w:rPr>
          <w:t>Часть 3 статьи 33</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приказы (распоряжения) руководителя организации о применении к </w:t>
      </w:r>
      <w:proofErr w:type="gramStart"/>
      <w:r w:rsidRPr="00D16B6F">
        <w:rPr>
          <w:rFonts w:ascii="Times New Roman" w:hAnsi="Times New Roman" w:cs="Times New Roman"/>
        </w:rPr>
        <w:t>обучающимся</w:t>
      </w:r>
      <w:proofErr w:type="gramEnd"/>
      <w:r w:rsidRPr="00D16B6F">
        <w:rPr>
          <w:rFonts w:ascii="Times New Roman" w:hAnsi="Times New Roman" w:cs="Times New Roman"/>
        </w:rPr>
        <w:t xml:space="preserve"> мер дисциплинарного взыскания (при наличии) &lt;21&gt;;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proofErr w:type="gramStart"/>
      <w:r w:rsidRPr="00D16B6F">
        <w:rPr>
          <w:rFonts w:ascii="Times New Roman" w:hAnsi="Times New Roman" w:cs="Times New Roman"/>
        </w:rPr>
        <w:t xml:space="preserve">&lt;21&gt; </w:t>
      </w:r>
      <w:hyperlink r:id="rId37" w:history="1">
        <w:r w:rsidRPr="00D16B6F">
          <w:rPr>
            <w:rFonts w:ascii="Times New Roman" w:hAnsi="Times New Roman" w:cs="Times New Roman"/>
            <w:color w:val="0000FF"/>
          </w:rPr>
          <w:t>Пункт 13</w:t>
        </w:r>
      </w:hyperlink>
      <w:r w:rsidRPr="00D16B6F">
        <w:rPr>
          <w:rFonts w:ascii="Times New Roman" w:hAnsi="Times New Roman" w:cs="Times New Roman"/>
        </w:rPr>
        <w:t xml:space="preserve"> Порядка применения к обучающимся и снятия с обучающихся мер дисциплинарного взыскания, утвержденного приказом </w:t>
      </w:r>
      <w:proofErr w:type="spellStart"/>
      <w:r w:rsidRPr="00D16B6F">
        <w:rPr>
          <w:rFonts w:ascii="Times New Roman" w:hAnsi="Times New Roman" w:cs="Times New Roman"/>
        </w:rPr>
        <w:t>Минобрнауки</w:t>
      </w:r>
      <w:proofErr w:type="spellEnd"/>
      <w:r w:rsidRPr="00D16B6F">
        <w:rPr>
          <w:rFonts w:ascii="Times New Roman" w:hAnsi="Times New Roman" w:cs="Times New Roman"/>
        </w:rPr>
        <w:t xml:space="preserve"> России от 15 марта 2013 г. N 185 (зарегистрирован Минюстом России 4 июня 2013 г., регистрационный N 28648), с изменениями, внесенными приказом </w:t>
      </w:r>
      <w:proofErr w:type="spellStart"/>
      <w:r w:rsidRPr="00D16B6F">
        <w:rPr>
          <w:rFonts w:ascii="Times New Roman" w:hAnsi="Times New Roman" w:cs="Times New Roman"/>
        </w:rPr>
        <w:t>Минобрнауки</w:t>
      </w:r>
      <w:proofErr w:type="spellEnd"/>
      <w:r w:rsidRPr="00D16B6F">
        <w:rPr>
          <w:rFonts w:ascii="Times New Roman" w:hAnsi="Times New Roman" w:cs="Times New Roman"/>
        </w:rPr>
        <w:t xml:space="preserve"> России от 21 апреля 2016 г. N 453 (зарегистрирован Минюстом России 20 мая 2016 г., регистрационный N 42166 (далее - Порядок</w:t>
      </w:r>
      <w:proofErr w:type="gramEnd"/>
      <w:r w:rsidRPr="00D16B6F">
        <w:rPr>
          <w:rFonts w:ascii="Times New Roman" w:hAnsi="Times New Roman" w:cs="Times New Roman"/>
        </w:rPr>
        <w:t xml:space="preserve"> применения к </w:t>
      </w:r>
      <w:proofErr w:type="gramStart"/>
      <w:r w:rsidRPr="00D16B6F">
        <w:rPr>
          <w:rFonts w:ascii="Times New Roman" w:hAnsi="Times New Roman" w:cs="Times New Roman"/>
        </w:rPr>
        <w:t>обучающимся</w:t>
      </w:r>
      <w:proofErr w:type="gramEnd"/>
      <w:r w:rsidRPr="00D16B6F">
        <w:rPr>
          <w:rFonts w:ascii="Times New Roman" w:hAnsi="Times New Roman" w:cs="Times New Roman"/>
        </w:rPr>
        <w:t xml:space="preserve"> и снятия с обучающихся мер дисциплинарного взыскания N 185).</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акты об ознакомлении (об отказе в ознакомлении) обучающегося, родителей (законных представителей) несовершеннолетнего обучающегося ознакомиться с приказом (распоряжением) руководителя организации о применении </w:t>
      </w:r>
      <w:proofErr w:type="gramStart"/>
      <w:r w:rsidRPr="00D16B6F">
        <w:rPr>
          <w:rFonts w:ascii="Times New Roman" w:hAnsi="Times New Roman" w:cs="Times New Roman"/>
        </w:rPr>
        <w:t>к</w:t>
      </w:r>
      <w:proofErr w:type="gramEnd"/>
      <w:r w:rsidRPr="00D16B6F">
        <w:rPr>
          <w:rFonts w:ascii="Times New Roman" w:hAnsi="Times New Roman" w:cs="Times New Roman"/>
        </w:rPr>
        <w:t xml:space="preserve"> обучающимся мер дисциплинарного взыскания под роспись (при наличии) &lt;22&gt;;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&lt;22&gt; </w:t>
      </w:r>
      <w:hyperlink r:id="rId38" w:history="1">
        <w:r w:rsidRPr="00D16B6F">
          <w:rPr>
            <w:rFonts w:ascii="Times New Roman" w:hAnsi="Times New Roman" w:cs="Times New Roman"/>
            <w:color w:val="0000FF"/>
          </w:rPr>
          <w:t>Пункт 13</w:t>
        </w:r>
      </w:hyperlink>
      <w:r w:rsidRPr="00D16B6F">
        <w:rPr>
          <w:rFonts w:ascii="Times New Roman" w:hAnsi="Times New Roman" w:cs="Times New Roman"/>
        </w:rPr>
        <w:t xml:space="preserve"> Порядка применения к </w:t>
      </w:r>
      <w:proofErr w:type="gramStart"/>
      <w:r w:rsidRPr="00D16B6F">
        <w:rPr>
          <w:rFonts w:ascii="Times New Roman" w:hAnsi="Times New Roman" w:cs="Times New Roman"/>
        </w:rPr>
        <w:t>обучающимся</w:t>
      </w:r>
      <w:proofErr w:type="gramEnd"/>
      <w:r w:rsidRPr="00D16B6F">
        <w:rPr>
          <w:rFonts w:ascii="Times New Roman" w:hAnsi="Times New Roman" w:cs="Times New Roman"/>
        </w:rPr>
        <w:t xml:space="preserve"> и снятия с обучающихся мер дисциплинарного взыскания N 185.</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письменные объяснения </w:t>
      </w:r>
      <w:proofErr w:type="gramStart"/>
      <w:r w:rsidRPr="00D16B6F">
        <w:rPr>
          <w:rFonts w:ascii="Times New Roman" w:hAnsi="Times New Roman" w:cs="Times New Roman"/>
        </w:rPr>
        <w:t>обучающихся</w:t>
      </w:r>
      <w:proofErr w:type="gramEnd"/>
      <w:r w:rsidRPr="00D16B6F">
        <w:rPr>
          <w:rFonts w:ascii="Times New Roman" w:hAnsi="Times New Roman" w:cs="Times New Roman"/>
        </w:rPr>
        <w:t>, которые затребованы организацией до применения к нему меры дисциплинарного взыскания (при наличии) &lt;23&gt;;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&lt;23&gt; </w:t>
      </w:r>
      <w:hyperlink r:id="rId39" w:history="1">
        <w:r w:rsidRPr="00D16B6F">
          <w:rPr>
            <w:rFonts w:ascii="Times New Roman" w:hAnsi="Times New Roman" w:cs="Times New Roman"/>
            <w:color w:val="0000FF"/>
          </w:rPr>
          <w:t>Пункт 8</w:t>
        </w:r>
      </w:hyperlink>
      <w:r w:rsidRPr="00D16B6F">
        <w:rPr>
          <w:rFonts w:ascii="Times New Roman" w:hAnsi="Times New Roman" w:cs="Times New Roman"/>
        </w:rPr>
        <w:t xml:space="preserve"> Порядка применения к </w:t>
      </w:r>
      <w:proofErr w:type="gramStart"/>
      <w:r w:rsidRPr="00D16B6F">
        <w:rPr>
          <w:rFonts w:ascii="Times New Roman" w:hAnsi="Times New Roman" w:cs="Times New Roman"/>
        </w:rPr>
        <w:t>обучающимся</w:t>
      </w:r>
      <w:proofErr w:type="gramEnd"/>
      <w:r w:rsidRPr="00D16B6F">
        <w:rPr>
          <w:rFonts w:ascii="Times New Roman" w:hAnsi="Times New Roman" w:cs="Times New Roman"/>
        </w:rPr>
        <w:t xml:space="preserve"> и снятия с обучающихся мер дисциплинарного взыскания N 185.</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акт, составленный организацией в связи с </w:t>
      </w:r>
      <w:proofErr w:type="gramStart"/>
      <w:r w:rsidRPr="00D16B6F">
        <w:rPr>
          <w:rFonts w:ascii="Times New Roman" w:hAnsi="Times New Roman" w:cs="Times New Roman"/>
        </w:rPr>
        <w:t>непредставлением</w:t>
      </w:r>
      <w:proofErr w:type="gramEnd"/>
      <w:r w:rsidRPr="00D16B6F">
        <w:rPr>
          <w:rFonts w:ascii="Times New Roman" w:hAnsi="Times New Roman" w:cs="Times New Roman"/>
        </w:rPr>
        <w:t xml:space="preserve"> обучающимся в течение трех учебных дней письменных объяснений в связи с дисциплинарным проступком (при наличии) &lt;24&gt;;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&lt;24&gt; </w:t>
      </w:r>
      <w:hyperlink r:id="rId40" w:history="1">
        <w:r w:rsidRPr="00D16B6F">
          <w:rPr>
            <w:rFonts w:ascii="Times New Roman" w:hAnsi="Times New Roman" w:cs="Times New Roman"/>
            <w:color w:val="0000FF"/>
          </w:rPr>
          <w:t>Пункт 8</w:t>
        </w:r>
      </w:hyperlink>
      <w:r w:rsidRPr="00D16B6F">
        <w:rPr>
          <w:rFonts w:ascii="Times New Roman" w:hAnsi="Times New Roman" w:cs="Times New Roman"/>
        </w:rPr>
        <w:t xml:space="preserve"> Порядка применения к </w:t>
      </w:r>
      <w:proofErr w:type="gramStart"/>
      <w:r w:rsidRPr="00D16B6F">
        <w:rPr>
          <w:rFonts w:ascii="Times New Roman" w:hAnsi="Times New Roman" w:cs="Times New Roman"/>
        </w:rPr>
        <w:t>обучающимся</w:t>
      </w:r>
      <w:proofErr w:type="gramEnd"/>
      <w:r w:rsidRPr="00D16B6F">
        <w:rPr>
          <w:rFonts w:ascii="Times New Roman" w:hAnsi="Times New Roman" w:cs="Times New Roman"/>
        </w:rPr>
        <w:t xml:space="preserve"> и снятия с обучающихся мер дисциплинарного взыскания N 185.</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документы, содержащие мнения советов обучающихся, представительных органов </w:t>
      </w:r>
      <w:r w:rsidRPr="00D16B6F">
        <w:rPr>
          <w:rFonts w:ascii="Times New Roman" w:hAnsi="Times New Roman" w:cs="Times New Roman"/>
        </w:rPr>
        <w:lastRenderedPageBreak/>
        <w:t xml:space="preserve">обучающихся, советов родителей (законных представителей) несовершеннолетних обучающихся организации о применении к </w:t>
      </w:r>
      <w:proofErr w:type="gramStart"/>
      <w:r w:rsidRPr="00D16B6F">
        <w:rPr>
          <w:rFonts w:ascii="Times New Roman" w:hAnsi="Times New Roman" w:cs="Times New Roman"/>
        </w:rPr>
        <w:t>обучающимся</w:t>
      </w:r>
      <w:proofErr w:type="gramEnd"/>
      <w:r w:rsidRPr="00D16B6F">
        <w:rPr>
          <w:rFonts w:ascii="Times New Roman" w:hAnsi="Times New Roman" w:cs="Times New Roman"/>
        </w:rPr>
        <w:t xml:space="preserve"> мер дисциплинарного взыскания (при наличии) &lt;25&gt;;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&lt;25&gt; </w:t>
      </w:r>
      <w:hyperlink r:id="rId41" w:history="1">
        <w:r w:rsidRPr="00D16B6F">
          <w:rPr>
            <w:rFonts w:ascii="Times New Roman" w:hAnsi="Times New Roman" w:cs="Times New Roman"/>
            <w:color w:val="0000FF"/>
          </w:rPr>
          <w:t>Пункт 9</w:t>
        </w:r>
      </w:hyperlink>
      <w:r w:rsidRPr="00D16B6F">
        <w:rPr>
          <w:rFonts w:ascii="Times New Roman" w:hAnsi="Times New Roman" w:cs="Times New Roman"/>
        </w:rPr>
        <w:t xml:space="preserve"> Порядка применения к </w:t>
      </w:r>
      <w:proofErr w:type="gramStart"/>
      <w:r w:rsidRPr="00D16B6F">
        <w:rPr>
          <w:rFonts w:ascii="Times New Roman" w:hAnsi="Times New Roman" w:cs="Times New Roman"/>
        </w:rPr>
        <w:t>обучающимся</w:t>
      </w:r>
      <w:proofErr w:type="gramEnd"/>
      <w:r w:rsidRPr="00D16B6F">
        <w:rPr>
          <w:rFonts w:ascii="Times New Roman" w:hAnsi="Times New Roman" w:cs="Times New Roman"/>
        </w:rPr>
        <w:t xml:space="preserve"> и снятия с обучающихся мер дисциплинарного взыскания N 185.</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распорядительный акт организации о создании комиссии по урегулированию споров между участниками образовательных отношений &lt;26&gt;;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&lt;26&gt; </w:t>
      </w:r>
      <w:hyperlink r:id="rId42" w:history="1">
        <w:r w:rsidRPr="00D16B6F">
          <w:rPr>
            <w:rFonts w:ascii="Times New Roman" w:hAnsi="Times New Roman" w:cs="Times New Roman"/>
            <w:color w:val="0000FF"/>
          </w:rPr>
          <w:t>Часть 2 статьи 45</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решения комиссии по урегулированию споров между участниками образовательных отношений (при наличии) &lt;27&gt;;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&lt;27&gt; </w:t>
      </w:r>
      <w:hyperlink r:id="rId43" w:history="1">
        <w:r w:rsidRPr="00D16B6F">
          <w:rPr>
            <w:rFonts w:ascii="Times New Roman" w:hAnsi="Times New Roman" w:cs="Times New Roman"/>
            <w:color w:val="0000FF"/>
          </w:rPr>
          <w:t>Часть 4 статьи 45</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документы, подтверждающие исполнение решений комиссии по урегулированию споров между участниками образовательных отношений (при наличии) &lt;28&gt;;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&lt;28&gt; </w:t>
      </w:r>
      <w:hyperlink r:id="rId44" w:history="1">
        <w:r w:rsidRPr="00D16B6F">
          <w:rPr>
            <w:rFonts w:ascii="Times New Roman" w:hAnsi="Times New Roman" w:cs="Times New Roman"/>
            <w:color w:val="0000FF"/>
          </w:rPr>
          <w:t>Часть 4 статьи 45</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proofErr w:type="gramStart"/>
      <w:r w:rsidRPr="00D16B6F">
        <w:rPr>
          <w:rFonts w:ascii="Times New Roman" w:hAnsi="Times New Roman" w:cs="Times New Roman"/>
        </w:rPr>
        <w:t>документы об отчислении несовершеннолетнего обучающегося, достигшего возраста пятнадцати лет и не получившего основного общего образования, как меры дисциплинарного взыскания, принятой с учетом мнения его родителей (законных представителей) и с согласия комиссии по делам несовершеннолетних и защите их прав или согласия комиссии по делам несовершеннолетних и защите их прав и органа опеки и попечительства (при наличии) &lt;29&gt;;</w:t>
      </w:r>
      <w:proofErr w:type="gramEnd"/>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&lt;29&gt; </w:t>
      </w:r>
      <w:hyperlink r:id="rId45" w:history="1">
        <w:r w:rsidRPr="00D16B6F">
          <w:rPr>
            <w:rFonts w:ascii="Times New Roman" w:hAnsi="Times New Roman" w:cs="Times New Roman"/>
            <w:color w:val="0000FF"/>
          </w:rPr>
          <w:t>Пункт 11</w:t>
        </w:r>
      </w:hyperlink>
      <w:r w:rsidRPr="00D16B6F">
        <w:rPr>
          <w:rFonts w:ascii="Times New Roman" w:hAnsi="Times New Roman" w:cs="Times New Roman"/>
        </w:rPr>
        <w:t xml:space="preserve"> Порядка применения к </w:t>
      </w:r>
      <w:proofErr w:type="gramStart"/>
      <w:r w:rsidRPr="00D16B6F">
        <w:rPr>
          <w:rFonts w:ascii="Times New Roman" w:hAnsi="Times New Roman" w:cs="Times New Roman"/>
        </w:rPr>
        <w:t>обучающимся</w:t>
      </w:r>
      <w:proofErr w:type="gramEnd"/>
      <w:r w:rsidRPr="00D16B6F">
        <w:rPr>
          <w:rFonts w:ascii="Times New Roman" w:hAnsi="Times New Roman" w:cs="Times New Roman"/>
        </w:rPr>
        <w:t xml:space="preserve"> и снятия с обучающихся мер дисциплинарного взыскания N 185.</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документы организации, подтверждающие факт информирования органа местного самоуправления, осуществляющего управление в сфере образования, об отчислении несовершеннолетнего обучающегося в качестве меры дисциплинарного взыскания (при наличии) &lt;30&gt;;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&lt;30&gt; </w:t>
      </w:r>
      <w:hyperlink r:id="rId46" w:history="1">
        <w:r w:rsidRPr="00D16B6F">
          <w:rPr>
            <w:rFonts w:ascii="Times New Roman" w:hAnsi="Times New Roman" w:cs="Times New Roman"/>
            <w:color w:val="0000FF"/>
          </w:rPr>
          <w:t>Пункт 12</w:t>
        </w:r>
      </w:hyperlink>
      <w:r w:rsidRPr="00D16B6F">
        <w:rPr>
          <w:rFonts w:ascii="Times New Roman" w:hAnsi="Times New Roman" w:cs="Times New Roman"/>
        </w:rPr>
        <w:t xml:space="preserve"> Порядка применения к </w:t>
      </w:r>
      <w:proofErr w:type="gramStart"/>
      <w:r w:rsidRPr="00D16B6F">
        <w:rPr>
          <w:rFonts w:ascii="Times New Roman" w:hAnsi="Times New Roman" w:cs="Times New Roman"/>
        </w:rPr>
        <w:t>обучающимся</w:t>
      </w:r>
      <w:proofErr w:type="gramEnd"/>
      <w:r w:rsidRPr="00D16B6F">
        <w:rPr>
          <w:rFonts w:ascii="Times New Roman" w:hAnsi="Times New Roman" w:cs="Times New Roman"/>
        </w:rPr>
        <w:t xml:space="preserve"> и снятия с обучающихся мер дисциплинарного взыскания N 185.</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локальный нормативный акт организации, устанавливающий порядок пользования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и (или) получающими платные образовательные услуги &lt;31&gt;;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&lt;31&gt; </w:t>
      </w:r>
      <w:hyperlink r:id="rId47" w:history="1">
        <w:r w:rsidRPr="00D16B6F">
          <w:rPr>
            <w:rFonts w:ascii="Times New Roman" w:hAnsi="Times New Roman" w:cs="Times New Roman"/>
            <w:color w:val="0000FF"/>
          </w:rPr>
          <w:t>Часть 3 статьи 35</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proofErr w:type="gramStart"/>
      <w:r w:rsidRPr="00D16B6F">
        <w:rPr>
          <w:rFonts w:ascii="Times New Roman" w:hAnsi="Times New Roman" w:cs="Times New Roman"/>
        </w:rPr>
        <w:lastRenderedPageBreak/>
        <w:t>личные заявления обучающихся о предоставлении академического отпуска, а также заключение врачебной комиссии медицинской организации (для предоставления академического отпуска по медицинским показаниям), повестка военного комиссариата, содержащая время и место отправки к месту прохождения военной службы (для предоставления академического отпуска в случае призыва на военную службу), документы, подтверждающие основание предоставления академического отпуска (при наличии) &lt;32&gt;;</w:t>
      </w:r>
      <w:proofErr w:type="gramEnd"/>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proofErr w:type="gramStart"/>
      <w:r w:rsidRPr="00D16B6F">
        <w:rPr>
          <w:rFonts w:ascii="Times New Roman" w:hAnsi="Times New Roman" w:cs="Times New Roman"/>
        </w:rPr>
        <w:t xml:space="preserve">&lt;32&gt; </w:t>
      </w:r>
      <w:hyperlink r:id="rId48" w:history="1">
        <w:r w:rsidRPr="00D16B6F">
          <w:rPr>
            <w:rFonts w:ascii="Times New Roman" w:hAnsi="Times New Roman" w:cs="Times New Roman"/>
            <w:color w:val="0000FF"/>
          </w:rPr>
          <w:t>Пункт 4</w:t>
        </w:r>
      </w:hyperlink>
      <w:r w:rsidRPr="00D16B6F">
        <w:rPr>
          <w:rFonts w:ascii="Times New Roman" w:hAnsi="Times New Roman" w:cs="Times New Roman"/>
        </w:rPr>
        <w:t xml:space="preserve"> Порядка и оснований предоставления академического отпуска обучающимся, утвержденного приказом </w:t>
      </w:r>
      <w:proofErr w:type="spellStart"/>
      <w:r w:rsidRPr="00D16B6F">
        <w:rPr>
          <w:rFonts w:ascii="Times New Roman" w:hAnsi="Times New Roman" w:cs="Times New Roman"/>
        </w:rPr>
        <w:t>Минобрнауки</w:t>
      </w:r>
      <w:proofErr w:type="spellEnd"/>
      <w:r w:rsidRPr="00D16B6F">
        <w:rPr>
          <w:rFonts w:ascii="Times New Roman" w:hAnsi="Times New Roman" w:cs="Times New Roman"/>
        </w:rPr>
        <w:t xml:space="preserve"> России от 13 июня 2013 г. N 455 (зарегистрирован Минюстом России 28 июня 2013 г., регистрационный N 28912) (далее - Порядок и основания предоставления академического отпуска обучающимся N 455).</w:t>
      </w:r>
      <w:proofErr w:type="gramEnd"/>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приказы руководителя организации или уполномоченного им должностного лица о предоставлении обучающимся академического отпуска и о допуске к обучению по завершении академического отпуска (при наличии) &lt;33&gt;;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&lt;33&gt; </w:t>
      </w:r>
      <w:hyperlink r:id="rId49" w:history="1">
        <w:r w:rsidRPr="00D16B6F">
          <w:rPr>
            <w:rFonts w:ascii="Times New Roman" w:hAnsi="Times New Roman" w:cs="Times New Roman"/>
            <w:color w:val="0000FF"/>
          </w:rPr>
          <w:t>Пункты 5</w:t>
        </w:r>
      </w:hyperlink>
      <w:r w:rsidRPr="00D16B6F">
        <w:rPr>
          <w:rFonts w:ascii="Times New Roman" w:hAnsi="Times New Roman" w:cs="Times New Roman"/>
        </w:rPr>
        <w:t xml:space="preserve">, </w:t>
      </w:r>
      <w:hyperlink r:id="rId50" w:history="1">
        <w:r w:rsidRPr="00D16B6F">
          <w:rPr>
            <w:rFonts w:ascii="Times New Roman" w:hAnsi="Times New Roman" w:cs="Times New Roman"/>
            <w:color w:val="0000FF"/>
          </w:rPr>
          <w:t>7</w:t>
        </w:r>
      </w:hyperlink>
      <w:r w:rsidRPr="00D16B6F">
        <w:rPr>
          <w:rFonts w:ascii="Times New Roman" w:hAnsi="Times New Roman" w:cs="Times New Roman"/>
        </w:rPr>
        <w:t xml:space="preserve"> Порядка и оснований предоставления академического отпуска </w:t>
      </w:r>
      <w:proofErr w:type="gramStart"/>
      <w:r w:rsidRPr="00D16B6F">
        <w:rPr>
          <w:rFonts w:ascii="Times New Roman" w:hAnsi="Times New Roman" w:cs="Times New Roman"/>
        </w:rPr>
        <w:t>обучающимся</w:t>
      </w:r>
      <w:proofErr w:type="gramEnd"/>
      <w:r w:rsidRPr="00D16B6F">
        <w:rPr>
          <w:rFonts w:ascii="Times New Roman" w:hAnsi="Times New Roman" w:cs="Times New Roman"/>
        </w:rPr>
        <w:t xml:space="preserve"> N 455.</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локальный нормативный акт организации, определяющий порядок и условия восстановления обучающегося, отчисленного по инициативе организации &lt;34&gt;;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&lt;34&gt; </w:t>
      </w:r>
      <w:hyperlink r:id="rId51" w:history="1">
        <w:r w:rsidRPr="00D16B6F">
          <w:rPr>
            <w:rFonts w:ascii="Times New Roman" w:hAnsi="Times New Roman" w:cs="Times New Roman"/>
            <w:color w:val="0000FF"/>
          </w:rPr>
          <w:t>Часть 2 статьи 62</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приказы о зачислении, переводах, восстановлении обучающихся, отчисленных по инициативе обучающихся или по инициативе организации до завершения освоения основных профессиональных образовательных программ &lt;35&gt;;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&lt;35&gt; </w:t>
      </w:r>
      <w:hyperlink r:id="rId52" w:history="1">
        <w:r w:rsidRPr="00D16B6F">
          <w:rPr>
            <w:rFonts w:ascii="Times New Roman" w:hAnsi="Times New Roman" w:cs="Times New Roman"/>
            <w:color w:val="0000FF"/>
          </w:rPr>
          <w:t>Статья 62</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документы организации, подтверждающие проведение руководителем организации инструктирования или обучения специалистов, работающих с инвалидами по вопросам, связанным с обеспечением доступности для инвалидов зданий, строений, помещений и территорий, используемых организацией при осуществлении образовательной деятельности по реализуемым в соответствии с лицензией образовательным программам &lt;36&gt;;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proofErr w:type="gramStart"/>
      <w:r w:rsidRPr="00D16B6F">
        <w:rPr>
          <w:rFonts w:ascii="Times New Roman" w:hAnsi="Times New Roman" w:cs="Times New Roman"/>
        </w:rPr>
        <w:t xml:space="preserve">&lt;36&gt; </w:t>
      </w:r>
      <w:hyperlink r:id="rId53" w:history="1">
        <w:r w:rsidRPr="00D16B6F">
          <w:rPr>
            <w:rFonts w:ascii="Times New Roman" w:hAnsi="Times New Roman" w:cs="Times New Roman"/>
            <w:color w:val="0000FF"/>
          </w:rPr>
          <w:t>Пункт 2</w:t>
        </w:r>
      </w:hyperlink>
      <w:r w:rsidRPr="00D16B6F">
        <w:rPr>
          <w:rFonts w:ascii="Times New Roman" w:hAnsi="Times New Roman" w:cs="Times New Roman"/>
        </w:rPr>
        <w:t xml:space="preserve">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утвержденного приказом </w:t>
      </w:r>
      <w:proofErr w:type="spellStart"/>
      <w:r w:rsidRPr="00D16B6F">
        <w:rPr>
          <w:rFonts w:ascii="Times New Roman" w:hAnsi="Times New Roman" w:cs="Times New Roman"/>
        </w:rPr>
        <w:t>Минобрнауки</w:t>
      </w:r>
      <w:proofErr w:type="spellEnd"/>
      <w:r w:rsidRPr="00D16B6F">
        <w:rPr>
          <w:rFonts w:ascii="Times New Roman" w:hAnsi="Times New Roman" w:cs="Times New Roman"/>
        </w:rPr>
        <w:t xml:space="preserve"> России от 9 ноября 2015 г. N 1309 (зарегистрирован Минюстом России 8 декабря 2015 г., регистрационный N 40000), с изменениями, внесенными приказом </w:t>
      </w:r>
      <w:proofErr w:type="spellStart"/>
      <w:r w:rsidRPr="00D16B6F">
        <w:rPr>
          <w:rFonts w:ascii="Times New Roman" w:hAnsi="Times New Roman" w:cs="Times New Roman"/>
        </w:rPr>
        <w:t>Минобрнауки</w:t>
      </w:r>
      <w:proofErr w:type="spellEnd"/>
      <w:r w:rsidRPr="00D16B6F">
        <w:rPr>
          <w:rFonts w:ascii="Times New Roman" w:hAnsi="Times New Roman" w:cs="Times New Roman"/>
        </w:rPr>
        <w:t xml:space="preserve"> России от 18 августа 2016 г. N 1065 (зарегистрирован Минюстом</w:t>
      </w:r>
      <w:proofErr w:type="gramEnd"/>
      <w:r w:rsidRPr="00D16B6F">
        <w:rPr>
          <w:rFonts w:ascii="Times New Roman" w:hAnsi="Times New Roman" w:cs="Times New Roman"/>
        </w:rPr>
        <w:t xml:space="preserve"> </w:t>
      </w:r>
      <w:proofErr w:type="gramStart"/>
      <w:r w:rsidRPr="00D16B6F">
        <w:rPr>
          <w:rFonts w:ascii="Times New Roman" w:hAnsi="Times New Roman" w:cs="Times New Roman"/>
        </w:rPr>
        <w:t>России 1 сентября 2016 г., регистрационный N 43524) (далее - Порядок обеспечения условий доступности для инвалидов объектов и предоставляемых услуг в сфере образования, а также оказания им при этом необходимой помощи N 1309).</w:t>
      </w:r>
      <w:proofErr w:type="gramEnd"/>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паспорт доступности для инвалидов зданий, строений, помещений и территорий, используемых организацией при осуществлении образовательной деятельности по реализуемым в соответствии с лицензией образовательным программам &lt;37&gt;;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lastRenderedPageBreak/>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&lt;37&gt; </w:t>
      </w:r>
      <w:hyperlink r:id="rId54" w:history="1">
        <w:r w:rsidRPr="00D16B6F">
          <w:rPr>
            <w:rFonts w:ascii="Times New Roman" w:hAnsi="Times New Roman" w:cs="Times New Roman"/>
            <w:color w:val="0000FF"/>
          </w:rPr>
          <w:t>Пункт 7</w:t>
        </w:r>
      </w:hyperlink>
      <w:r w:rsidRPr="00D16B6F">
        <w:rPr>
          <w:rFonts w:ascii="Times New Roman" w:hAnsi="Times New Roman" w:cs="Times New Roman"/>
        </w:rPr>
        <w:t xml:space="preserve">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N 1309.</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3) документы организации, подтверждающие осуществление организации охраны здоровья </w:t>
      </w:r>
      <w:proofErr w:type="gramStart"/>
      <w:r w:rsidRPr="00D16B6F">
        <w:rPr>
          <w:rFonts w:ascii="Times New Roman" w:hAnsi="Times New Roman" w:cs="Times New Roman"/>
        </w:rPr>
        <w:t>обучающихся</w:t>
      </w:r>
      <w:proofErr w:type="gramEnd"/>
      <w:r w:rsidRPr="00D16B6F">
        <w:rPr>
          <w:rFonts w:ascii="Times New Roman" w:hAnsi="Times New Roman" w:cs="Times New Roman"/>
        </w:rPr>
        <w:t>, включающие:</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определение оптимальной учебной, </w:t>
      </w:r>
      <w:proofErr w:type="spellStart"/>
      <w:r w:rsidRPr="00D16B6F">
        <w:rPr>
          <w:rFonts w:ascii="Times New Roman" w:hAnsi="Times New Roman" w:cs="Times New Roman"/>
        </w:rPr>
        <w:t>внеучебной</w:t>
      </w:r>
      <w:proofErr w:type="spellEnd"/>
      <w:r w:rsidRPr="00D16B6F">
        <w:rPr>
          <w:rFonts w:ascii="Times New Roman" w:hAnsi="Times New Roman" w:cs="Times New Roman"/>
        </w:rPr>
        <w:t xml:space="preserve"> нагрузки, режима учебных занятий и продолжительности каникул &lt;38&gt;;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&lt;38&gt; </w:t>
      </w:r>
      <w:hyperlink r:id="rId55" w:history="1">
        <w:r w:rsidRPr="00D16B6F">
          <w:rPr>
            <w:rFonts w:ascii="Times New Roman" w:hAnsi="Times New Roman" w:cs="Times New Roman"/>
            <w:color w:val="0000FF"/>
          </w:rPr>
          <w:t>Пункт 3 части 1 статьи 41</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пропаганду и обучение навыкам здорового образа жизни, требованиям охраны труда &lt;39&gt;;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&lt;39&gt; </w:t>
      </w:r>
      <w:hyperlink r:id="rId56" w:history="1">
        <w:r w:rsidRPr="00D16B6F">
          <w:rPr>
            <w:rFonts w:ascii="Times New Roman" w:hAnsi="Times New Roman" w:cs="Times New Roman"/>
            <w:color w:val="0000FF"/>
          </w:rPr>
          <w:t>Пункт 4 части 1 статьи 41</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организацию и создание условий для профилактики заболеваний и оздоровления обучающихся, для занятия ими физической культурой и спортом &lt;40&gt;;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&lt;40&gt; </w:t>
      </w:r>
      <w:hyperlink r:id="rId57" w:history="1">
        <w:r w:rsidRPr="00D16B6F">
          <w:rPr>
            <w:rFonts w:ascii="Times New Roman" w:hAnsi="Times New Roman" w:cs="Times New Roman"/>
            <w:color w:val="0000FF"/>
          </w:rPr>
          <w:t>Пункт 5 части 1 статьи 41</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D16B6F">
        <w:rPr>
          <w:rFonts w:ascii="Times New Roman" w:hAnsi="Times New Roman" w:cs="Times New Roman"/>
        </w:rPr>
        <w:t>прекурсоров</w:t>
      </w:r>
      <w:proofErr w:type="spellEnd"/>
      <w:r w:rsidRPr="00D16B6F">
        <w:rPr>
          <w:rFonts w:ascii="Times New Roman" w:hAnsi="Times New Roman" w:cs="Times New Roman"/>
        </w:rPr>
        <w:t xml:space="preserve"> и аналогов и других одурманивающих веществ &lt;41&gt;;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&lt;41&gt; </w:t>
      </w:r>
      <w:hyperlink r:id="rId58" w:history="1">
        <w:r w:rsidRPr="00D16B6F">
          <w:rPr>
            <w:rFonts w:ascii="Times New Roman" w:hAnsi="Times New Roman" w:cs="Times New Roman"/>
            <w:color w:val="0000FF"/>
          </w:rPr>
          <w:t>Пункт 7 части 1 статьи 41</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профилактику несчастных случаев с </w:t>
      </w:r>
      <w:proofErr w:type="gramStart"/>
      <w:r w:rsidRPr="00D16B6F">
        <w:rPr>
          <w:rFonts w:ascii="Times New Roman" w:hAnsi="Times New Roman" w:cs="Times New Roman"/>
        </w:rPr>
        <w:t>обучающимися</w:t>
      </w:r>
      <w:proofErr w:type="gramEnd"/>
      <w:r w:rsidRPr="00D16B6F">
        <w:rPr>
          <w:rFonts w:ascii="Times New Roman" w:hAnsi="Times New Roman" w:cs="Times New Roman"/>
        </w:rPr>
        <w:t xml:space="preserve"> во время пребывания в организации &lt;42&gt;;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&lt;42&gt; </w:t>
      </w:r>
      <w:hyperlink r:id="rId59" w:history="1">
        <w:r w:rsidRPr="00D16B6F">
          <w:rPr>
            <w:rFonts w:ascii="Times New Roman" w:hAnsi="Times New Roman" w:cs="Times New Roman"/>
            <w:color w:val="0000FF"/>
          </w:rPr>
          <w:t>Пункт 9 части 1 статьи 41</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проведение санитарно-противоэпидемических и профилактических мероприятий &lt;43&gt;;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&lt;43&gt; </w:t>
      </w:r>
      <w:hyperlink r:id="rId60" w:history="1">
        <w:r w:rsidRPr="00D16B6F">
          <w:rPr>
            <w:rFonts w:ascii="Times New Roman" w:hAnsi="Times New Roman" w:cs="Times New Roman"/>
            <w:color w:val="0000FF"/>
          </w:rPr>
          <w:t>Пункт 10 части 1 статьи 41</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наблюдение за состоянием здоровья </w:t>
      </w:r>
      <w:proofErr w:type="gramStart"/>
      <w:r w:rsidRPr="00D16B6F">
        <w:rPr>
          <w:rFonts w:ascii="Times New Roman" w:hAnsi="Times New Roman" w:cs="Times New Roman"/>
        </w:rPr>
        <w:t>обучающихся</w:t>
      </w:r>
      <w:proofErr w:type="gramEnd"/>
      <w:r w:rsidRPr="00D16B6F">
        <w:rPr>
          <w:rFonts w:ascii="Times New Roman" w:hAnsi="Times New Roman" w:cs="Times New Roman"/>
        </w:rPr>
        <w:t xml:space="preserve"> &lt;44&gt;;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&lt;44&gt; </w:t>
      </w:r>
      <w:hyperlink r:id="rId61" w:history="1">
        <w:r w:rsidRPr="00D16B6F">
          <w:rPr>
            <w:rFonts w:ascii="Times New Roman" w:hAnsi="Times New Roman" w:cs="Times New Roman"/>
            <w:color w:val="0000FF"/>
          </w:rPr>
          <w:t>Пункт 1 части 4 статьи 41</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 &lt;45&gt;;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lastRenderedPageBreak/>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&lt;45&gt; </w:t>
      </w:r>
      <w:hyperlink r:id="rId62" w:history="1">
        <w:r w:rsidRPr="00D16B6F">
          <w:rPr>
            <w:rFonts w:ascii="Times New Roman" w:hAnsi="Times New Roman" w:cs="Times New Roman"/>
            <w:color w:val="0000FF"/>
          </w:rPr>
          <w:t>Пункт 2 части 4 статьи 41</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документы, подтверждающие организацию оказания первичной медико-санитарной помощи </w:t>
      </w:r>
      <w:proofErr w:type="gramStart"/>
      <w:r w:rsidRPr="00D16B6F">
        <w:rPr>
          <w:rFonts w:ascii="Times New Roman" w:hAnsi="Times New Roman" w:cs="Times New Roman"/>
        </w:rPr>
        <w:t>обучающимся</w:t>
      </w:r>
      <w:proofErr w:type="gramEnd"/>
      <w:r w:rsidRPr="00D16B6F">
        <w:rPr>
          <w:rFonts w:ascii="Times New Roman" w:hAnsi="Times New Roman" w:cs="Times New Roman"/>
        </w:rPr>
        <w:t xml:space="preserve"> &lt;46&gt;;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&lt;46&gt; </w:t>
      </w:r>
      <w:hyperlink r:id="rId63" w:history="1">
        <w:r w:rsidRPr="00D16B6F">
          <w:rPr>
            <w:rFonts w:ascii="Times New Roman" w:hAnsi="Times New Roman" w:cs="Times New Roman"/>
            <w:color w:val="0000FF"/>
          </w:rPr>
          <w:t>Часть 3 статьи 41</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документы, подтверждающие организацию питания </w:t>
      </w:r>
      <w:proofErr w:type="gramStart"/>
      <w:r w:rsidRPr="00D16B6F">
        <w:rPr>
          <w:rFonts w:ascii="Times New Roman" w:hAnsi="Times New Roman" w:cs="Times New Roman"/>
        </w:rPr>
        <w:t>обучающихся</w:t>
      </w:r>
      <w:proofErr w:type="gramEnd"/>
      <w:r w:rsidRPr="00D16B6F">
        <w:rPr>
          <w:rFonts w:ascii="Times New Roman" w:hAnsi="Times New Roman" w:cs="Times New Roman"/>
        </w:rPr>
        <w:t xml:space="preserve"> &lt;47&gt;;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&lt;47&gt; </w:t>
      </w:r>
      <w:hyperlink r:id="rId64" w:history="1">
        <w:r w:rsidRPr="00D16B6F">
          <w:rPr>
            <w:rFonts w:ascii="Times New Roman" w:hAnsi="Times New Roman" w:cs="Times New Roman"/>
            <w:color w:val="0000FF"/>
          </w:rPr>
          <w:t>Пункт 2 части 1 статьи 41</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4) документы организации, содержащие сведения о педагогических, научных, руководящих и иных работниках организации, обеспечивающих реализацию образовательных программ (далее - работники, обеспечивающие реализацию образовательных программ):</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штатные расписания &lt;48&gt;;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&lt;48&gt; </w:t>
      </w:r>
      <w:hyperlink r:id="rId65" w:history="1">
        <w:r w:rsidRPr="00D16B6F">
          <w:rPr>
            <w:rFonts w:ascii="Times New Roman" w:hAnsi="Times New Roman" w:cs="Times New Roman"/>
            <w:color w:val="0000FF"/>
          </w:rPr>
          <w:t>Пункт 4 части 3 статьи 28</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должностные инструкции работников, обеспечивающих реализацию образовательных программ &lt;49&gt;;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&lt;49&gt; </w:t>
      </w:r>
      <w:hyperlink r:id="rId66" w:history="1">
        <w:r w:rsidRPr="00D16B6F">
          <w:rPr>
            <w:rFonts w:ascii="Times New Roman" w:hAnsi="Times New Roman" w:cs="Times New Roman"/>
            <w:color w:val="0000FF"/>
          </w:rPr>
          <w:t>Часть 6 статьи 47</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локальный нормативный акт, определяющий соотношение учебной (преподавательской) и другой педагогической работы в пределах рабочей недели или учебного года &lt;50&gt;;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&lt;50&gt; </w:t>
      </w:r>
      <w:hyperlink r:id="rId67" w:history="1">
        <w:r w:rsidRPr="00D16B6F">
          <w:rPr>
            <w:rFonts w:ascii="Times New Roman" w:hAnsi="Times New Roman" w:cs="Times New Roman"/>
            <w:color w:val="0000FF"/>
          </w:rPr>
          <w:t>Часть 6 статьи 47</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документы, подтверждающие выполнение научными работниками организации обязанностей по формированию у обучающихся профессиональных качеств по избранным профессиям, специальностям, развитию у обучающихся самостоятельности, инициативы, творческих способностей &lt;51&gt;;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&lt;51&gt; </w:t>
      </w:r>
      <w:hyperlink r:id="rId68" w:history="1">
        <w:r w:rsidRPr="00D16B6F">
          <w:rPr>
            <w:rFonts w:ascii="Times New Roman" w:hAnsi="Times New Roman" w:cs="Times New Roman"/>
            <w:color w:val="0000FF"/>
          </w:rPr>
          <w:t>Часть 3 статьи 50</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proofErr w:type="gramStart"/>
      <w:r w:rsidRPr="00D16B6F">
        <w:rPr>
          <w:rFonts w:ascii="Times New Roman" w:hAnsi="Times New Roman" w:cs="Times New Roman"/>
        </w:rPr>
        <w:t xml:space="preserve">документы, подтверждающие проведение аттестации на соответствие занимаемой должности педагогических работников, заключивших трудовые договоры на неопределенный срок, за исключением педагогических работников, указанных в </w:t>
      </w:r>
      <w:hyperlink r:id="rId69" w:history="1">
        <w:r w:rsidRPr="00D16B6F">
          <w:rPr>
            <w:rFonts w:ascii="Times New Roman" w:hAnsi="Times New Roman" w:cs="Times New Roman"/>
            <w:color w:val="0000FF"/>
          </w:rPr>
          <w:t>пункте 22</w:t>
        </w:r>
      </w:hyperlink>
      <w:r w:rsidRPr="00D16B6F">
        <w:rPr>
          <w:rFonts w:ascii="Times New Roman" w:hAnsi="Times New Roman" w:cs="Times New Roman"/>
        </w:rPr>
        <w:t xml:space="preserve">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7 апреля 2014 г. N 276 (зарегистрирован Министерством юстиции Российской Федерации 23 мая 2014 г., регистрационный N 32408</w:t>
      </w:r>
      <w:proofErr w:type="gramEnd"/>
      <w:r w:rsidRPr="00D16B6F">
        <w:rPr>
          <w:rFonts w:ascii="Times New Roman" w:hAnsi="Times New Roman" w:cs="Times New Roman"/>
        </w:rPr>
        <w:t xml:space="preserve">), с изменениями, внесенными приказом Министерства просвещения Российской Федерации от 28 апреля 2020 г. N 193 (зарегистрирован Министерством юстиции Российской Федерации 13 мая 2020 г., регистрационный N 58340) (далее </w:t>
      </w:r>
      <w:r w:rsidRPr="00D16B6F">
        <w:rPr>
          <w:rFonts w:ascii="Times New Roman" w:hAnsi="Times New Roman" w:cs="Times New Roman"/>
        </w:rPr>
        <w:lastRenderedPageBreak/>
        <w:t>- Порядок проведения аттестации педагогических работников организаций N 276), включающие:</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распорядительные акты организации о создании аттестационной комиссии за период, подлежащий проверке &lt;52&gt;;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&lt;52&gt; </w:t>
      </w:r>
      <w:hyperlink r:id="rId70" w:history="1">
        <w:r w:rsidRPr="00D16B6F">
          <w:rPr>
            <w:rFonts w:ascii="Times New Roman" w:hAnsi="Times New Roman" w:cs="Times New Roman"/>
            <w:color w:val="0000FF"/>
          </w:rPr>
          <w:t>Пункт 6</w:t>
        </w:r>
      </w:hyperlink>
      <w:r w:rsidRPr="00D16B6F">
        <w:rPr>
          <w:rFonts w:ascii="Times New Roman" w:hAnsi="Times New Roman" w:cs="Times New Roman"/>
        </w:rPr>
        <w:t xml:space="preserve"> Порядка проведения аттестации педагогических работников организаций N 276.</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распорядительные акты организации о проведении аттестации педагогических работников за период, подлежащий проверке &lt;53&gt;;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&lt;53&gt; </w:t>
      </w:r>
      <w:hyperlink r:id="rId71" w:history="1">
        <w:r w:rsidRPr="00D16B6F">
          <w:rPr>
            <w:rFonts w:ascii="Times New Roman" w:hAnsi="Times New Roman" w:cs="Times New Roman"/>
            <w:color w:val="0000FF"/>
          </w:rPr>
          <w:t>Пункт 8</w:t>
        </w:r>
      </w:hyperlink>
      <w:r w:rsidRPr="00D16B6F">
        <w:rPr>
          <w:rFonts w:ascii="Times New Roman" w:hAnsi="Times New Roman" w:cs="Times New Roman"/>
        </w:rPr>
        <w:t xml:space="preserve"> Порядка проведения аттестации педагогических работников организаций N 276.</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графики проведения аттестации педагогических работников &lt;54&gt;;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&lt;54&gt; </w:t>
      </w:r>
      <w:hyperlink r:id="rId72" w:history="1">
        <w:r w:rsidRPr="00D16B6F">
          <w:rPr>
            <w:rFonts w:ascii="Times New Roman" w:hAnsi="Times New Roman" w:cs="Times New Roman"/>
            <w:color w:val="0000FF"/>
          </w:rPr>
          <w:t>Пункт 9</w:t>
        </w:r>
      </w:hyperlink>
      <w:r w:rsidRPr="00D16B6F">
        <w:rPr>
          <w:rFonts w:ascii="Times New Roman" w:hAnsi="Times New Roman" w:cs="Times New Roman"/>
        </w:rPr>
        <w:t xml:space="preserve"> Порядка проведения аттестации педагогических работников организаций N 276.</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внесенные в аттестационную комиссию представления организации на педагогических работников, привлеченных к реализации основных и дополнительных образовательных программ за период, подлежащий проверке &lt;55&gt;;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&lt;55&gt; </w:t>
      </w:r>
      <w:hyperlink r:id="rId73" w:history="1">
        <w:r w:rsidRPr="00D16B6F">
          <w:rPr>
            <w:rFonts w:ascii="Times New Roman" w:hAnsi="Times New Roman" w:cs="Times New Roman"/>
            <w:color w:val="0000FF"/>
          </w:rPr>
          <w:t>Пункты 10</w:t>
        </w:r>
      </w:hyperlink>
      <w:r w:rsidRPr="00D16B6F">
        <w:rPr>
          <w:rFonts w:ascii="Times New Roman" w:hAnsi="Times New Roman" w:cs="Times New Roman"/>
        </w:rPr>
        <w:t xml:space="preserve">, </w:t>
      </w:r>
      <w:hyperlink r:id="rId74" w:history="1">
        <w:r w:rsidRPr="00D16B6F">
          <w:rPr>
            <w:rFonts w:ascii="Times New Roman" w:hAnsi="Times New Roman" w:cs="Times New Roman"/>
            <w:color w:val="0000FF"/>
          </w:rPr>
          <w:t>11</w:t>
        </w:r>
      </w:hyperlink>
      <w:r w:rsidRPr="00D16B6F">
        <w:rPr>
          <w:rFonts w:ascii="Times New Roman" w:hAnsi="Times New Roman" w:cs="Times New Roman"/>
        </w:rPr>
        <w:t xml:space="preserve"> Порядка проведения аттестации педагогических работников организаций N 276.</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оформленные протоколами результаты аттестации педагогических работников за период, подлежащий проверке &lt;56&gt;;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&lt;56&gt; </w:t>
      </w:r>
      <w:hyperlink r:id="rId75" w:history="1">
        <w:r w:rsidRPr="00D16B6F">
          <w:rPr>
            <w:rFonts w:ascii="Times New Roman" w:hAnsi="Times New Roman" w:cs="Times New Roman"/>
            <w:color w:val="0000FF"/>
          </w:rPr>
          <w:t>Пункт 19</w:t>
        </w:r>
      </w:hyperlink>
      <w:r w:rsidRPr="00D16B6F">
        <w:rPr>
          <w:rFonts w:ascii="Times New Roman" w:hAnsi="Times New Roman" w:cs="Times New Roman"/>
        </w:rPr>
        <w:t xml:space="preserve"> Порядка проведения аттестации педагогических работников организаций N 276.</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proofErr w:type="gramStart"/>
      <w:r w:rsidRPr="00D16B6F">
        <w:rPr>
          <w:rFonts w:ascii="Times New Roman" w:hAnsi="Times New Roman" w:cs="Times New Roman"/>
        </w:rPr>
        <w:t xml:space="preserve">документы, подтверждающие проведение аттестации на соответствие занимаемой должности педагогических работников, заключивших трудовые договоры на неопределенный срок, за исключением педагогических работников, указанных в </w:t>
      </w:r>
      <w:hyperlink r:id="rId76" w:history="1">
        <w:r w:rsidRPr="00D16B6F">
          <w:rPr>
            <w:rFonts w:ascii="Times New Roman" w:hAnsi="Times New Roman" w:cs="Times New Roman"/>
            <w:color w:val="0000FF"/>
          </w:rPr>
          <w:t>пункте 5</w:t>
        </w:r>
      </w:hyperlink>
      <w:r w:rsidRPr="00D16B6F">
        <w:rPr>
          <w:rFonts w:ascii="Times New Roman" w:hAnsi="Times New Roman" w:cs="Times New Roman"/>
        </w:rPr>
        <w:t xml:space="preserve"> Положения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утвержденного приказом Министерства образования и науки Российской Федерации от 30 марта 2015 г. N 293 (зарегистрирован Министерством юстиции Российской Федерации 23 апреля</w:t>
      </w:r>
      <w:proofErr w:type="gramEnd"/>
      <w:r w:rsidRPr="00D16B6F">
        <w:rPr>
          <w:rFonts w:ascii="Times New Roman" w:hAnsi="Times New Roman" w:cs="Times New Roman"/>
        </w:rPr>
        <w:t xml:space="preserve"> </w:t>
      </w:r>
      <w:proofErr w:type="gramStart"/>
      <w:r w:rsidRPr="00D16B6F">
        <w:rPr>
          <w:rFonts w:ascii="Times New Roman" w:hAnsi="Times New Roman" w:cs="Times New Roman"/>
        </w:rPr>
        <w:t>2015 г., регистрационный N 37014) (далее - Положение о порядке проведения аттестации работников N 293), включающие:</w:t>
      </w:r>
      <w:proofErr w:type="gramEnd"/>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локальный акт организации, устанавливающий порядок формирования и регламент деятельности аттестационных комиссий &lt;57&gt;;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&lt;57&gt; </w:t>
      </w:r>
      <w:hyperlink r:id="rId77" w:history="1">
        <w:r w:rsidRPr="00D16B6F">
          <w:rPr>
            <w:rFonts w:ascii="Times New Roman" w:hAnsi="Times New Roman" w:cs="Times New Roman"/>
            <w:color w:val="0000FF"/>
          </w:rPr>
          <w:t>Пункт 6</w:t>
        </w:r>
      </w:hyperlink>
      <w:r w:rsidRPr="00D16B6F">
        <w:rPr>
          <w:rFonts w:ascii="Times New Roman" w:hAnsi="Times New Roman" w:cs="Times New Roman"/>
        </w:rPr>
        <w:t xml:space="preserve"> Положения о порядке проведения аттестации работников N 293.</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lastRenderedPageBreak/>
        <w:t>распорядительные акты организации о создании аттестационных комиссий за период, подлежащий проверке &lt;58&gt;;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&lt;58&gt; </w:t>
      </w:r>
      <w:hyperlink r:id="rId78" w:history="1">
        <w:r w:rsidRPr="00D16B6F">
          <w:rPr>
            <w:rFonts w:ascii="Times New Roman" w:hAnsi="Times New Roman" w:cs="Times New Roman"/>
            <w:color w:val="0000FF"/>
          </w:rPr>
          <w:t>Пункт 6</w:t>
        </w:r>
      </w:hyperlink>
      <w:r w:rsidRPr="00D16B6F">
        <w:rPr>
          <w:rFonts w:ascii="Times New Roman" w:hAnsi="Times New Roman" w:cs="Times New Roman"/>
        </w:rPr>
        <w:t xml:space="preserve"> Положения о порядке проведения аттестации работников N 293.</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внесенные в аттестационную комиссию представления на педагогических работников, занимающих должности педагогических работников, относящихся к профессорско-преподавательскому составу, за период, подлежащий проверке &lt;59&gt;;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&lt;59&gt; </w:t>
      </w:r>
      <w:hyperlink r:id="rId79" w:history="1">
        <w:r w:rsidRPr="00D16B6F">
          <w:rPr>
            <w:rFonts w:ascii="Times New Roman" w:hAnsi="Times New Roman" w:cs="Times New Roman"/>
            <w:color w:val="0000FF"/>
          </w:rPr>
          <w:t>Пункт 9</w:t>
        </w:r>
      </w:hyperlink>
      <w:r w:rsidRPr="00D16B6F">
        <w:rPr>
          <w:rFonts w:ascii="Times New Roman" w:hAnsi="Times New Roman" w:cs="Times New Roman"/>
        </w:rPr>
        <w:t xml:space="preserve"> Положения о порядке проведения аттестации работников N 293.</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оформленные протоколами решения аттестационных комиссий за период, подлежащий проверке &lt;60&gt;;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&lt;60&gt; </w:t>
      </w:r>
      <w:hyperlink r:id="rId80" w:history="1">
        <w:r w:rsidRPr="00D16B6F">
          <w:rPr>
            <w:rFonts w:ascii="Times New Roman" w:hAnsi="Times New Roman" w:cs="Times New Roman"/>
            <w:color w:val="0000FF"/>
          </w:rPr>
          <w:t>Пункт 12</w:t>
        </w:r>
      </w:hyperlink>
      <w:r w:rsidRPr="00D16B6F">
        <w:rPr>
          <w:rFonts w:ascii="Times New Roman" w:hAnsi="Times New Roman" w:cs="Times New Roman"/>
        </w:rPr>
        <w:t xml:space="preserve"> Положения о порядке проведения аттестации работников N 293.</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5) документы организации по организации и проведению приема на обучение в организацию:</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распорядительный акт организации о назначении лиц, ответственных за внесение сведений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&lt;61&gt;;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proofErr w:type="gramStart"/>
      <w:r w:rsidRPr="00D16B6F">
        <w:rPr>
          <w:rFonts w:ascii="Times New Roman" w:hAnsi="Times New Roman" w:cs="Times New Roman"/>
        </w:rPr>
        <w:t xml:space="preserve">&lt;61&gt; </w:t>
      </w:r>
      <w:hyperlink r:id="rId81" w:history="1">
        <w:r w:rsidRPr="00D16B6F">
          <w:rPr>
            <w:rFonts w:ascii="Times New Roman" w:hAnsi="Times New Roman" w:cs="Times New Roman"/>
            <w:color w:val="0000FF"/>
          </w:rPr>
          <w:t>Пункт 7</w:t>
        </w:r>
      </w:hyperlink>
      <w:r w:rsidRPr="00D16B6F">
        <w:rPr>
          <w:rFonts w:ascii="Times New Roman" w:hAnsi="Times New Roman" w:cs="Times New Roman"/>
        </w:rPr>
        <w:t xml:space="preserve"> Правил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утвержденных</w:t>
      </w:r>
      <w:proofErr w:type="gramEnd"/>
      <w:r w:rsidRPr="00D16B6F">
        <w:rPr>
          <w:rFonts w:ascii="Times New Roman" w:hAnsi="Times New Roman" w:cs="Times New Roman"/>
        </w:rPr>
        <w:t xml:space="preserve"> постановлением Правительства Российской Федерации от 31 августа 2013 г. N 755 (Собрание законодательства Российской Федерации, 2013, N 36, ст. 4583; 2018, N 50, ст. 7755).</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документы, содержащие сведения о контрольных цифрах приема &lt;62&gt;;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&lt;62&gt; </w:t>
      </w:r>
      <w:hyperlink r:id="rId82" w:history="1">
        <w:r w:rsidRPr="00D16B6F">
          <w:rPr>
            <w:rFonts w:ascii="Times New Roman" w:hAnsi="Times New Roman" w:cs="Times New Roman"/>
            <w:color w:val="0000FF"/>
          </w:rPr>
          <w:t>Часть 3 статьи 100</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приказы о зачислении экстернов в организацию (при наличии) для прохождения промежуточной аттестации &lt;63&gt;, государственной итоговой аттестации &lt;64&gt;;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&lt;63&gt; </w:t>
      </w:r>
      <w:hyperlink r:id="rId83" w:history="1">
        <w:r w:rsidRPr="00D16B6F">
          <w:rPr>
            <w:rFonts w:ascii="Times New Roman" w:hAnsi="Times New Roman" w:cs="Times New Roman"/>
            <w:color w:val="0000FF"/>
          </w:rPr>
          <w:t>Пункт 9 части 1 статьи 33</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&lt;64&gt; </w:t>
      </w:r>
      <w:hyperlink r:id="rId84" w:history="1">
        <w:r w:rsidRPr="00D16B6F">
          <w:rPr>
            <w:rFonts w:ascii="Times New Roman" w:hAnsi="Times New Roman" w:cs="Times New Roman"/>
            <w:color w:val="0000FF"/>
          </w:rPr>
          <w:t>Часть 3 статьи 34</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распорядительные акты организации о приеме детей на </w:t>
      </w:r>
      <w:proofErr w:type="gramStart"/>
      <w:r w:rsidRPr="00D16B6F">
        <w:rPr>
          <w:rFonts w:ascii="Times New Roman" w:hAnsi="Times New Roman" w:cs="Times New Roman"/>
        </w:rPr>
        <w:t>обучение по</w:t>
      </w:r>
      <w:proofErr w:type="gramEnd"/>
      <w:r w:rsidRPr="00D16B6F">
        <w:rPr>
          <w:rFonts w:ascii="Times New Roman" w:hAnsi="Times New Roman" w:cs="Times New Roman"/>
        </w:rPr>
        <w:t xml:space="preserve"> образовательным </w:t>
      </w:r>
      <w:r w:rsidRPr="00D16B6F">
        <w:rPr>
          <w:rFonts w:ascii="Times New Roman" w:hAnsi="Times New Roman" w:cs="Times New Roman"/>
        </w:rPr>
        <w:lastRenderedPageBreak/>
        <w:t>программам дошкольного образования, начального общего, основного общего образования и среднего общего образования &lt;65&gt;, среднего профессионального образования, дополнительного образования (детей и взрослых и профессионального образования), основного профессионального обучения &lt;66&gt;;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&lt;65&gt; </w:t>
      </w:r>
      <w:hyperlink r:id="rId85" w:history="1">
        <w:r w:rsidRPr="00D16B6F">
          <w:rPr>
            <w:rFonts w:ascii="Times New Roman" w:hAnsi="Times New Roman" w:cs="Times New Roman"/>
            <w:color w:val="0000FF"/>
          </w:rPr>
          <w:t>Пункт 15</w:t>
        </w:r>
      </w:hyperlink>
      <w:r w:rsidRPr="00D16B6F">
        <w:rPr>
          <w:rFonts w:ascii="Times New Roman" w:hAnsi="Times New Roman" w:cs="Times New Roman"/>
        </w:rPr>
        <w:t xml:space="preserve"> Порядка приема на </w:t>
      </w:r>
      <w:proofErr w:type="gramStart"/>
      <w:r w:rsidRPr="00D16B6F">
        <w:rPr>
          <w:rFonts w:ascii="Times New Roman" w:hAnsi="Times New Roman" w:cs="Times New Roman"/>
        </w:rPr>
        <w:t>обучение по</w:t>
      </w:r>
      <w:proofErr w:type="gramEnd"/>
      <w:r w:rsidRPr="00D16B6F">
        <w:rPr>
          <w:rFonts w:ascii="Times New Roman" w:hAnsi="Times New Roman" w:cs="Times New Roman"/>
        </w:rPr>
        <w:t xml:space="preserve"> образовательным программам дошкольного образования, утвержденного приказом </w:t>
      </w:r>
      <w:proofErr w:type="spellStart"/>
      <w:r w:rsidRPr="00D16B6F">
        <w:rPr>
          <w:rFonts w:ascii="Times New Roman" w:hAnsi="Times New Roman" w:cs="Times New Roman"/>
        </w:rPr>
        <w:t>Минпросвещения</w:t>
      </w:r>
      <w:proofErr w:type="spellEnd"/>
      <w:r w:rsidRPr="00D16B6F">
        <w:rPr>
          <w:rFonts w:ascii="Times New Roman" w:hAnsi="Times New Roman" w:cs="Times New Roman"/>
        </w:rPr>
        <w:t xml:space="preserve"> России от 15 мая 2020 г. N 236 (зарегистрирован Минюстом России 17 июня 2020 г., регистрационный N 58681) (далее - Порядок приема N 236); </w:t>
      </w:r>
      <w:hyperlink r:id="rId86" w:history="1">
        <w:proofErr w:type="gramStart"/>
        <w:r w:rsidRPr="00D16B6F">
          <w:rPr>
            <w:rFonts w:ascii="Times New Roman" w:hAnsi="Times New Roman" w:cs="Times New Roman"/>
            <w:color w:val="0000FF"/>
          </w:rPr>
          <w:t>пункты 14</w:t>
        </w:r>
      </w:hyperlink>
      <w:r w:rsidRPr="00D16B6F">
        <w:rPr>
          <w:rFonts w:ascii="Times New Roman" w:hAnsi="Times New Roman" w:cs="Times New Roman"/>
        </w:rPr>
        <w:t xml:space="preserve">, </w:t>
      </w:r>
      <w:hyperlink r:id="rId87" w:history="1">
        <w:r w:rsidRPr="00D16B6F">
          <w:rPr>
            <w:rFonts w:ascii="Times New Roman" w:hAnsi="Times New Roman" w:cs="Times New Roman"/>
            <w:color w:val="0000FF"/>
          </w:rPr>
          <w:t>19</w:t>
        </w:r>
      </w:hyperlink>
      <w:r w:rsidRPr="00D16B6F">
        <w:rPr>
          <w:rFonts w:ascii="Times New Roman" w:hAnsi="Times New Roman" w:cs="Times New Roman"/>
        </w:rPr>
        <w:t xml:space="preserve"> Порядка приема граждан на обучение по образовательным программам начального общего, основного общего и среднего общего образования, утвержденного приказом </w:t>
      </w:r>
      <w:proofErr w:type="spellStart"/>
      <w:r w:rsidRPr="00D16B6F">
        <w:rPr>
          <w:rFonts w:ascii="Times New Roman" w:hAnsi="Times New Roman" w:cs="Times New Roman"/>
        </w:rPr>
        <w:t>Минобрнауки</w:t>
      </w:r>
      <w:proofErr w:type="spellEnd"/>
      <w:r w:rsidRPr="00D16B6F">
        <w:rPr>
          <w:rFonts w:ascii="Times New Roman" w:hAnsi="Times New Roman" w:cs="Times New Roman"/>
        </w:rPr>
        <w:t xml:space="preserve"> России от 22 января 2014 г. N 32 (зарегистрирован Минюстом России 2 апреля 2014 г., регистрационный N 31800), с изменениями, внесенными приказом </w:t>
      </w:r>
      <w:proofErr w:type="spellStart"/>
      <w:r w:rsidRPr="00D16B6F">
        <w:rPr>
          <w:rFonts w:ascii="Times New Roman" w:hAnsi="Times New Roman" w:cs="Times New Roman"/>
        </w:rPr>
        <w:t>Минпросвещения</w:t>
      </w:r>
      <w:proofErr w:type="spellEnd"/>
      <w:r w:rsidRPr="00D16B6F">
        <w:rPr>
          <w:rFonts w:ascii="Times New Roman" w:hAnsi="Times New Roman" w:cs="Times New Roman"/>
        </w:rPr>
        <w:t xml:space="preserve"> России от 17 января 2019 г. N 19 (зарегистрирован Минюстом России 4 февраля 2019 г</w:t>
      </w:r>
      <w:proofErr w:type="gramEnd"/>
      <w:r w:rsidRPr="00D16B6F">
        <w:rPr>
          <w:rFonts w:ascii="Times New Roman" w:hAnsi="Times New Roman" w:cs="Times New Roman"/>
        </w:rPr>
        <w:t xml:space="preserve">. </w:t>
      </w:r>
      <w:proofErr w:type="gramStart"/>
      <w:r w:rsidRPr="00D16B6F">
        <w:rPr>
          <w:rFonts w:ascii="Times New Roman" w:hAnsi="Times New Roman" w:cs="Times New Roman"/>
        </w:rPr>
        <w:t>N 53685) (далее - Порядок приема N 32).</w:t>
      </w:r>
      <w:proofErr w:type="gramEnd"/>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&lt;66&gt; </w:t>
      </w:r>
      <w:hyperlink r:id="rId88" w:history="1">
        <w:r w:rsidRPr="00D16B6F">
          <w:rPr>
            <w:rFonts w:ascii="Times New Roman" w:hAnsi="Times New Roman" w:cs="Times New Roman"/>
            <w:color w:val="0000FF"/>
          </w:rPr>
          <w:t>Часть 1 статьи 53</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согласия родителей (законных представителей) детей с ограниченными возможностями здоровья о приеме на </w:t>
      </w:r>
      <w:proofErr w:type="gramStart"/>
      <w:r w:rsidRPr="00D16B6F">
        <w:rPr>
          <w:rFonts w:ascii="Times New Roman" w:hAnsi="Times New Roman" w:cs="Times New Roman"/>
        </w:rPr>
        <w:t>обучение</w:t>
      </w:r>
      <w:proofErr w:type="gramEnd"/>
      <w:r w:rsidRPr="00D16B6F">
        <w:rPr>
          <w:rFonts w:ascii="Times New Roman" w:hAnsi="Times New Roman" w:cs="Times New Roman"/>
        </w:rPr>
        <w:t xml:space="preserve"> по адаптированной основной общеобразовательной программе &lt;67&gt;;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&lt;67&gt; </w:t>
      </w:r>
      <w:hyperlink r:id="rId89" w:history="1">
        <w:r w:rsidRPr="00D16B6F">
          <w:rPr>
            <w:rFonts w:ascii="Times New Roman" w:hAnsi="Times New Roman" w:cs="Times New Roman"/>
            <w:color w:val="0000FF"/>
          </w:rPr>
          <w:t>Пункт 10</w:t>
        </w:r>
      </w:hyperlink>
      <w:r w:rsidRPr="00D16B6F">
        <w:rPr>
          <w:rFonts w:ascii="Times New Roman" w:hAnsi="Times New Roman" w:cs="Times New Roman"/>
        </w:rPr>
        <w:t xml:space="preserve"> Порядка приема N 236; </w:t>
      </w:r>
      <w:hyperlink r:id="rId90" w:history="1">
        <w:r w:rsidRPr="00D16B6F">
          <w:rPr>
            <w:rFonts w:ascii="Times New Roman" w:hAnsi="Times New Roman" w:cs="Times New Roman"/>
            <w:color w:val="0000FF"/>
          </w:rPr>
          <w:t>пункт 17</w:t>
        </w:r>
      </w:hyperlink>
      <w:r w:rsidRPr="00D16B6F">
        <w:rPr>
          <w:rFonts w:ascii="Times New Roman" w:hAnsi="Times New Roman" w:cs="Times New Roman"/>
        </w:rPr>
        <w:t xml:space="preserve"> Порядка приема N 32.</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журнал приема заявлений о приеме на </w:t>
      </w:r>
      <w:proofErr w:type="gramStart"/>
      <w:r w:rsidRPr="00D16B6F">
        <w:rPr>
          <w:rFonts w:ascii="Times New Roman" w:hAnsi="Times New Roman" w:cs="Times New Roman"/>
        </w:rPr>
        <w:t>обучение по</w:t>
      </w:r>
      <w:proofErr w:type="gramEnd"/>
      <w:r w:rsidRPr="00D16B6F">
        <w:rPr>
          <w:rFonts w:ascii="Times New Roman" w:hAnsi="Times New Roman" w:cs="Times New Roman"/>
        </w:rPr>
        <w:t xml:space="preserve"> образовательным программам дошкольного образования, основного общего образования и среднего общего образования &lt;68&gt;;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&lt;68&gt; </w:t>
      </w:r>
      <w:hyperlink r:id="rId91" w:history="1">
        <w:r w:rsidRPr="00D16B6F">
          <w:rPr>
            <w:rFonts w:ascii="Times New Roman" w:hAnsi="Times New Roman" w:cs="Times New Roman"/>
            <w:color w:val="0000FF"/>
          </w:rPr>
          <w:t>Пункт 12</w:t>
        </w:r>
      </w:hyperlink>
      <w:r w:rsidRPr="00D16B6F">
        <w:rPr>
          <w:rFonts w:ascii="Times New Roman" w:hAnsi="Times New Roman" w:cs="Times New Roman"/>
        </w:rPr>
        <w:t xml:space="preserve"> Порядка приема N 236; </w:t>
      </w:r>
      <w:hyperlink r:id="rId92" w:history="1">
        <w:r w:rsidRPr="00D16B6F">
          <w:rPr>
            <w:rFonts w:ascii="Times New Roman" w:hAnsi="Times New Roman" w:cs="Times New Roman"/>
            <w:color w:val="0000FF"/>
          </w:rPr>
          <w:t>пункт 18</w:t>
        </w:r>
      </w:hyperlink>
      <w:r w:rsidRPr="00D16B6F">
        <w:rPr>
          <w:rFonts w:ascii="Times New Roman" w:hAnsi="Times New Roman" w:cs="Times New Roman"/>
        </w:rPr>
        <w:t xml:space="preserve"> Порядка приема N 32.</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личные дела детей, зачисленных в организацию на </w:t>
      </w:r>
      <w:proofErr w:type="gramStart"/>
      <w:r w:rsidRPr="00D16B6F">
        <w:rPr>
          <w:rFonts w:ascii="Times New Roman" w:hAnsi="Times New Roman" w:cs="Times New Roman"/>
        </w:rPr>
        <w:t>обучение по</w:t>
      </w:r>
      <w:proofErr w:type="gramEnd"/>
      <w:r w:rsidRPr="00D16B6F">
        <w:rPr>
          <w:rFonts w:ascii="Times New Roman" w:hAnsi="Times New Roman" w:cs="Times New Roman"/>
        </w:rPr>
        <w:t xml:space="preserve"> образовательным программам дошкольного образования, начального общего, основного общего образования и среднего общего образования &lt;69&gt;;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&lt;69&gt; </w:t>
      </w:r>
      <w:hyperlink r:id="rId93" w:history="1">
        <w:r w:rsidRPr="00D16B6F">
          <w:rPr>
            <w:rFonts w:ascii="Times New Roman" w:hAnsi="Times New Roman" w:cs="Times New Roman"/>
            <w:color w:val="0000FF"/>
          </w:rPr>
          <w:t>Пункт 16</w:t>
        </w:r>
      </w:hyperlink>
      <w:r w:rsidRPr="00D16B6F">
        <w:rPr>
          <w:rFonts w:ascii="Times New Roman" w:hAnsi="Times New Roman" w:cs="Times New Roman"/>
        </w:rPr>
        <w:t xml:space="preserve"> Порядка приема N 236; </w:t>
      </w:r>
      <w:hyperlink r:id="rId94" w:history="1">
        <w:r w:rsidRPr="00D16B6F">
          <w:rPr>
            <w:rFonts w:ascii="Times New Roman" w:hAnsi="Times New Roman" w:cs="Times New Roman"/>
            <w:color w:val="0000FF"/>
          </w:rPr>
          <w:t>пункт 20</w:t>
        </w:r>
      </w:hyperlink>
      <w:r w:rsidRPr="00D16B6F">
        <w:rPr>
          <w:rFonts w:ascii="Times New Roman" w:hAnsi="Times New Roman" w:cs="Times New Roman"/>
        </w:rPr>
        <w:t xml:space="preserve"> Порядка приема N 32; </w:t>
      </w:r>
      <w:hyperlink r:id="rId95" w:history="1">
        <w:r w:rsidRPr="00D16B6F">
          <w:rPr>
            <w:rFonts w:ascii="Times New Roman" w:hAnsi="Times New Roman" w:cs="Times New Roman"/>
            <w:color w:val="0000FF"/>
          </w:rPr>
          <w:t>часть 3 статьи 55</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личные дела </w:t>
      </w:r>
      <w:proofErr w:type="gramStart"/>
      <w:r w:rsidRPr="00D16B6F">
        <w:rPr>
          <w:rFonts w:ascii="Times New Roman" w:hAnsi="Times New Roman" w:cs="Times New Roman"/>
        </w:rPr>
        <w:t>поступающих</w:t>
      </w:r>
      <w:proofErr w:type="gramEnd"/>
      <w:r w:rsidRPr="00D16B6F">
        <w:rPr>
          <w:rFonts w:ascii="Times New Roman" w:hAnsi="Times New Roman" w:cs="Times New Roman"/>
        </w:rPr>
        <w:t>, зачисленных в организацию на обучение по основным профессиональным образовательным программам &lt;70&gt;;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proofErr w:type="gramStart"/>
      <w:r w:rsidRPr="00D16B6F">
        <w:rPr>
          <w:rFonts w:ascii="Times New Roman" w:hAnsi="Times New Roman" w:cs="Times New Roman"/>
        </w:rPr>
        <w:t xml:space="preserve">&lt;70&gt; </w:t>
      </w:r>
      <w:hyperlink r:id="rId96" w:history="1">
        <w:r w:rsidRPr="00D16B6F">
          <w:rPr>
            <w:rFonts w:ascii="Times New Roman" w:hAnsi="Times New Roman" w:cs="Times New Roman"/>
            <w:color w:val="0000FF"/>
          </w:rPr>
          <w:t>Пункт 26</w:t>
        </w:r>
      </w:hyperlink>
      <w:r w:rsidRPr="00D16B6F">
        <w:rPr>
          <w:rFonts w:ascii="Times New Roman" w:hAnsi="Times New Roman" w:cs="Times New Roman"/>
        </w:rPr>
        <w:t xml:space="preserve"> Порядка приема на обучение по образовательным программам среднего профессионального образования, утвержденного приказом </w:t>
      </w:r>
      <w:proofErr w:type="spellStart"/>
      <w:r w:rsidRPr="00D16B6F">
        <w:rPr>
          <w:rFonts w:ascii="Times New Roman" w:hAnsi="Times New Roman" w:cs="Times New Roman"/>
        </w:rPr>
        <w:t>Минобрнауки</w:t>
      </w:r>
      <w:proofErr w:type="spellEnd"/>
      <w:r w:rsidRPr="00D16B6F">
        <w:rPr>
          <w:rFonts w:ascii="Times New Roman" w:hAnsi="Times New Roman" w:cs="Times New Roman"/>
        </w:rPr>
        <w:t xml:space="preserve"> России от 23 января 2014 г. N 36 (зарегистрирован Минюстом России 6 марта 2014 г., регистрационный N 31529), с изменениями, внесенными приказом </w:t>
      </w:r>
      <w:proofErr w:type="spellStart"/>
      <w:r w:rsidRPr="00D16B6F">
        <w:rPr>
          <w:rFonts w:ascii="Times New Roman" w:hAnsi="Times New Roman" w:cs="Times New Roman"/>
        </w:rPr>
        <w:t>Минобрнауки</w:t>
      </w:r>
      <w:proofErr w:type="spellEnd"/>
      <w:r w:rsidRPr="00D16B6F">
        <w:rPr>
          <w:rFonts w:ascii="Times New Roman" w:hAnsi="Times New Roman" w:cs="Times New Roman"/>
        </w:rPr>
        <w:t xml:space="preserve"> России от 11 декабря 2015 г. N 1456 (зарегистрирован Минюстом России 13 января 2016 г., регистрационный N 40560), приказами </w:t>
      </w:r>
      <w:proofErr w:type="spellStart"/>
      <w:r w:rsidRPr="00D16B6F">
        <w:rPr>
          <w:rFonts w:ascii="Times New Roman" w:hAnsi="Times New Roman" w:cs="Times New Roman"/>
        </w:rPr>
        <w:t>Минпросвещения</w:t>
      </w:r>
      <w:proofErr w:type="spellEnd"/>
      <w:r w:rsidRPr="00D16B6F">
        <w:rPr>
          <w:rFonts w:ascii="Times New Roman" w:hAnsi="Times New Roman" w:cs="Times New Roman"/>
        </w:rPr>
        <w:t xml:space="preserve"> России</w:t>
      </w:r>
      <w:proofErr w:type="gramEnd"/>
      <w:r w:rsidRPr="00D16B6F">
        <w:rPr>
          <w:rFonts w:ascii="Times New Roman" w:hAnsi="Times New Roman" w:cs="Times New Roman"/>
        </w:rPr>
        <w:t xml:space="preserve"> </w:t>
      </w:r>
      <w:proofErr w:type="gramStart"/>
      <w:r w:rsidRPr="00D16B6F">
        <w:rPr>
          <w:rFonts w:ascii="Times New Roman" w:hAnsi="Times New Roman" w:cs="Times New Roman"/>
        </w:rPr>
        <w:t>от 26 ноября 2018 г. N 243 (зарегистрирован Минюстом России 21 января 2019 г., регистрационный N 53458), от 26 марта 2019 г. N 131 (зарегистрирован Минюстом России 22 апреля 2019 г., регистрационный N 54472), от 26 мая 2020 г. N 264 (зарегистрирован Минюстом России 29 мая 2020 г., регистрационный N 58517) (далее - Порядок приема N 36).</w:t>
      </w:r>
      <w:proofErr w:type="gramEnd"/>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личные дела </w:t>
      </w:r>
      <w:proofErr w:type="gramStart"/>
      <w:r w:rsidRPr="00D16B6F">
        <w:rPr>
          <w:rFonts w:ascii="Times New Roman" w:hAnsi="Times New Roman" w:cs="Times New Roman"/>
        </w:rPr>
        <w:t>поступающих</w:t>
      </w:r>
      <w:proofErr w:type="gramEnd"/>
      <w:r w:rsidRPr="00D16B6F">
        <w:rPr>
          <w:rFonts w:ascii="Times New Roman" w:hAnsi="Times New Roman" w:cs="Times New Roman"/>
        </w:rPr>
        <w:t xml:space="preserve">, зачисленных в организацию на обучение по дополнительным </w:t>
      </w:r>
      <w:r w:rsidRPr="00D16B6F">
        <w:rPr>
          <w:rFonts w:ascii="Times New Roman" w:hAnsi="Times New Roman" w:cs="Times New Roman"/>
        </w:rPr>
        <w:lastRenderedPageBreak/>
        <w:t>образовательным программам &lt;71&gt;;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&lt;71&gt; </w:t>
      </w:r>
      <w:hyperlink r:id="rId97" w:history="1">
        <w:r w:rsidRPr="00D16B6F">
          <w:rPr>
            <w:rFonts w:ascii="Times New Roman" w:hAnsi="Times New Roman" w:cs="Times New Roman"/>
            <w:color w:val="0000FF"/>
          </w:rPr>
          <w:t>Часть 5 статьи 55</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распорядительны</w:t>
      </w:r>
      <w:proofErr w:type="gramStart"/>
      <w:r w:rsidRPr="00D16B6F">
        <w:rPr>
          <w:rFonts w:ascii="Times New Roman" w:hAnsi="Times New Roman" w:cs="Times New Roman"/>
        </w:rPr>
        <w:t>й(</w:t>
      </w:r>
      <w:proofErr w:type="gramEnd"/>
      <w:r w:rsidRPr="00D16B6F">
        <w:rPr>
          <w:rFonts w:ascii="Times New Roman" w:hAnsi="Times New Roman" w:cs="Times New Roman"/>
        </w:rPr>
        <w:t>-е) акт(-</w:t>
      </w:r>
      <w:proofErr w:type="spellStart"/>
      <w:r w:rsidRPr="00D16B6F">
        <w:rPr>
          <w:rFonts w:ascii="Times New Roman" w:hAnsi="Times New Roman" w:cs="Times New Roman"/>
        </w:rPr>
        <w:t>ы</w:t>
      </w:r>
      <w:proofErr w:type="spellEnd"/>
      <w:r w:rsidRPr="00D16B6F">
        <w:rPr>
          <w:rFonts w:ascii="Times New Roman" w:hAnsi="Times New Roman" w:cs="Times New Roman"/>
        </w:rPr>
        <w:t>) организации о назначении ответственного(-</w:t>
      </w:r>
      <w:proofErr w:type="spellStart"/>
      <w:r w:rsidRPr="00D16B6F">
        <w:rPr>
          <w:rFonts w:ascii="Times New Roman" w:hAnsi="Times New Roman" w:cs="Times New Roman"/>
        </w:rPr>
        <w:t>ых</w:t>
      </w:r>
      <w:proofErr w:type="spellEnd"/>
      <w:r w:rsidRPr="00D16B6F">
        <w:rPr>
          <w:rFonts w:ascii="Times New Roman" w:hAnsi="Times New Roman" w:cs="Times New Roman"/>
        </w:rPr>
        <w:t>) секретаря(-ей) приемной(-</w:t>
      </w:r>
      <w:proofErr w:type="spellStart"/>
      <w:r w:rsidRPr="00D16B6F">
        <w:rPr>
          <w:rFonts w:ascii="Times New Roman" w:hAnsi="Times New Roman" w:cs="Times New Roman"/>
        </w:rPr>
        <w:t>ых</w:t>
      </w:r>
      <w:proofErr w:type="spellEnd"/>
      <w:r w:rsidRPr="00D16B6F">
        <w:rPr>
          <w:rFonts w:ascii="Times New Roman" w:hAnsi="Times New Roman" w:cs="Times New Roman"/>
        </w:rPr>
        <w:t>) комиссии(-</w:t>
      </w:r>
      <w:proofErr w:type="spellStart"/>
      <w:r w:rsidRPr="00D16B6F">
        <w:rPr>
          <w:rFonts w:ascii="Times New Roman" w:hAnsi="Times New Roman" w:cs="Times New Roman"/>
        </w:rPr>
        <w:t>й</w:t>
      </w:r>
      <w:proofErr w:type="spellEnd"/>
      <w:r w:rsidRPr="00D16B6F">
        <w:rPr>
          <w:rFonts w:ascii="Times New Roman" w:hAnsi="Times New Roman" w:cs="Times New Roman"/>
        </w:rPr>
        <w:t>) &lt;72&gt;;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&lt;72&gt; </w:t>
      </w:r>
      <w:hyperlink r:id="rId98" w:history="1">
        <w:r w:rsidRPr="00D16B6F">
          <w:rPr>
            <w:rFonts w:ascii="Times New Roman" w:hAnsi="Times New Roman" w:cs="Times New Roman"/>
            <w:color w:val="0000FF"/>
          </w:rPr>
          <w:t>Пункт 11</w:t>
        </w:r>
      </w:hyperlink>
      <w:r w:rsidRPr="00D16B6F">
        <w:rPr>
          <w:rFonts w:ascii="Times New Roman" w:hAnsi="Times New Roman" w:cs="Times New Roman"/>
        </w:rPr>
        <w:t xml:space="preserve"> Порядка приема N 36.</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распорядительные акты организации, устанавливающие порядок создания экзаменационных и апелляционных комиссий организации &lt;73&gt;;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&lt;73&gt; </w:t>
      </w:r>
      <w:hyperlink r:id="rId99" w:history="1">
        <w:r w:rsidRPr="00D16B6F">
          <w:rPr>
            <w:rFonts w:ascii="Times New Roman" w:hAnsi="Times New Roman" w:cs="Times New Roman"/>
            <w:color w:val="0000FF"/>
          </w:rPr>
          <w:t>Пункт 12</w:t>
        </w:r>
      </w:hyperlink>
      <w:r w:rsidRPr="00D16B6F">
        <w:rPr>
          <w:rFonts w:ascii="Times New Roman" w:hAnsi="Times New Roman" w:cs="Times New Roman"/>
        </w:rPr>
        <w:t xml:space="preserve"> Порядка приема N 36.</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положения о приемной комиссии, экзаменационных и апелляционных комиссиях, определяющие их полномочия и порядок деятельности по приему в организацию на </w:t>
      </w:r>
      <w:proofErr w:type="gramStart"/>
      <w:r w:rsidRPr="00D16B6F">
        <w:rPr>
          <w:rFonts w:ascii="Times New Roman" w:hAnsi="Times New Roman" w:cs="Times New Roman"/>
        </w:rPr>
        <w:t>обучение по</w:t>
      </w:r>
      <w:proofErr w:type="gramEnd"/>
      <w:r w:rsidRPr="00D16B6F">
        <w:rPr>
          <w:rFonts w:ascii="Times New Roman" w:hAnsi="Times New Roman" w:cs="Times New Roman"/>
        </w:rPr>
        <w:t xml:space="preserve"> образовательным программам &lt;74&gt;;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&lt;74&gt; </w:t>
      </w:r>
      <w:hyperlink r:id="rId100" w:history="1">
        <w:r w:rsidRPr="00D16B6F">
          <w:rPr>
            <w:rFonts w:ascii="Times New Roman" w:hAnsi="Times New Roman" w:cs="Times New Roman"/>
            <w:color w:val="0000FF"/>
          </w:rPr>
          <w:t>Пункт 12</w:t>
        </w:r>
      </w:hyperlink>
      <w:r w:rsidRPr="00D16B6F">
        <w:rPr>
          <w:rFonts w:ascii="Times New Roman" w:hAnsi="Times New Roman" w:cs="Times New Roman"/>
        </w:rPr>
        <w:t xml:space="preserve"> Порядка приема N 36.</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копии выданных до 1 января 2000 г. документов об образовании и (или) о квалификации лиц, допущенных к освоению дополнительных профессиональных программ &lt;75&gt;;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proofErr w:type="gramStart"/>
      <w:r w:rsidRPr="00D16B6F">
        <w:rPr>
          <w:rFonts w:ascii="Times New Roman" w:hAnsi="Times New Roman" w:cs="Times New Roman"/>
        </w:rPr>
        <w:t xml:space="preserve">&lt;75&gt; </w:t>
      </w:r>
      <w:hyperlink r:id="rId101" w:history="1">
        <w:r w:rsidRPr="00D16B6F">
          <w:rPr>
            <w:rFonts w:ascii="Times New Roman" w:hAnsi="Times New Roman" w:cs="Times New Roman"/>
            <w:color w:val="0000FF"/>
          </w:rPr>
          <w:t>Пункт 3</w:t>
        </w:r>
      </w:hyperlink>
      <w:r w:rsidRPr="00D16B6F">
        <w:rPr>
          <w:rFonts w:ascii="Times New Roman" w:hAnsi="Times New Roman" w:cs="Times New Roman"/>
        </w:rPr>
        <w:t xml:space="preserve"> Порядка организации и осуществления образовательной деятельности по дополнительным профессиональным программам, утвержденного приказом </w:t>
      </w:r>
      <w:proofErr w:type="spellStart"/>
      <w:r w:rsidRPr="00D16B6F">
        <w:rPr>
          <w:rFonts w:ascii="Times New Roman" w:hAnsi="Times New Roman" w:cs="Times New Roman"/>
        </w:rPr>
        <w:t>Минобрнауки</w:t>
      </w:r>
      <w:proofErr w:type="spellEnd"/>
      <w:r w:rsidRPr="00D16B6F">
        <w:rPr>
          <w:rFonts w:ascii="Times New Roman" w:hAnsi="Times New Roman" w:cs="Times New Roman"/>
        </w:rPr>
        <w:t xml:space="preserve"> России от 1 июля 2013 г. N 499 (зарегистрирован Минюстом России 20 августа 2013 г., регистрационный N 29444), с изменениями, внесенными приказом </w:t>
      </w:r>
      <w:proofErr w:type="spellStart"/>
      <w:r w:rsidRPr="00D16B6F">
        <w:rPr>
          <w:rFonts w:ascii="Times New Roman" w:hAnsi="Times New Roman" w:cs="Times New Roman"/>
        </w:rPr>
        <w:t>Минобрнауки</w:t>
      </w:r>
      <w:proofErr w:type="spellEnd"/>
      <w:r w:rsidRPr="00D16B6F">
        <w:rPr>
          <w:rFonts w:ascii="Times New Roman" w:hAnsi="Times New Roman" w:cs="Times New Roman"/>
        </w:rPr>
        <w:t xml:space="preserve"> России от 15 ноября 2013 г. N 1244 (зарегистрирован Минюстом России 14 января 2014 г., регистрационный N 31014) (далее - Порядка организации</w:t>
      </w:r>
      <w:proofErr w:type="gramEnd"/>
      <w:r w:rsidRPr="00D16B6F">
        <w:rPr>
          <w:rFonts w:ascii="Times New Roman" w:hAnsi="Times New Roman" w:cs="Times New Roman"/>
        </w:rPr>
        <w:t xml:space="preserve"> и осуществления образовательной деятельности по дополнительным профессиональным программам N 499).</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договоры об оказании платных образовательных услуг &lt;76&gt;;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&lt;76&gt; </w:t>
      </w:r>
      <w:hyperlink r:id="rId102" w:history="1">
        <w:r w:rsidRPr="00D16B6F">
          <w:rPr>
            <w:rFonts w:ascii="Times New Roman" w:hAnsi="Times New Roman" w:cs="Times New Roman"/>
            <w:color w:val="0000FF"/>
          </w:rPr>
          <w:t>Часть 1 статьи 54</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договоры об образовании по образовательным программам дошкольного образования, заключенные с родителями (законными представителями) детей &lt;77&gt;;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&lt;77&gt; </w:t>
      </w:r>
      <w:hyperlink r:id="rId103" w:history="1">
        <w:r w:rsidRPr="00D16B6F">
          <w:rPr>
            <w:rFonts w:ascii="Times New Roman" w:hAnsi="Times New Roman" w:cs="Times New Roman"/>
            <w:color w:val="0000FF"/>
          </w:rPr>
          <w:t>Пункт 14</w:t>
        </w:r>
      </w:hyperlink>
      <w:r w:rsidRPr="00D16B6F">
        <w:rPr>
          <w:rFonts w:ascii="Times New Roman" w:hAnsi="Times New Roman" w:cs="Times New Roman"/>
        </w:rPr>
        <w:t xml:space="preserve"> Порядка приема N 236.</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договоры об образовании по образовательным программам начального общего, основного общего образования и среднего общего образования (при наличии) &lt;78&gt;;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lastRenderedPageBreak/>
        <w:t xml:space="preserve">&lt;78&gt; </w:t>
      </w:r>
      <w:hyperlink r:id="rId104" w:history="1">
        <w:r w:rsidRPr="00D16B6F">
          <w:rPr>
            <w:rFonts w:ascii="Times New Roman" w:hAnsi="Times New Roman" w:cs="Times New Roman"/>
            <w:color w:val="0000FF"/>
          </w:rPr>
          <w:t>Приказ</w:t>
        </w:r>
      </w:hyperlink>
      <w:r w:rsidRPr="00D16B6F">
        <w:rPr>
          <w:rFonts w:ascii="Times New Roman" w:hAnsi="Times New Roman" w:cs="Times New Roman"/>
        </w:rPr>
        <w:t xml:space="preserve"> </w:t>
      </w:r>
      <w:proofErr w:type="spellStart"/>
      <w:r w:rsidRPr="00D16B6F">
        <w:rPr>
          <w:rFonts w:ascii="Times New Roman" w:hAnsi="Times New Roman" w:cs="Times New Roman"/>
        </w:rPr>
        <w:t>Минобрнауки</w:t>
      </w:r>
      <w:proofErr w:type="spellEnd"/>
      <w:r w:rsidRPr="00D16B6F">
        <w:rPr>
          <w:rFonts w:ascii="Times New Roman" w:hAnsi="Times New Roman" w:cs="Times New Roman"/>
        </w:rPr>
        <w:t xml:space="preserve"> России от 9 декабря 2013 г. N 1315 "Об утверждении примерной формы договора об образовании по образовательным программам начального общего, основного общего и среднего общего образования" (зарегистрирован Минюстом России 27 марта 2014 г., регистрационный N 31756).</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6) документы организации по вопросам перехода лиц, обучающихся по образовательным программам среднего профессионального, с платного обучения на </w:t>
      </w:r>
      <w:proofErr w:type="gramStart"/>
      <w:r w:rsidRPr="00D16B6F">
        <w:rPr>
          <w:rFonts w:ascii="Times New Roman" w:hAnsi="Times New Roman" w:cs="Times New Roman"/>
        </w:rPr>
        <w:t>бесплатное</w:t>
      </w:r>
      <w:proofErr w:type="gramEnd"/>
      <w:r w:rsidRPr="00D16B6F">
        <w:rPr>
          <w:rFonts w:ascii="Times New Roman" w:hAnsi="Times New Roman" w:cs="Times New Roman"/>
        </w:rPr>
        <w:t>, включающие:</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документ организации, устанавливающий сроки подачи </w:t>
      </w:r>
      <w:proofErr w:type="gramStart"/>
      <w:r w:rsidRPr="00D16B6F">
        <w:rPr>
          <w:rFonts w:ascii="Times New Roman" w:hAnsi="Times New Roman" w:cs="Times New Roman"/>
        </w:rPr>
        <w:t>обучающимися</w:t>
      </w:r>
      <w:proofErr w:type="gramEnd"/>
      <w:r w:rsidRPr="00D16B6F">
        <w:rPr>
          <w:rFonts w:ascii="Times New Roman" w:hAnsi="Times New Roman" w:cs="Times New Roman"/>
        </w:rPr>
        <w:t xml:space="preserve"> заявлений на переход с платного обучения на бесплатное при наличии вакантных бюджетных мест &lt;79&gt;;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proofErr w:type="gramStart"/>
      <w:r w:rsidRPr="00D16B6F">
        <w:rPr>
          <w:rFonts w:ascii="Times New Roman" w:hAnsi="Times New Roman" w:cs="Times New Roman"/>
        </w:rPr>
        <w:t xml:space="preserve">&lt;79&gt; </w:t>
      </w:r>
      <w:hyperlink r:id="rId105" w:history="1">
        <w:r w:rsidRPr="00D16B6F">
          <w:rPr>
            <w:rFonts w:ascii="Times New Roman" w:hAnsi="Times New Roman" w:cs="Times New Roman"/>
            <w:color w:val="0000FF"/>
          </w:rPr>
          <w:t>Пункт 4</w:t>
        </w:r>
      </w:hyperlink>
      <w:r w:rsidRPr="00D16B6F">
        <w:rPr>
          <w:rFonts w:ascii="Times New Roman" w:hAnsi="Times New Roman" w:cs="Times New Roman"/>
        </w:rPr>
        <w:t xml:space="preserve">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 утвержденного приказом </w:t>
      </w:r>
      <w:proofErr w:type="spellStart"/>
      <w:r w:rsidRPr="00D16B6F">
        <w:rPr>
          <w:rFonts w:ascii="Times New Roman" w:hAnsi="Times New Roman" w:cs="Times New Roman"/>
        </w:rPr>
        <w:t>Минобрнауки</w:t>
      </w:r>
      <w:proofErr w:type="spellEnd"/>
      <w:r w:rsidRPr="00D16B6F">
        <w:rPr>
          <w:rFonts w:ascii="Times New Roman" w:hAnsi="Times New Roman" w:cs="Times New Roman"/>
        </w:rPr>
        <w:t xml:space="preserve"> России от 6 июня 2013 г. N 443 (зарегистрирован Минюстом России 19 июля 2013 г., регистрационный N 29107), с изменениями, внесенными приказами </w:t>
      </w:r>
      <w:proofErr w:type="spellStart"/>
      <w:r w:rsidRPr="00D16B6F">
        <w:rPr>
          <w:rFonts w:ascii="Times New Roman" w:hAnsi="Times New Roman" w:cs="Times New Roman"/>
        </w:rPr>
        <w:t>Минобрнауки</w:t>
      </w:r>
      <w:proofErr w:type="spellEnd"/>
      <w:r w:rsidRPr="00D16B6F">
        <w:rPr>
          <w:rFonts w:ascii="Times New Roman" w:hAnsi="Times New Roman" w:cs="Times New Roman"/>
        </w:rPr>
        <w:t xml:space="preserve"> России от 25 сентября 2014 г. N 1286 (зарегистрирован Минюстом России 28</w:t>
      </w:r>
      <w:proofErr w:type="gramEnd"/>
      <w:r w:rsidRPr="00D16B6F">
        <w:rPr>
          <w:rFonts w:ascii="Times New Roman" w:hAnsi="Times New Roman" w:cs="Times New Roman"/>
        </w:rPr>
        <w:t xml:space="preserve"> октября 2014 г., регистрационный N 34477), от 7 апреля 2017 г. N 315 (зарегистрирован Минюстом России 4 мая 2017 г., регистрационный N 46601) (далее - Порядок и случаи перехода лиц, обучающихся по образовательным программам среднего профессионального и высшего образования, с платного обучения на </w:t>
      </w:r>
      <w:proofErr w:type="gramStart"/>
      <w:r w:rsidRPr="00D16B6F">
        <w:rPr>
          <w:rFonts w:ascii="Times New Roman" w:hAnsi="Times New Roman" w:cs="Times New Roman"/>
        </w:rPr>
        <w:t>бесплатное</w:t>
      </w:r>
      <w:proofErr w:type="gramEnd"/>
      <w:r w:rsidRPr="00D16B6F">
        <w:rPr>
          <w:rFonts w:ascii="Times New Roman" w:hAnsi="Times New Roman" w:cs="Times New Roman"/>
        </w:rPr>
        <w:t xml:space="preserve"> N 443).</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документ организации, определяющий состав, полномочия и порядок деятельности специально созданной комиссии по вопросам перехода </w:t>
      </w:r>
      <w:proofErr w:type="gramStart"/>
      <w:r w:rsidRPr="00D16B6F">
        <w:rPr>
          <w:rFonts w:ascii="Times New Roman" w:hAnsi="Times New Roman" w:cs="Times New Roman"/>
        </w:rPr>
        <w:t>обучающихся</w:t>
      </w:r>
      <w:proofErr w:type="gramEnd"/>
      <w:r w:rsidRPr="00D16B6F">
        <w:rPr>
          <w:rFonts w:ascii="Times New Roman" w:hAnsi="Times New Roman" w:cs="Times New Roman"/>
        </w:rPr>
        <w:t xml:space="preserve"> с платного обучения на бесплатное &lt;80&gt;;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&lt;80&gt; </w:t>
      </w:r>
      <w:hyperlink r:id="rId106" w:history="1">
        <w:r w:rsidRPr="00D16B6F">
          <w:rPr>
            <w:rFonts w:ascii="Times New Roman" w:hAnsi="Times New Roman" w:cs="Times New Roman"/>
            <w:color w:val="0000FF"/>
          </w:rPr>
          <w:t>Пункт 7</w:t>
        </w:r>
      </w:hyperlink>
      <w:r w:rsidRPr="00D16B6F">
        <w:rPr>
          <w:rFonts w:ascii="Times New Roman" w:hAnsi="Times New Roman" w:cs="Times New Roman"/>
        </w:rPr>
        <w:t xml:space="preserve"> Порядка и случаев перехода лиц, обучающихся по образовательным программам среднего профессионального и высшего образования, с платного обучения на </w:t>
      </w:r>
      <w:proofErr w:type="gramStart"/>
      <w:r w:rsidRPr="00D16B6F">
        <w:rPr>
          <w:rFonts w:ascii="Times New Roman" w:hAnsi="Times New Roman" w:cs="Times New Roman"/>
        </w:rPr>
        <w:t>бесплатное</w:t>
      </w:r>
      <w:proofErr w:type="gramEnd"/>
      <w:r w:rsidRPr="00D16B6F">
        <w:rPr>
          <w:rFonts w:ascii="Times New Roman" w:hAnsi="Times New Roman" w:cs="Times New Roman"/>
        </w:rPr>
        <w:t xml:space="preserve"> N 443.</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материалы для работы специально созданной комиссии, представленные структурными подразделениями организации, в которые поступили от </w:t>
      </w:r>
      <w:proofErr w:type="gramStart"/>
      <w:r w:rsidRPr="00D16B6F">
        <w:rPr>
          <w:rFonts w:ascii="Times New Roman" w:hAnsi="Times New Roman" w:cs="Times New Roman"/>
        </w:rPr>
        <w:t>обучающихся</w:t>
      </w:r>
      <w:proofErr w:type="gramEnd"/>
      <w:r w:rsidRPr="00D16B6F">
        <w:rPr>
          <w:rFonts w:ascii="Times New Roman" w:hAnsi="Times New Roman" w:cs="Times New Roman"/>
        </w:rPr>
        <w:t xml:space="preserve"> заявления о переходе с платного обучения на бесплатное &lt;81&gt;;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&lt;81&gt; </w:t>
      </w:r>
      <w:hyperlink r:id="rId107" w:history="1">
        <w:r w:rsidRPr="00D16B6F">
          <w:rPr>
            <w:rFonts w:ascii="Times New Roman" w:hAnsi="Times New Roman" w:cs="Times New Roman"/>
            <w:color w:val="0000FF"/>
          </w:rPr>
          <w:t>Пункт 7</w:t>
        </w:r>
      </w:hyperlink>
      <w:r w:rsidRPr="00D16B6F">
        <w:rPr>
          <w:rFonts w:ascii="Times New Roman" w:hAnsi="Times New Roman" w:cs="Times New Roman"/>
        </w:rPr>
        <w:t xml:space="preserve"> Порядка и случаев перехода лиц, обучающихся по образовательным программам среднего профессионального и высшего образования, с платного обучения на </w:t>
      </w:r>
      <w:proofErr w:type="gramStart"/>
      <w:r w:rsidRPr="00D16B6F">
        <w:rPr>
          <w:rFonts w:ascii="Times New Roman" w:hAnsi="Times New Roman" w:cs="Times New Roman"/>
        </w:rPr>
        <w:t>бесплатное</w:t>
      </w:r>
      <w:proofErr w:type="gramEnd"/>
      <w:r w:rsidRPr="00D16B6F">
        <w:rPr>
          <w:rFonts w:ascii="Times New Roman" w:hAnsi="Times New Roman" w:cs="Times New Roman"/>
        </w:rPr>
        <w:t xml:space="preserve"> N 443.</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протоколы заседаний специально созданной комиссии по вопросам перехода обучающихся с платного обучения на </w:t>
      </w:r>
      <w:proofErr w:type="gramStart"/>
      <w:r w:rsidRPr="00D16B6F">
        <w:rPr>
          <w:rFonts w:ascii="Times New Roman" w:hAnsi="Times New Roman" w:cs="Times New Roman"/>
        </w:rPr>
        <w:t>бесплатное</w:t>
      </w:r>
      <w:proofErr w:type="gramEnd"/>
      <w:r w:rsidRPr="00D16B6F">
        <w:rPr>
          <w:rFonts w:ascii="Times New Roman" w:hAnsi="Times New Roman" w:cs="Times New Roman"/>
        </w:rPr>
        <w:t xml:space="preserve"> &lt;82&gt;;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&lt;82&gt; </w:t>
      </w:r>
      <w:hyperlink r:id="rId108" w:history="1">
        <w:r w:rsidRPr="00D16B6F">
          <w:rPr>
            <w:rFonts w:ascii="Times New Roman" w:hAnsi="Times New Roman" w:cs="Times New Roman"/>
            <w:color w:val="0000FF"/>
          </w:rPr>
          <w:t>Пункт 15</w:t>
        </w:r>
      </w:hyperlink>
      <w:r w:rsidRPr="00D16B6F">
        <w:rPr>
          <w:rFonts w:ascii="Times New Roman" w:hAnsi="Times New Roman" w:cs="Times New Roman"/>
        </w:rPr>
        <w:t xml:space="preserve"> Порядка и случаев перехода лиц, обучающихся по образовательным программам среднего профессионального и высшего образования, с платного обучения на </w:t>
      </w:r>
      <w:proofErr w:type="gramStart"/>
      <w:r w:rsidRPr="00D16B6F">
        <w:rPr>
          <w:rFonts w:ascii="Times New Roman" w:hAnsi="Times New Roman" w:cs="Times New Roman"/>
        </w:rPr>
        <w:t>бесплатное</w:t>
      </w:r>
      <w:proofErr w:type="gramEnd"/>
      <w:r w:rsidRPr="00D16B6F">
        <w:rPr>
          <w:rFonts w:ascii="Times New Roman" w:hAnsi="Times New Roman" w:cs="Times New Roman"/>
        </w:rPr>
        <w:t xml:space="preserve"> N 443.</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распорядительные акты о переходе с платного обучения на </w:t>
      </w:r>
      <w:proofErr w:type="gramStart"/>
      <w:r w:rsidRPr="00D16B6F">
        <w:rPr>
          <w:rFonts w:ascii="Times New Roman" w:hAnsi="Times New Roman" w:cs="Times New Roman"/>
        </w:rPr>
        <w:t>бесплатное</w:t>
      </w:r>
      <w:proofErr w:type="gramEnd"/>
      <w:r w:rsidRPr="00D16B6F">
        <w:rPr>
          <w:rFonts w:ascii="Times New Roman" w:hAnsi="Times New Roman" w:cs="Times New Roman"/>
        </w:rPr>
        <w:t xml:space="preserve"> &lt;83&gt;;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&lt;83&gt; </w:t>
      </w:r>
      <w:hyperlink r:id="rId109" w:history="1">
        <w:r w:rsidRPr="00D16B6F">
          <w:rPr>
            <w:rFonts w:ascii="Times New Roman" w:hAnsi="Times New Roman" w:cs="Times New Roman"/>
            <w:color w:val="0000FF"/>
          </w:rPr>
          <w:t>Пункт 16</w:t>
        </w:r>
      </w:hyperlink>
      <w:r w:rsidRPr="00D16B6F">
        <w:rPr>
          <w:rFonts w:ascii="Times New Roman" w:hAnsi="Times New Roman" w:cs="Times New Roman"/>
        </w:rPr>
        <w:t xml:space="preserve"> Порядка и случаев перехода лиц, обучающихся по образовательным программам среднего профессионального и высшего образования, с платного обучения на </w:t>
      </w:r>
      <w:proofErr w:type="gramStart"/>
      <w:r w:rsidRPr="00D16B6F">
        <w:rPr>
          <w:rFonts w:ascii="Times New Roman" w:hAnsi="Times New Roman" w:cs="Times New Roman"/>
        </w:rPr>
        <w:t>бесплатное</w:t>
      </w:r>
      <w:proofErr w:type="gramEnd"/>
      <w:r w:rsidRPr="00D16B6F">
        <w:rPr>
          <w:rFonts w:ascii="Times New Roman" w:hAnsi="Times New Roman" w:cs="Times New Roman"/>
        </w:rPr>
        <w:t xml:space="preserve"> N 443.</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7) документы организации по переводу </w:t>
      </w:r>
      <w:proofErr w:type="gramStart"/>
      <w:r w:rsidRPr="00D16B6F">
        <w:rPr>
          <w:rFonts w:ascii="Times New Roman" w:hAnsi="Times New Roman" w:cs="Times New Roman"/>
        </w:rPr>
        <w:t>обучающихся</w:t>
      </w:r>
      <w:proofErr w:type="gramEnd"/>
      <w:r w:rsidRPr="00D16B6F">
        <w:rPr>
          <w:rFonts w:ascii="Times New Roman" w:hAnsi="Times New Roman" w:cs="Times New Roman"/>
        </w:rPr>
        <w:t xml:space="preserve"> из одной организации в другую организацию:</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локальные нормативные акты организации, устанавливающие:</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сроки проведения перевода обучающихся в организацию из другой организации, в том числе сроки приема документов, необходимых для перевода &lt;84&gt;;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&lt;84&gt; </w:t>
      </w:r>
      <w:hyperlink r:id="rId110" w:history="1">
        <w:r w:rsidRPr="00D16B6F">
          <w:rPr>
            <w:rFonts w:ascii="Times New Roman" w:hAnsi="Times New Roman" w:cs="Times New Roman"/>
            <w:color w:val="0000FF"/>
          </w:rPr>
          <w:t>Пункт 3</w:t>
        </w:r>
      </w:hyperlink>
      <w:r w:rsidRPr="00D16B6F">
        <w:rPr>
          <w:rFonts w:ascii="Times New Roman" w:hAnsi="Times New Roman" w:cs="Times New Roman"/>
        </w:rPr>
        <w:t xml:space="preserve"> Порядка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 утвержденного приказом </w:t>
      </w:r>
      <w:proofErr w:type="spellStart"/>
      <w:r w:rsidRPr="00D16B6F">
        <w:rPr>
          <w:rFonts w:ascii="Times New Roman" w:hAnsi="Times New Roman" w:cs="Times New Roman"/>
        </w:rPr>
        <w:t>Минобрнауки</w:t>
      </w:r>
      <w:proofErr w:type="spellEnd"/>
      <w:r w:rsidRPr="00D16B6F">
        <w:rPr>
          <w:rFonts w:ascii="Times New Roman" w:hAnsi="Times New Roman" w:cs="Times New Roman"/>
        </w:rPr>
        <w:t xml:space="preserve"> России от 10 февраля 2017 г. N 124 (зарегистрирован Минюстом России 5 мая 2017 г., регистрационный N 46619) (далее - Порядок перевода N 124).</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количество вакантных мест </w:t>
      </w:r>
      <w:proofErr w:type="gramStart"/>
      <w:r w:rsidRPr="00D16B6F">
        <w:rPr>
          <w:rFonts w:ascii="Times New Roman" w:hAnsi="Times New Roman" w:cs="Times New Roman"/>
        </w:rPr>
        <w:t>для перевода обучающихся в организацию из другой организации с детализацией по образовательным программам</w:t>
      </w:r>
      <w:proofErr w:type="gramEnd"/>
      <w:r w:rsidRPr="00D16B6F">
        <w:rPr>
          <w:rFonts w:ascii="Times New Roman" w:hAnsi="Times New Roman" w:cs="Times New Roman"/>
        </w:rPr>
        <w:t>, формам обучения, курсам обучения (при наличии) &lt;85&gt;;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&lt;85&gt; </w:t>
      </w:r>
      <w:hyperlink r:id="rId111" w:history="1">
        <w:r w:rsidRPr="00D16B6F">
          <w:rPr>
            <w:rFonts w:ascii="Times New Roman" w:hAnsi="Times New Roman" w:cs="Times New Roman"/>
            <w:color w:val="0000FF"/>
          </w:rPr>
          <w:t>Пункт 5</w:t>
        </w:r>
      </w:hyperlink>
      <w:r w:rsidRPr="00D16B6F">
        <w:rPr>
          <w:rFonts w:ascii="Times New Roman" w:hAnsi="Times New Roman" w:cs="Times New Roman"/>
        </w:rPr>
        <w:t xml:space="preserve"> Порядка перевода N 124.</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порядок переаттестации или </w:t>
      </w:r>
      <w:proofErr w:type="spellStart"/>
      <w:r w:rsidRPr="00D16B6F">
        <w:rPr>
          <w:rFonts w:ascii="Times New Roman" w:hAnsi="Times New Roman" w:cs="Times New Roman"/>
        </w:rPr>
        <w:t>перезачета</w:t>
      </w:r>
      <w:proofErr w:type="spellEnd"/>
      <w:r w:rsidRPr="00D16B6F">
        <w:rPr>
          <w:rFonts w:ascii="Times New Roman" w:hAnsi="Times New Roman" w:cs="Times New Roman"/>
        </w:rPr>
        <w:t xml:space="preserve"> изученных учебных дисциплин, пройденных практик, выполненных научных исследований при переводе в организацию из другой организации &lt;86&gt;;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&lt;86&gt; </w:t>
      </w:r>
      <w:hyperlink r:id="rId112" w:history="1">
        <w:r w:rsidRPr="00D16B6F">
          <w:rPr>
            <w:rFonts w:ascii="Times New Roman" w:hAnsi="Times New Roman" w:cs="Times New Roman"/>
            <w:color w:val="0000FF"/>
          </w:rPr>
          <w:t>Пункт 12</w:t>
        </w:r>
      </w:hyperlink>
      <w:r w:rsidRPr="00D16B6F">
        <w:rPr>
          <w:rFonts w:ascii="Times New Roman" w:hAnsi="Times New Roman" w:cs="Times New Roman"/>
        </w:rPr>
        <w:t xml:space="preserve"> Порядка перевода N 124.</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порядок и сроки проведения конкурсного отбора среди лиц, подавших заявления о переводе &lt;87&gt;;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&lt;87&gt; </w:t>
      </w:r>
      <w:hyperlink r:id="rId113" w:history="1">
        <w:r w:rsidRPr="00D16B6F">
          <w:rPr>
            <w:rFonts w:ascii="Times New Roman" w:hAnsi="Times New Roman" w:cs="Times New Roman"/>
            <w:color w:val="0000FF"/>
          </w:rPr>
          <w:t>Пункт 13</w:t>
        </w:r>
      </w:hyperlink>
      <w:r w:rsidRPr="00D16B6F">
        <w:rPr>
          <w:rFonts w:ascii="Times New Roman" w:hAnsi="Times New Roman" w:cs="Times New Roman"/>
        </w:rPr>
        <w:t xml:space="preserve"> Порядка перевода N 124.</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документы по проведению конкурсного отбора среди лиц, подавших заявления о переводе в организацию из другой организации, в случае, если заявлений о переводе подано больше количества вакантных мест для перевода &lt;88&gt;;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&lt;88&gt; </w:t>
      </w:r>
      <w:hyperlink r:id="rId114" w:history="1">
        <w:r w:rsidRPr="00D16B6F">
          <w:rPr>
            <w:rFonts w:ascii="Times New Roman" w:hAnsi="Times New Roman" w:cs="Times New Roman"/>
            <w:color w:val="0000FF"/>
          </w:rPr>
          <w:t>Пункт 13</w:t>
        </w:r>
      </w:hyperlink>
      <w:r w:rsidRPr="00D16B6F">
        <w:rPr>
          <w:rFonts w:ascii="Times New Roman" w:hAnsi="Times New Roman" w:cs="Times New Roman"/>
        </w:rPr>
        <w:t xml:space="preserve"> Порядка перевода N 124.</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документы, содержащие сведения о принятом </w:t>
      </w:r>
      <w:proofErr w:type="gramStart"/>
      <w:r w:rsidRPr="00D16B6F">
        <w:rPr>
          <w:rFonts w:ascii="Times New Roman" w:hAnsi="Times New Roman" w:cs="Times New Roman"/>
        </w:rPr>
        <w:t>решении</w:t>
      </w:r>
      <w:proofErr w:type="gramEnd"/>
      <w:r w:rsidRPr="00D16B6F">
        <w:rPr>
          <w:rFonts w:ascii="Times New Roman" w:hAnsi="Times New Roman" w:cs="Times New Roman"/>
        </w:rPr>
        <w:t xml:space="preserve"> о зачислении на вакантные места для перевода обучающихся в организацию из другой организации и (или) об отказе в зачислении &lt;89&gt;;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&lt;89&gt; </w:t>
      </w:r>
      <w:hyperlink r:id="rId115" w:history="1">
        <w:r w:rsidRPr="00D16B6F">
          <w:rPr>
            <w:rFonts w:ascii="Times New Roman" w:hAnsi="Times New Roman" w:cs="Times New Roman"/>
            <w:color w:val="0000FF"/>
          </w:rPr>
          <w:t>Пункт 14</w:t>
        </w:r>
      </w:hyperlink>
      <w:r w:rsidRPr="00D16B6F">
        <w:rPr>
          <w:rFonts w:ascii="Times New Roman" w:hAnsi="Times New Roman" w:cs="Times New Roman"/>
        </w:rPr>
        <w:t xml:space="preserve"> Порядка перевода N 124.</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письменные заявления </w:t>
      </w:r>
      <w:proofErr w:type="gramStart"/>
      <w:r w:rsidRPr="00D16B6F">
        <w:rPr>
          <w:rFonts w:ascii="Times New Roman" w:hAnsi="Times New Roman" w:cs="Times New Roman"/>
        </w:rPr>
        <w:t>обучающихся</w:t>
      </w:r>
      <w:proofErr w:type="gramEnd"/>
      <w:r w:rsidRPr="00D16B6F">
        <w:rPr>
          <w:rFonts w:ascii="Times New Roman" w:hAnsi="Times New Roman" w:cs="Times New Roman"/>
        </w:rPr>
        <w:t xml:space="preserve"> о переводе в другую организацию и (или) о переводе в организацию из другой организации &lt;90&gt;;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lastRenderedPageBreak/>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&lt;90&gt; </w:t>
      </w:r>
      <w:hyperlink r:id="rId116" w:history="1">
        <w:r w:rsidRPr="00D16B6F">
          <w:rPr>
            <w:rFonts w:ascii="Times New Roman" w:hAnsi="Times New Roman" w:cs="Times New Roman"/>
            <w:color w:val="0000FF"/>
          </w:rPr>
          <w:t>Пункт 11</w:t>
        </w:r>
      </w:hyperlink>
      <w:r w:rsidRPr="00D16B6F">
        <w:rPr>
          <w:rFonts w:ascii="Times New Roman" w:hAnsi="Times New Roman" w:cs="Times New Roman"/>
        </w:rPr>
        <w:t xml:space="preserve"> Порядка перевода N 124; </w:t>
      </w:r>
      <w:hyperlink r:id="rId117" w:history="1">
        <w:r w:rsidRPr="00D16B6F">
          <w:rPr>
            <w:rFonts w:ascii="Times New Roman" w:hAnsi="Times New Roman" w:cs="Times New Roman"/>
            <w:color w:val="0000FF"/>
          </w:rPr>
          <w:t>пункт 10</w:t>
        </w:r>
      </w:hyperlink>
      <w:r w:rsidRPr="00D16B6F">
        <w:rPr>
          <w:rFonts w:ascii="Times New Roman" w:hAnsi="Times New Roman" w:cs="Times New Roman"/>
        </w:rPr>
        <w:t xml:space="preserve"> Порядка и условий осуществления </w:t>
      </w:r>
      <w:proofErr w:type="gramStart"/>
      <w:r w:rsidRPr="00D16B6F">
        <w:rPr>
          <w:rFonts w:ascii="Times New Roman" w:hAnsi="Times New Roman" w:cs="Times New Roman"/>
        </w:rPr>
        <w:t>перевода</w:t>
      </w:r>
      <w:proofErr w:type="gramEnd"/>
      <w:r w:rsidRPr="00D16B6F">
        <w:rPr>
          <w:rFonts w:ascii="Times New Roman" w:hAnsi="Times New Roman" w:cs="Times New Roman"/>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утвержденного приказом </w:t>
      </w:r>
      <w:proofErr w:type="spellStart"/>
      <w:r w:rsidRPr="00D16B6F">
        <w:rPr>
          <w:rFonts w:ascii="Times New Roman" w:hAnsi="Times New Roman" w:cs="Times New Roman"/>
        </w:rPr>
        <w:t>Минобрнауки</w:t>
      </w:r>
      <w:proofErr w:type="spellEnd"/>
      <w:r w:rsidRPr="00D16B6F">
        <w:rPr>
          <w:rFonts w:ascii="Times New Roman" w:hAnsi="Times New Roman" w:cs="Times New Roman"/>
        </w:rPr>
        <w:t xml:space="preserve"> России от 12 марта 2014 г. N 177 (зарегистрирован Минюстом России 8 мая 2014 г., регистрационный N 32215), с изменениями, внесенными приказом </w:t>
      </w:r>
      <w:proofErr w:type="spellStart"/>
      <w:r w:rsidRPr="00D16B6F">
        <w:rPr>
          <w:rFonts w:ascii="Times New Roman" w:hAnsi="Times New Roman" w:cs="Times New Roman"/>
        </w:rPr>
        <w:t>Минпросвещения</w:t>
      </w:r>
      <w:proofErr w:type="spellEnd"/>
      <w:r w:rsidRPr="00D16B6F">
        <w:rPr>
          <w:rFonts w:ascii="Times New Roman" w:hAnsi="Times New Roman" w:cs="Times New Roman"/>
        </w:rPr>
        <w:t xml:space="preserve"> России от 17 января 2019 г. N 20 (зарегистрирован Минюстом России 4 февраля 2019 г., регистрационный N 53682) (далее - Порядок перевода N 177).</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справки о периоде обучения, выдаваемые </w:t>
      </w:r>
      <w:proofErr w:type="gramStart"/>
      <w:r w:rsidRPr="00D16B6F">
        <w:rPr>
          <w:rFonts w:ascii="Times New Roman" w:hAnsi="Times New Roman" w:cs="Times New Roman"/>
        </w:rPr>
        <w:t>обучающимся</w:t>
      </w:r>
      <w:proofErr w:type="gramEnd"/>
      <w:r w:rsidRPr="00D16B6F">
        <w:rPr>
          <w:rFonts w:ascii="Times New Roman" w:hAnsi="Times New Roman" w:cs="Times New Roman"/>
        </w:rPr>
        <w:t xml:space="preserve"> при переводе в организацию из другой организации &lt;91&gt;;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&lt;91&gt; </w:t>
      </w:r>
      <w:hyperlink r:id="rId118" w:history="1">
        <w:r w:rsidRPr="00D16B6F">
          <w:rPr>
            <w:rFonts w:ascii="Times New Roman" w:hAnsi="Times New Roman" w:cs="Times New Roman"/>
            <w:color w:val="0000FF"/>
          </w:rPr>
          <w:t>Пункт 11</w:t>
        </w:r>
      </w:hyperlink>
      <w:r w:rsidRPr="00D16B6F">
        <w:rPr>
          <w:rFonts w:ascii="Times New Roman" w:hAnsi="Times New Roman" w:cs="Times New Roman"/>
        </w:rPr>
        <w:t xml:space="preserve"> Порядка перевода N 124.</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справки о переводе в организацию из другой организации с указанием уровня образования, кода и наименования программ специальности или направления подготовки, на которые обучающийся переведен, с приложением перечня изученных учебных дисциплин, пройденных практик, выполненных научных исследований, которые будут </w:t>
      </w:r>
      <w:proofErr w:type="spellStart"/>
      <w:r w:rsidRPr="00D16B6F">
        <w:rPr>
          <w:rFonts w:ascii="Times New Roman" w:hAnsi="Times New Roman" w:cs="Times New Roman"/>
        </w:rPr>
        <w:t>перезачтены</w:t>
      </w:r>
      <w:proofErr w:type="spellEnd"/>
      <w:r w:rsidRPr="00D16B6F">
        <w:rPr>
          <w:rFonts w:ascii="Times New Roman" w:hAnsi="Times New Roman" w:cs="Times New Roman"/>
        </w:rPr>
        <w:t xml:space="preserve"> или переаттестованы </w:t>
      </w:r>
      <w:proofErr w:type="gramStart"/>
      <w:r w:rsidRPr="00D16B6F">
        <w:rPr>
          <w:rFonts w:ascii="Times New Roman" w:hAnsi="Times New Roman" w:cs="Times New Roman"/>
        </w:rPr>
        <w:t>обучающемуся</w:t>
      </w:r>
      <w:proofErr w:type="gramEnd"/>
      <w:r w:rsidRPr="00D16B6F">
        <w:rPr>
          <w:rFonts w:ascii="Times New Roman" w:hAnsi="Times New Roman" w:cs="Times New Roman"/>
        </w:rPr>
        <w:t xml:space="preserve"> при переводе &lt;92&gt;;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&lt;92&gt; </w:t>
      </w:r>
      <w:hyperlink r:id="rId119" w:history="1">
        <w:r w:rsidRPr="00D16B6F">
          <w:rPr>
            <w:rFonts w:ascii="Times New Roman" w:hAnsi="Times New Roman" w:cs="Times New Roman"/>
            <w:color w:val="0000FF"/>
          </w:rPr>
          <w:t>Пункт 14</w:t>
        </w:r>
      </w:hyperlink>
      <w:r w:rsidRPr="00D16B6F">
        <w:rPr>
          <w:rFonts w:ascii="Times New Roman" w:hAnsi="Times New Roman" w:cs="Times New Roman"/>
        </w:rPr>
        <w:t xml:space="preserve"> Порядка перевода N 124.</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приказы об отчислении </w:t>
      </w:r>
      <w:proofErr w:type="gramStart"/>
      <w:r w:rsidRPr="00D16B6F">
        <w:rPr>
          <w:rFonts w:ascii="Times New Roman" w:hAnsi="Times New Roman" w:cs="Times New Roman"/>
        </w:rPr>
        <w:t>обучающихся</w:t>
      </w:r>
      <w:proofErr w:type="gramEnd"/>
      <w:r w:rsidRPr="00D16B6F">
        <w:rPr>
          <w:rFonts w:ascii="Times New Roman" w:hAnsi="Times New Roman" w:cs="Times New Roman"/>
        </w:rPr>
        <w:t xml:space="preserve"> в связи с переводом в другую организацию &lt;93&gt;;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&lt;93&gt; </w:t>
      </w:r>
      <w:hyperlink r:id="rId120" w:history="1">
        <w:r w:rsidRPr="00D16B6F">
          <w:rPr>
            <w:rFonts w:ascii="Times New Roman" w:hAnsi="Times New Roman" w:cs="Times New Roman"/>
            <w:color w:val="0000FF"/>
          </w:rPr>
          <w:t>Пункт 11</w:t>
        </w:r>
      </w:hyperlink>
      <w:r w:rsidRPr="00D16B6F">
        <w:rPr>
          <w:rFonts w:ascii="Times New Roman" w:hAnsi="Times New Roman" w:cs="Times New Roman"/>
        </w:rPr>
        <w:t xml:space="preserve"> Порядка перевода N 124; </w:t>
      </w:r>
      <w:hyperlink r:id="rId121" w:history="1">
        <w:r w:rsidRPr="00D16B6F">
          <w:rPr>
            <w:rFonts w:ascii="Times New Roman" w:hAnsi="Times New Roman" w:cs="Times New Roman"/>
            <w:color w:val="0000FF"/>
          </w:rPr>
          <w:t>пункт 7</w:t>
        </w:r>
      </w:hyperlink>
      <w:r w:rsidRPr="00D16B6F">
        <w:rPr>
          <w:rFonts w:ascii="Times New Roman" w:hAnsi="Times New Roman" w:cs="Times New Roman"/>
        </w:rPr>
        <w:t xml:space="preserve"> Порядка перевода N 177.</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приказы о зачислении обучающихся (несовершеннолетних обучающихся) в порядке перевода в организацию из другой организации &lt;94&gt;;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&lt;94&gt; </w:t>
      </w:r>
      <w:hyperlink r:id="rId122" w:history="1">
        <w:r w:rsidRPr="00D16B6F">
          <w:rPr>
            <w:rFonts w:ascii="Times New Roman" w:hAnsi="Times New Roman" w:cs="Times New Roman"/>
            <w:color w:val="0000FF"/>
          </w:rPr>
          <w:t>Пункт 20</w:t>
        </w:r>
      </w:hyperlink>
      <w:r w:rsidRPr="00D16B6F">
        <w:rPr>
          <w:rFonts w:ascii="Times New Roman" w:hAnsi="Times New Roman" w:cs="Times New Roman"/>
        </w:rPr>
        <w:t xml:space="preserve"> Порядка перевода N 124; </w:t>
      </w:r>
      <w:hyperlink r:id="rId123" w:history="1">
        <w:r w:rsidRPr="00D16B6F">
          <w:rPr>
            <w:rFonts w:ascii="Times New Roman" w:hAnsi="Times New Roman" w:cs="Times New Roman"/>
            <w:color w:val="0000FF"/>
          </w:rPr>
          <w:t>пункт 11</w:t>
        </w:r>
      </w:hyperlink>
      <w:r w:rsidRPr="00D16B6F">
        <w:rPr>
          <w:rFonts w:ascii="Times New Roman" w:hAnsi="Times New Roman" w:cs="Times New Roman"/>
        </w:rPr>
        <w:t xml:space="preserve"> Порядка перевода N 177; </w:t>
      </w:r>
      <w:hyperlink r:id="rId124" w:history="1">
        <w:r w:rsidRPr="00D16B6F">
          <w:rPr>
            <w:rFonts w:ascii="Times New Roman" w:hAnsi="Times New Roman" w:cs="Times New Roman"/>
            <w:color w:val="0000FF"/>
          </w:rPr>
          <w:t>пункт 10</w:t>
        </w:r>
      </w:hyperlink>
      <w:r w:rsidRPr="00D16B6F">
        <w:rPr>
          <w:rFonts w:ascii="Times New Roman" w:hAnsi="Times New Roman" w:cs="Times New Roman"/>
        </w:rPr>
        <w:t xml:space="preserve"> Порядка и условий осуществления </w:t>
      </w:r>
      <w:proofErr w:type="gramStart"/>
      <w:r w:rsidRPr="00D16B6F">
        <w:rPr>
          <w:rFonts w:ascii="Times New Roman" w:hAnsi="Times New Roman" w:cs="Times New Roman"/>
        </w:rPr>
        <w:t>перевода</w:t>
      </w:r>
      <w:proofErr w:type="gramEnd"/>
      <w:r w:rsidRPr="00D16B6F">
        <w:rPr>
          <w:rFonts w:ascii="Times New Roman" w:hAnsi="Times New Roman" w:cs="Times New Roman"/>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утвержденного приказом </w:t>
      </w:r>
      <w:proofErr w:type="spellStart"/>
      <w:r w:rsidRPr="00D16B6F">
        <w:rPr>
          <w:rFonts w:ascii="Times New Roman" w:hAnsi="Times New Roman" w:cs="Times New Roman"/>
        </w:rPr>
        <w:t>Минобрнауки</w:t>
      </w:r>
      <w:proofErr w:type="spellEnd"/>
      <w:r w:rsidRPr="00D16B6F">
        <w:rPr>
          <w:rFonts w:ascii="Times New Roman" w:hAnsi="Times New Roman" w:cs="Times New Roman"/>
        </w:rPr>
        <w:t xml:space="preserve"> России от 28 декабря 2015 г. N 1527 (зарегистрирован Минюстом России 2 февраля 2016 г., регистрационный N 40944), с изменениями, внесенными приказом </w:t>
      </w:r>
      <w:proofErr w:type="spellStart"/>
      <w:r w:rsidRPr="00D16B6F">
        <w:rPr>
          <w:rFonts w:ascii="Times New Roman" w:hAnsi="Times New Roman" w:cs="Times New Roman"/>
        </w:rPr>
        <w:t>Минпросвещения</w:t>
      </w:r>
      <w:proofErr w:type="spellEnd"/>
      <w:r w:rsidRPr="00D16B6F">
        <w:rPr>
          <w:rFonts w:ascii="Times New Roman" w:hAnsi="Times New Roman" w:cs="Times New Roman"/>
        </w:rPr>
        <w:t xml:space="preserve"> России от 21 января 2019 г. N 30 (зарегистрирован Минюстом России 14 февраля 2019 г., регистрационный N 53780).</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8) документы организации о проведении практик обучающихся:</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договоры, заключенные с профильными организациями о проведении практик, предусмотренных основными профессиональными образовательными программами согласно приложению к лицензии на осуществление образовательной деятельности &lt;95&gt;;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&lt;95&gt; </w:t>
      </w:r>
      <w:hyperlink r:id="rId125" w:history="1">
        <w:r w:rsidRPr="00D16B6F">
          <w:rPr>
            <w:rFonts w:ascii="Times New Roman" w:hAnsi="Times New Roman" w:cs="Times New Roman"/>
            <w:color w:val="0000FF"/>
          </w:rPr>
          <w:t>Часть 7 статьи 13</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распорядительные акты организации, подтверждающие назначение руководителей практики &lt;96&gt;;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proofErr w:type="gramStart"/>
      <w:r w:rsidRPr="00D16B6F">
        <w:rPr>
          <w:rFonts w:ascii="Times New Roman" w:hAnsi="Times New Roman" w:cs="Times New Roman"/>
        </w:rPr>
        <w:t xml:space="preserve">&lt;96&gt; </w:t>
      </w:r>
      <w:hyperlink r:id="rId126" w:history="1">
        <w:r w:rsidRPr="00D16B6F">
          <w:rPr>
            <w:rFonts w:ascii="Times New Roman" w:hAnsi="Times New Roman" w:cs="Times New Roman"/>
            <w:color w:val="0000FF"/>
          </w:rPr>
          <w:t>Пункт 19</w:t>
        </w:r>
      </w:hyperlink>
      <w:r w:rsidRPr="00D16B6F">
        <w:rPr>
          <w:rFonts w:ascii="Times New Roman" w:hAnsi="Times New Roman" w:cs="Times New Roman"/>
        </w:rPr>
        <w:t xml:space="preserve"> Положения о практике обучающихся, осваивающих основные профессиональные образовательные программы среднего профессионального образования, утвержденного приказом </w:t>
      </w:r>
      <w:proofErr w:type="spellStart"/>
      <w:r w:rsidRPr="00D16B6F">
        <w:rPr>
          <w:rFonts w:ascii="Times New Roman" w:hAnsi="Times New Roman" w:cs="Times New Roman"/>
        </w:rPr>
        <w:t>Минобрнауки</w:t>
      </w:r>
      <w:proofErr w:type="spellEnd"/>
      <w:r w:rsidRPr="00D16B6F">
        <w:rPr>
          <w:rFonts w:ascii="Times New Roman" w:hAnsi="Times New Roman" w:cs="Times New Roman"/>
        </w:rPr>
        <w:t xml:space="preserve"> России от 18 апреля 2013 г. N 291 (зарегистрирован Минюстом России 14 июня 2013 г., регистрационный N 28785), с изменениями, внесенными приказом </w:t>
      </w:r>
      <w:proofErr w:type="spellStart"/>
      <w:r w:rsidRPr="00D16B6F">
        <w:rPr>
          <w:rFonts w:ascii="Times New Roman" w:hAnsi="Times New Roman" w:cs="Times New Roman"/>
        </w:rPr>
        <w:t>Минобрнауки</w:t>
      </w:r>
      <w:proofErr w:type="spellEnd"/>
      <w:r w:rsidRPr="00D16B6F">
        <w:rPr>
          <w:rFonts w:ascii="Times New Roman" w:hAnsi="Times New Roman" w:cs="Times New Roman"/>
        </w:rPr>
        <w:t xml:space="preserve"> России от 18 августа 2016 г. N 1061 (зарегистрирован Минюстом России 7 сентября 2016 г., регистрационный N 43586) (далее</w:t>
      </w:r>
      <w:proofErr w:type="gramEnd"/>
      <w:r w:rsidRPr="00D16B6F">
        <w:rPr>
          <w:rFonts w:ascii="Times New Roman" w:hAnsi="Times New Roman" w:cs="Times New Roman"/>
        </w:rPr>
        <w:t xml:space="preserve"> - </w:t>
      </w:r>
      <w:proofErr w:type="gramStart"/>
      <w:r w:rsidRPr="00D16B6F">
        <w:rPr>
          <w:rFonts w:ascii="Times New Roman" w:hAnsi="Times New Roman" w:cs="Times New Roman"/>
        </w:rPr>
        <w:t>Положение о практике N 291).</w:t>
      </w:r>
      <w:proofErr w:type="gramEnd"/>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распорядительные акты организации о направлении на практику обучающихся, осваивающих основные профессиональные образовательные программы, с указанием закрепления каждого обучающегося за организацией или профильной организацией, а также с указанием вида и сроков прохождения практики &lt;97&gt;;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&lt;97&gt; </w:t>
      </w:r>
      <w:hyperlink r:id="rId127" w:history="1">
        <w:r w:rsidRPr="00D16B6F">
          <w:rPr>
            <w:rFonts w:ascii="Times New Roman" w:hAnsi="Times New Roman" w:cs="Times New Roman"/>
            <w:color w:val="0000FF"/>
          </w:rPr>
          <w:t>Пункт 16</w:t>
        </w:r>
      </w:hyperlink>
      <w:r w:rsidRPr="00D16B6F">
        <w:rPr>
          <w:rFonts w:ascii="Times New Roman" w:hAnsi="Times New Roman" w:cs="Times New Roman"/>
        </w:rPr>
        <w:t xml:space="preserve"> Положения о практике N 291.</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документы, подтверждающие проведение руководителем практики от профильной организации инструктажа по ознакомлению с требованиями охраны труда, техники безопасности, пожарной безопасности, а также правилами внутреннего трудового распорядка </w:t>
      </w:r>
      <w:proofErr w:type="gramStart"/>
      <w:r w:rsidRPr="00D16B6F">
        <w:rPr>
          <w:rFonts w:ascii="Times New Roman" w:hAnsi="Times New Roman" w:cs="Times New Roman"/>
        </w:rPr>
        <w:t>обучающихся</w:t>
      </w:r>
      <w:proofErr w:type="gramEnd"/>
      <w:r w:rsidRPr="00D16B6F">
        <w:rPr>
          <w:rFonts w:ascii="Times New Roman" w:hAnsi="Times New Roman" w:cs="Times New Roman"/>
        </w:rPr>
        <w:t>, осваивающих основные профессиональные образовательные программы &lt;98&gt;;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&lt;98&gt; </w:t>
      </w:r>
      <w:hyperlink r:id="rId128" w:history="1">
        <w:r w:rsidRPr="00D16B6F">
          <w:rPr>
            <w:rFonts w:ascii="Times New Roman" w:hAnsi="Times New Roman" w:cs="Times New Roman"/>
            <w:color w:val="0000FF"/>
          </w:rPr>
          <w:t>Пункт 15</w:t>
        </w:r>
      </w:hyperlink>
      <w:r w:rsidRPr="00D16B6F">
        <w:rPr>
          <w:rFonts w:ascii="Times New Roman" w:hAnsi="Times New Roman" w:cs="Times New Roman"/>
        </w:rPr>
        <w:t xml:space="preserve"> Положения о практике N 291.</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proofErr w:type="gramStart"/>
      <w:r w:rsidRPr="00D16B6F">
        <w:rPr>
          <w:rFonts w:ascii="Times New Roman" w:hAnsi="Times New Roman" w:cs="Times New Roman"/>
        </w:rPr>
        <w:t>документы, подтверждающие согласование руководителем практики от профильной организации программ практик, содержаний и планируемых результатов практик, индивидуальных заданий (заданий) для обучающихся, осваивающих основные профессиональные образовательные программы среднего профессионального образования, выполняемые в период практики &lt;99&gt;;</w:t>
      </w:r>
      <w:proofErr w:type="gramEnd"/>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&lt;99&gt; </w:t>
      </w:r>
      <w:hyperlink r:id="rId129" w:history="1">
        <w:r w:rsidRPr="00D16B6F">
          <w:rPr>
            <w:rFonts w:ascii="Times New Roman" w:hAnsi="Times New Roman" w:cs="Times New Roman"/>
            <w:color w:val="0000FF"/>
          </w:rPr>
          <w:t>Пункты 15</w:t>
        </w:r>
      </w:hyperlink>
      <w:r w:rsidRPr="00D16B6F">
        <w:rPr>
          <w:rFonts w:ascii="Times New Roman" w:hAnsi="Times New Roman" w:cs="Times New Roman"/>
        </w:rPr>
        <w:t xml:space="preserve">, </w:t>
      </w:r>
      <w:hyperlink r:id="rId130" w:history="1">
        <w:r w:rsidRPr="00D16B6F">
          <w:rPr>
            <w:rFonts w:ascii="Times New Roman" w:hAnsi="Times New Roman" w:cs="Times New Roman"/>
            <w:color w:val="0000FF"/>
          </w:rPr>
          <w:t>23</w:t>
        </w:r>
      </w:hyperlink>
      <w:r w:rsidRPr="00D16B6F">
        <w:rPr>
          <w:rFonts w:ascii="Times New Roman" w:hAnsi="Times New Roman" w:cs="Times New Roman"/>
        </w:rPr>
        <w:t xml:space="preserve"> Положения о практике N 291.</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proofErr w:type="gramStart"/>
      <w:r w:rsidRPr="00D16B6F">
        <w:rPr>
          <w:rFonts w:ascii="Times New Roman" w:hAnsi="Times New Roman" w:cs="Times New Roman"/>
        </w:rPr>
        <w:t>аттестационные листы, содержащие сведения об уровне освоения обучающимся профессиональных компетенций по образовательным программам среднего профессионального образования, а также характеристика на обучающегося по освоению профессиональных компетенций в период прохождения практики &lt;100&gt;;</w:t>
      </w:r>
      <w:proofErr w:type="gramEnd"/>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&lt;100&gt; </w:t>
      </w:r>
      <w:hyperlink r:id="rId131" w:history="1">
        <w:r w:rsidRPr="00D16B6F">
          <w:rPr>
            <w:rFonts w:ascii="Times New Roman" w:hAnsi="Times New Roman" w:cs="Times New Roman"/>
            <w:color w:val="0000FF"/>
          </w:rPr>
          <w:t>Пункт 20</w:t>
        </w:r>
      </w:hyperlink>
      <w:r w:rsidRPr="00D16B6F">
        <w:rPr>
          <w:rFonts w:ascii="Times New Roman" w:hAnsi="Times New Roman" w:cs="Times New Roman"/>
        </w:rPr>
        <w:t xml:space="preserve"> Положения о практике N 291.</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дневники практики, отчеты о результатах практики, составленные </w:t>
      </w:r>
      <w:proofErr w:type="gramStart"/>
      <w:r w:rsidRPr="00D16B6F">
        <w:rPr>
          <w:rFonts w:ascii="Times New Roman" w:hAnsi="Times New Roman" w:cs="Times New Roman"/>
        </w:rPr>
        <w:t>обучающимися</w:t>
      </w:r>
      <w:proofErr w:type="gramEnd"/>
      <w:r w:rsidRPr="00D16B6F">
        <w:rPr>
          <w:rFonts w:ascii="Times New Roman" w:hAnsi="Times New Roman" w:cs="Times New Roman"/>
        </w:rPr>
        <w:t>, осваивающими основные профессиональные образовательные программы среднего профессионального образования &lt;101&gt;;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&lt;101&gt; </w:t>
      </w:r>
      <w:hyperlink r:id="rId132" w:history="1">
        <w:r w:rsidRPr="00D16B6F">
          <w:rPr>
            <w:rFonts w:ascii="Times New Roman" w:hAnsi="Times New Roman" w:cs="Times New Roman"/>
            <w:color w:val="0000FF"/>
          </w:rPr>
          <w:t>Пункты 21</w:t>
        </w:r>
      </w:hyperlink>
      <w:r w:rsidRPr="00D16B6F">
        <w:rPr>
          <w:rFonts w:ascii="Times New Roman" w:hAnsi="Times New Roman" w:cs="Times New Roman"/>
        </w:rPr>
        <w:t xml:space="preserve">, </w:t>
      </w:r>
      <w:hyperlink r:id="rId133" w:history="1">
        <w:r w:rsidRPr="00D16B6F">
          <w:rPr>
            <w:rFonts w:ascii="Times New Roman" w:hAnsi="Times New Roman" w:cs="Times New Roman"/>
            <w:color w:val="0000FF"/>
          </w:rPr>
          <w:t>23</w:t>
        </w:r>
      </w:hyperlink>
      <w:r w:rsidRPr="00D16B6F">
        <w:rPr>
          <w:rFonts w:ascii="Times New Roman" w:hAnsi="Times New Roman" w:cs="Times New Roman"/>
        </w:rPr>
        <w:t xml:space="preserve"> Положения о практике N 291.</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proofErr w:type="gramStart"/>
      <w:r w:rsidRPr="00D16B6F">
        <w:rPr>
          <w:rFonts w:ascii="Times New Roman" w:hAnsi="Times New Roman" w:cs="Times New Roman"/>
        </w:rPr>
        <w:t xml:space="preserve">документы, содержащие результаты прохождения практики обучающимися, осваивающими </w:t>
      </w:r>
      <w:r w:rsidRPr="00D16B6F">
        <w:rPr>
          <w:rFonts w:ascii="Times New Roman" w:hAnsi="Times New Roman" w:cs="Times New Roman"/>
        </w:rPr>
        <w:lastRenderedPageBreak/>
        <w:t>основные профессиональные образовательные программы среднего профессионального образования, в соответствии с установленными согласно программам практики формами отчетности &lt;102&gt;;</w:t>
      </w:r>
      <w:proofErr w:type="gramEnd"/>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&lt;102&gt; </w:t>
      </w:r>
      <w:hyperlink r:id="rId134" w:history="1">
        <w:r w:rsidRPr="00D16B6F">
          <w:rPr>
            <w:rFonts w:ascii="Times New Roman" w:hAnsi="Times New Roman" w:cs="Times New Roman"/>
            <w:color w:val="0000FF"/>
          </w:rPr>
          <w:t>Пункт 23</w:t>
        </w:r>
      </w:hyperlink>
      <w:r w:rsidRPr="00D16B6F">
        <w:rPr>
          <w:rFonts w:ascii="Times New Roman" w:hAnsi="Times New Roman" w:cs="Times New Roman"/>
        </w:rPr>
        <w:t xml:space="preserve"> Положения о практике N 291.</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9) документы по организации и проведению итоговой аттестации, государственной итоговой аттестации, включая:</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распорядительные акты организации о допуске </w:t>
      </w:r>
      <w:proofErr w:type="gramStart"/>
      <w:r w:rsidRPr="00D16B6F">
        <w:rPr>
          <w:rFonts w:ascii="Times New Roman" w:hAnsi="Times New Roman" w:cs="Times New Roman"/>
        </w:rPr>
        <w:t>обучающихся</w:t>
      </w:r>
      <w:proofErr w:type="gramEnd"/>
      <w:r w:rsidRPr="00D16B6F">
        <w:rPr>
          <w:rFonts w:ascii="Times New Roman" w:hAnsi="Times New Roman" w:cs="Times New Roman"/>
        </w:rPr>
        <w:t xml:space="preserve"> к государственной итоговой аттестации &lt;103&gt;;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&lt;103&gt; </w:t>
      </w:r>
      <w:hyperlink r:id="rId135" w:history="1">
        <w:r w:rsidRPr="00D16B6F">
          <w:rPr>
            <w:rFonts w:ascii="Times New Roman" w:hAnsi="Times New Roman" w:cs="Times New Roman"/>
            <w:color w:val="0000FF"/>
          </w:rPr>
          <w:t>Часть 6 статьи 59</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распорядительные акты о проведении итоговой аттестации по основным программам профессионального обучения &lt;104&gt;;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&lt;104&gt; </w:t>
      </w:r>
      <w:hyperlink r:id="rId136" w:history="1">
        <w:r w:rsidRPr="00D16B6F">
          <w:rPr>
            <w:rFonts w:ascii="Times New Roman" w:hAnsi="Times New Roman" w:cs="Times New Roman"/>
            <w:color w:val="0000FF"/>
          </w:rPr>
          <w:t>Часть 1 статьи 74</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распорядительные акты о проведении итоговой аттестации по дополнительным профессиональным программам &lt;105&gt;;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&lt;105&gt; </w:t>
      </w:r>
      <w:hyperlink r:id="rId137" w:history="1">
        <w:r w:rsidRPr="00D16B6F">
          <w:rPr>
            <w:rFonts w:ascii="Times New Roman" w:hAnsi="Times New Roman" w:cs="Times New Roman"/>
            <w:color w:val="0000FF"/>
          </w:rPr>
          <w:t>Часть 14 статьи 76</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документы, содержащие сведения о выполнении </w:t>
      </w:r>
      <w:proofErr w:type="gramStart"/>
      <w:r w:rsidRPr="00D16B6F">
        <w:rPr>
          <w:rFonts w:ascii="Times New Roman" w:hAnsi="Times New Roman" w:cs="Times New Roman"/>
        </w:rPr>
        <w:t>обучающимися</w:t>
      </w:r>
      <w:proofErr w:type="gramEnd"/>
      <w:r w:rsidRPr="00D16B6F">
        <w:rPr>
          <w:rFonts w:ascii="Times New Roman" w:hAnsi="Times New Roman" w:cs="Times New Roman"/>
        </w:rPr>
        <w:t>, допущенными к государственной итоговой аттестации, учебного плана или индивидуального учебного плана по основным профессиональным образовательным программам &lt;106&gt;;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proofErr w:type="gramStart"/>
      <w:r w:rsidRPr="00D16B6F">
        <w:rPr>
          <w:rFonts w:ascii="Times New Roman" w:hAnsi="Times New Roman" w:cs="Times New Roman"/>
        </w:rPr>
        <w:t xml:space="preserve">&lt;106&gt; Пункт </w:t>
      </w:r>
      <w:hyperlink r:id="rId138" w:history="1">
        <w:r w:rsidRPr="00D16B6F">
          <w:rPr>
            <w:rFonts w:ascii="Times New Roman" w:hAnsi="Times New Roman" w:cs="Times New Roman"/>
            <w:color w:val="0000FF"/>
          </w:rPr>
          <w:t>Порядка</w:t>
        </w:r>
      </w:hyperlink>
      <w:r w:rsidRPr="00D16B6F">
        <w:rPr>
          <w:rFonts w:ascii="Times New Roman" w:hAnsi="Times New Roman" w:cs="Times New Roman"/>
        </w:rPr>
        <w:t xml:space="preserve"> проведения государственной итоговой аттестации по образовательным программам среднего профессионального образования, утвержденного приказом </w:t>
      </w:r>
      <w:proofErr w:type="spellStart"/>
      <w:r w:rsidRPr="00D16B6F">
        <w:rPr>
          <w:rFonts w:ascii="Times New Roman" w:hAnsi="Times New Roman" w:cs="Times New Roman"/>
        </w:rPr>
        <w:t>Минобрнауки</w:t>
      </w:r>
      <w:proofErr w:type="spellEnd"/>
      <w:r w:rsidRPr="00D16B6F">
        <w:rPr>
          <w:rFonts w:ascii="Times New Roman" w:hAnsi="Times New Roman" w:cs="Times New Roman"/>
        </w:rPr>
        <w:t xml:space="preserve"> России от 16 августа 2013 г. N 968 (зарегистрирован Минюстом России 1 ноября 2013 г., регистрационный N 30306), с изменениями, внесенными приказами </w:t>
      </w:r>
      <w:proofErr w:type="spellStart"/>
      <w:r w:rsidRPr="00D16B6F">
        <w:rPr>
          <w:rFonts w:ascii="Times New Roman" w:hAnsi="Times New Roman" w:cs="Times New Roman"/>
        </w:rPr>
        <w:t>Минобрнауки</w:t>
      </w:r>
      <w:proofErr w:type="spellEnd"/>
      <w:r w:rsidRPr="00D16B6F">
        <w:rPr>
          <w:rFonts w:ascii="Times New Roman" w:hAnsi="Times New Roman" w:cs="Times New Roman"/>
        </w:rPr>
        <w:t xml:space="preserve"> России от 31 января 2014 г. N 74 (зарегистрирован Минюстом России 5 марта 2014 г., регистрационный N 31524), от 17 ноября</w:t>
      </w:r>
      <w:proofErr w:type="gramEnd"/>
      <w:r w:rsidRPr="00D16B6F">
        <w:rPr>
          <w:rFonts w:ascii="Times New Roman" w:hAnsi="Times New Roman" w:cs="Times New Roman"/>
        </w:rPr>
        <w:t xml:space="preserve"> 2017 г. N 1138 (зарегистрирован Минюстом России 12 декабря 2017 г., регистрационный N 49221), приказом </w:t>
      </w:r>
      <w:proofErr w:type="spellStart"/>
      <w:r w:rsidRPr="00D16B6F">
        <w:rPr>
          <w:rFonts w:ascii="Times New Roman" w:hAnsi="Times New Roman" w:cs="Times New Roman"/>
        </w:rPr>
        <w:t>Минпросвещения</w:t>
      </w:r>
      <w:proofErr w:type="spellEnd"/>
      <w:r w:rsidRPr="00D16B6F">
        <w:rPr>
          <w:rFonts w:ascii="Times New Roman" w:hAnsi="Times New Roman" w:cs="Times New Roman"/>
        </w:rPr>
        <w:t xml:space="preserve"> России от 21 мая 2020 г. N 257 (зарегистрирован Минюстом России 25 мая 2020 г., регистрационный N 58447) (далее - Порядок проведения ГИА N 968).</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утвержденные организацией программы государственной итоговой аттестации по основным профессиональным образовательным программам, включая программы государственных экзаменов и (или) требования к выпускным квалификационным работам и порядку их выполнения, критерии оценки результатов сдачи государственных экзаменов и (или) защиты выпускных квалификационных работ, а также порядок подачи и рассмотрения апелляций &lt;107&gt;;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&lt;107&gt; </w:t>
      </w:r>
      <w:hyperlink r:id="rId139" w:history="1">
        <w:r w:rsidRPr="00D16B6F">
          <w:rPr>
            <w:rFonts w:ascii="Times New Roman" w:hAnsi="Times New Roman" w:cs="Times New Roman"/>
            <w:color w:val="0000FF"/>
          </w:rPr>
          <w:t>Пункт 18</w:t>
        </w:r>
      </w:hyperlink>
      <w:r w:rsidRPr="00D16B6F">
        <w:rPr>
          <w:rFonts w:ascii="Times New Roman" w:hAnsi="Times New Roman" w:cs="Times New Roman"/>
        </w:rPr>
        <w:t xml:space="preserve"> Порядка проведения ГИА N 968.</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распорядительные акты организации об утверждении составов государственных </w:t>
      </w:r>
      <w:r w:rsidRPr="00D16B6F">
        <w:rPr>
          <w:rFonts w:ascii="Times New Roman" w:hAnsi="Times New Roman" w:cs="Times New Roman"/>
        </w:rPr>
        <w:lastRenderedPageBreak/>
        <w:t>экзаменационных комиссий для проведения государственной итоговой аттестации по основным профессиональным образовательным программам, апелляционной комиссии для рассмотрения апелляции о нарушении порядка проведения государственной итоговой аттестации и (или) о несогласии с результатами государственного экзамена по основным профессиональным образовательным программам и регламенты их работы &lt;108&gt;;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&lt;108&gt; </w:t>
      </w:r>
      <w:hyperlink r:id="rId140" w:history="1">
        <w:r w:rsidRPr="00D16B6F">
          <w:rPr>
            <w:rFonts w:ascii="Times New Roman" w:hAnsi="Times New Roman" w:cs="Times New Roman"/>
            <w:color w:val="0000FF"/>
          </w:rPr>
          <w:t>Пункт 6</w:t>
        </w:r>
      </w:hyperlink>
      <w:r w:rsidRPr="00D16B6F">
        <w:rPr>
          <w:rFonts w:ascii="Times New Roman" w:hAnsi="Times New Roman" w:cs="Times New Roman"/>
        </w:rPr>
        <w:t xml:space="preserve"> Порядка проведения ГИА N 968.</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распорядительные акты организации об утверждении председателей государственных экзаменационных комиссий для проведения государственной итоговой аттестации по основным профессиональным образовательным программам &lt;109&gt;;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&lt;109&gt; </w:t>
      </w:r>
      <w:hyperlink r:id="rId141" w:history="1">
        <w:r w:rsidRPr="00D16B6F">
          <w:rPr>
            <w:rFonts w:ascii="Times New Roman" w:hAnsi="Times New Roman" w:cs="Times New Roman"/>
            <w:color w:val="0000FF"/>
          </w:rPr>
          <w:t>Пункт 7</w:t>
        </w:r>
      </w:hyperlink>
      <w:r w:rsidRPr="00D16B6F">
        <w:rPr>
          <w:rFonts w:ascii="Times New Roman" w:hAnsi="Times New Roman" w:cs="Times New Roman"/>
        </w:rPr>
        <w:t xml:space="preserve"> Порядка проведения ГИА N 968.</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proofErr w:type="gramStart"/>
      <w:r w:rsidRPr="00D16B6F">
        <w:rPr>
          <w:rFonts w:ascii="Times New Roman" w:hAnsi="Times New Roman" w:cs="Times New Roman"/>
        </w:rPr>
        <w:t>трудовые договоры членов государственных экзаменационных комиссий по проведению государственной итоговой аттестации, для которых данная организация является основным местом работы, справки с основного места работы с указанием должности членов государственных экзаменационных комиссий по проведению государственной итоговой аттестации, для которых данная организация является местом работы по совместительству, копии документов об ученых степенях и (или) ученых званиях членов государственных экзаменационных комиссий по проведению</w:t>
      </w:r>
      <w:proofErr w:type="gramEnd"/>
      <w:r w:rsidRPr="00D16B6F">
        <w:rPr>
          <w:rFonts w:ascii="Times New Roman" w:hAnsi="Times New Roman" w:cs="Times New Roman"/>
        </w:rPr>
        <w:t xml:space="preserve"> государственной итоговой аттестации по основным профессиональным образовательным программам &lt;110&gt;;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&lt;110&gt; </w:t>
      </w:r>
      <w:hyperlink r:id="rId142" w:history="1">
        <w:r w:rsidRPr="00D16B6F">
          <w:rPr>
            <w:rFonts w:ascii="Times New Roman" w:hAnsi="Times New Roman" w:cs="Times New Roman"/>
            <w:color w:val="0000FF"/>
          </w:rPr>
          <w:t>Пункт 6</w:t>
        </w:r>
      </w:hyperlink>
      <w:r w:rsidRPr="00D16B6F">
        <w:rPr>
          <w:rFonts w:ascii="Times New Roman" w:hAnsi="Times New Roman" w:cs="Times New Roman"/>
        </w:rPr>
        <w:t xml:space="preserve"> Порядка проведения ГИА N 968.</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копии документов об ученых степенях и (или) ученых званиях членов государственных экзаменационных комиссий по проведению государственной итоговой аттестации &lt;111&gt;;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&lt;111&gt; </w:t>
      </w:r>
      <w:hyperlink r:id="rId143" w:history="1">
        <w:r w:rsidRPr="00D16B6F">
          <w:rPr>
            <w:rFonts w:ascii="Times New Roman" w:hAnsi="Times New Roman" w:cs="Times New Roman"/>
            <w:color w:val="0000FF"/>
          </w:rPr>
          <w:t>Пункт 6</w:t>
        </w:r>
      </w:hyperlink>
      <w:r w:rsidRPr="00D16B6F">
        <w:rPr>
          <w:rFonts w:ascii="Times New Roman" w:hAnsi="Times New Roman" w:cs="Times New Roman"/>
        </w:rPr>
        <w:t xml:space="preserve"> Порядка проведения ГИА N 968.</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документы о назначении секретарей государственных экзаменационных комиссий для проведения государственной итоговой аттестации по основным профессиональным образовательным программам &lt;112&gt;;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&lt;112&gt; </w:t>
      </w:r>
      <w:hyperlink r:id="rId144" w:history="1">
        <w:r w:rsidRPr="00D16B6F">
          <w:rPr>
            <w:rFonts w:ascii="Times New Roman" w:hAnsi="Times New Roman" w:cs="Times New Roman"/>
            <w:color w:val="0000FF"/>
          </w:rPr>
          <w:t>Пункт 24</w:t>
        </w:r>
      </w:hyperlink>
      <w:r w:rsidRPr="00D16B6F">
        <w:rPr>
          <w:rFonts w:ascii="Times New Roman" w:hAnsi="Times New Roman" w:cs="Times New Roman"/>
        </w:rPr>
        <w:t xml:space="preserve"> Порядка проведения ГИА N 968.</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утвержденный организацией на текущий календарный год перечень тем выпускных квалификационных работ, предлагаемых обучающимся для проведения государственной итоговой аттестации по основным профессиональным образовательным программам &lt;113&gt;;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&lt;113&gt; </w:t>
      </w:r>
      <w:hyperlink r:id="rId145" w:history="1">
        <w:r w:rsidRPr="00D16B6F">
          <w:rPr>
            <w:rFonts w:ascii="Times New Roman" w:hAnsi="Times New Roman" w:cs="Times New Roman"/>
            <w:color w:val="0000FF"/>
          </w:rPr>
          <w:t>Пункт 13</w:t>
        </w:r>
      </w:hyperlink>
      <w:r w:rsidRPr="00D16B6F">
        <w:rPr>
          <w:rFonts w:ascii="Times New Roman" w:hAnsi="Times New Roman" w:cs="Times New Roman"/>
        </w:rPr>
        <w:t xml:space="preserve"> Порядка проведения ГИА N 968.</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сведения о предложении </w:t>
      </w:r>
      <w:proofErr w:type="gramStart"/>
      <w:r w:rsidRPr="00D16B6F">
        <w:rPr>
          <w:rFonts w:ascii="Times New Roman" w:hAnsi="Times New Roman" w:cs="Times New Roman"/>
        </w:rPr>
        <w:t>обучающимися</w:t>
      </w:r>
      <w:proofErr w:type="gramEnd"/>
      <w:r w:rsidRPr="00D16B6F">
        <w:rPr>
          <w:rFonts w:ascii="Times New Roman" w:hAnsi="Times New Roman" w:cs="Times New Roman"/>
        </w:rPr>
        <w:t xml:space="preserve"> своей тематики выпускной квалификационной работы по основным профессиональным образовательным программам &lt;114&gt;;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lastRenderedPageBreak/>
        <w:t xml:space="preserve">&lt;114&gt; </w:t>
      </w:r>
      <w:hyperlink r:id="rId146" w:history="1">
        <w:r w:rsidRPr="00D16B6F">
          <w:rPr>
            <w:rFonts w:ascii="Times New Roman" w:hAnsi="Times New Roman" w:cs="Times New Roman"/>
            <w:color w:val="0000FF"/>
          </w:rPr>
          <w:t>Пункт 13</w:t>
        </w:r>
      </w:hyperlink>
      <w:r w:rsidRPr="00D16B6F">
        <w:rPr>
          <w:rFonts w:ascii="Times New Roman" w:hAnsi="Times New Roman" w:cs="Times New Roman"/>
        </w:rPr>
        <w:t xml:space="preserve"> Порядка проведения ГИА N 968.</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распорядительные акты организации о закреплении за </w:t>
      </w:r>
      <w:proofErr w:type="gramStart"/>
      <w:r w:rsidRPr="00D16B6F">
        <w:rPr>
          <w:rFonts w:ascii="Times New Roman" w:hAnsi="Times New Roman" w:cs="Times New Roman"/>
        </w:rPr>
        <w:t>обучающимися</w:t>
      </w:r>
      <w:proofErr w:type="gramEnd"/>
      <w:r w:rsidRPr="00D16B6F">
        <w:rPr>
          <w:rFonts w:ascii="Times New Roman" w:hAnsi="Times New Roman" w:cs="Times New Roman"/>
        </w:rPr>
        <w:t xml:space="preserve"> по основным профессиональным образовательным программам тем выпускных квалификационных работ, их руководителей и консультантов (при необходимости) &lt;115&gt;;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&lt;115&gt; </w:t>
      </w:r>
      <w:hyperlink r:id="rId147" w:history="1">
        <w:r w:rsidRPr="00D16B6F">
          <w:rPr>
            <w:rFonts w:ascii="Times New Roman" w:hAnsi="Times New Roman" w:cs="Times New Roman"/>
            <w:color w:val="0000FF"/>
          </w:rPr>
          <w:t>Пункт 13</w:t>
        </w:r>
      </w:hyperlink>
      <w:r w:rsidRPr="00D16B6F">
        <w:rPr>
          <w:rFonts w:ascii="Times New Roman" w:hAnsi="Times New Roman" w:cs="Times New Roman"/>
        </w:rPr>
        <w:t xml:space="preserve"> Порядка проведения ГИА N 968.</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выпускные квалификационные работы </w:t>
      </w:r>
      <w:proofErr w:type="gramStart"/>
      <w:r w:rsidRPr="00D16B6F">
        <w:rPr>
          <w:rFonts w:ascii="Times New Roman" w:hAnsi="Times New Roman" w:cs="Times New Roman"/>
        </w:rPr>
        <w:t>обучающихся</w:t>
      </w:r>
      <w:proofErr w:type="gramEnd"/>
      <w:r w:rsidRPr="00D16B6F">
        <w:rPr>
          <w:rFonts w:ascii="Times New Roman" w:hAnsi="Times New Roman" w:cs="Times New Roman"/>
        </w:rPr>
        <w:t xml:space="preserve"> по основным профессиональным образовательным программам &lt;116&gt;;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&lt;116&gt; </w:t>
      </w:r>
      <w:hyperlink r:id="rId148" w:history="1">
        <w:r w:rsidRPr="00D16B6F">
          <w:rPr>
            <w:rFonts w:ascii="Times New Roman" w:hAnsi="Times New Roman" w:cs="Times New Roman"/>
            <w:color w:val="0000FF"/>
          </w:rPr>
          <w:t>Пункт 10</w:t>
        </w:r>
      </w:hyperlink>
      <w:r w:rsidRPr="00D16B6F">
        <w:rPr>
          <w:rFonts w:ascii="Times New Roman" w:hAnsi="Times New Roman" w:cs="Times New Roman"/>
        </w:rPr>
        <w:t xml:space="preserve"> Порядка проведения ГИА N 968.</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протоколы заседаний государственных экзаменационных комиссий по приему государственного аттестационного испытания по основным профессиональным образовательным программам &lt;117&gt;;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&lt;117&gt; </w:t>
      </w:r>
      <w:hyperlink r:id="rId149" w:history="1">
        <w:r w:rsidRPr="00D16B6F">
          <w:rPr>
            <w:rFonts w:ascii="Times New Roman" w:hAnsi="Times New Roman" w:cs="Times New Roman"/>
            <w:color w:val="0000FF"/>
          </w:rPr>
          <w:t>Пункт 20</w:t>
        </w:r>
      </w:hyperlink>
      <w:r w:rsidRPr="00D16B6F">
        <w:rPr>
          <w:rFonts w:ascii="Times New Roman" w:hAnsi="Times New Roman" w:cs="Times New Roman"/>
        </w:rPr>
        <w:t xml:space="preserve"> Порядка проведения ГИА N 968.</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протоколы рассмотрения апелляций о нарушении процедуры проведения государственного аттестационного испытания и (или) о несогласии с результатами государственного экзамена и документы, подтверждающие ознакомление обучающихся, подавших апелляцию, с решением апелляционной комиссии &lt;118&gt;;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&lt;118&gt; </w:t>
      </w:r>
      <w:hyperlink r:id="rId150" w:history="1">
        <w:r w:rsidRPr="00D16B6F">
          <w:rPr>
            <w:rFonts w:ascii="Times New Roman" w:hAnsi="Times New Roman" w:cs="Times New Roman"/>
            <w:color w:val="0000FF"/>
          </w:rPr>
          <w:t>Пункт 41</w:t>
        </w:r>
      </w:hyperlink>
      <w:r w:rsidRPr="00D16B6F">
        <w:rPr>
          <w:rFonts w:ascii="Times New Roman" w:hAnsi="Times New Roman" w:cs="Times New Roman"/>
        </w:rPr>
        <w:t xml:space="preserve"> Порядка проведения ГИА N 968.</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10) документы организации по оформлению и выдаче документов об обучении, об образовании и (или) о квалификации:</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распорядительные акты организации, устанавливающие:</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образец документа об образовании и (или) о квалификации, самостоятельно установленный организацией &lt;119&gt;;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&lt;119&gt; </w:t>
      </w:r>
      <w:hyperlink r:id="rId151" w:history="1">
        <w:r w:rsidRPr="00D16B6F">
          <w:rPr>
            <w:rFonts w:ascii="Times New Roman" w:hAnsi="Times New Roman" w:cs="Times New Roman"/>
            <w:color w:val="0000FF"/>
          </w:rPr>
          <w:t>Часть 3 статьи 60</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образец справки об обучении или о периоде обучения, выдаваемой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(при наличии) &lt;120&gt;;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&lt;120&gt; </w:t>
      </w:r>
      <w:hyperlink r:id="rId152" w:history="1">
        <w:r w:rsidRPr="00D16B6F">
          <w:rPr>
            <w:rFonts w:ascii="Times New Roman" w:hAnsi="Times New Roman" w:cs="Times New Roman"/>
            <w:color w:val="0000FF"/>
          </w:rPr>
          <w:t>Часть 12 статьи 60</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образец документа об обучении, самостоятельно установленный организацией &lt;121&gt;;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lastRenderedPageBreak/>
        <w:t xml:space="preserve">&lt;121&gt; </w:t>
      </w:r>
      <w:hyperlink r:id="rId153" w:history="1">
        <w:r w:rsidRPr="00D16B6F">
          <w:rPr>
            <w:rFonts w:ascii="Times New Roman" w:hAnsi="Times New Roman" w:cs="Times New Roman"/>
            <w:color w:val="0000FF"/>
          </w:rPr>
          <w:t>Часть 15 статьи 60</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порядок выдачи документов об обучении &lt;122&gt;;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&lt;122&gt; </w:t>
      </w:r>
      <w:hyperlink r:id="rId154" w:history="1">
        <w:r w:rsidRPr="00D16B6F">
          <w:rPr>
            <w:rFonts w:ascii="Times New Roman" w:hAnsi="Times New Roman" w:cs="Times New Roman"/>
            <w:color w:val="0000FF"/>
          </w:rPr>
          <w:t>Часть 15 статьи 60</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копии справок об обучении или о периоде обучения, выданных лицам, не прошедшим итоговую аттестацию или получивших на итоговой аттестации неудовлетворительные результаты, а также лицам, освоившим часть образовательной программы и (или) отчисленным из организации &lt;123&gt;;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&lt;123&gt; </w:t>
      </w:r>
      <w:hyperlink r:id="rId155" w:history="1">
        <w:r w:rsidRPr="00D16B6F">
          <w:rPr>
            <w:rFonts w:ascii="Times New Roman" w:hAnsi="Times New Roman" w:cs="Times New Roman"/>
            <w:color w:val="0000FF"/>
          </w:rPr>
          <w:t>Часть 12 статьи 60</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приказы об отчислении лиц, не завершивших освоение образовательных программ &lt;124&gt;;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&lt;124&gt; </w:t>
      </w:r>
      <w:hyperlink r:id="rId156" w:history="1">
        <w:r w:rsidRPr="00D16B6F">
          <w:rPr>
            <w:rFonts w:ascii="Times New Roman" w:hAnsi="Times New Roman" w:cs="Times New Roman"/>
            <w:color w:val="0000FF"/>
          </w:rPr>
          <w:t>Часть 12 статьи 60</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книги регистрации выданных документов об образовании и (или) о квалификации &lt;125&gt;;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proofErr w:type="gramStart"/>
      <w:r w:rsidRPr="00D16B6F">
        <w:rPr>
          <w:rFonts w:ascii="Times New Roman" w:hAnsi="Times New Roman" w:cs="Times New Roman"/>
        </w:rPr>
        <w:t xml:space="preserve">&lt;125&gt; </w:t>
      </w:r>
      <w:hyperlink r:id="rId157" w:history="1">
        <w:r w:rsidRPr="00D16B6F">
          <w:rPr>
            <w:rFonts w:ascii="Times New Roman" w:hAnsi="Times New Roman" w:cs="Times New Roman"/>
            <w:color w:val="0000FF"/>
          </w:rPr>
          <w:t>Пункт 17</w:t>
        </w:r>
      </w:hyperlink>
      <w:r w:rsidRPr="00D16B6F">
        <w:rPr>
          <w:rFonts w:ascii="Times New Roman" w:hAnsi="Times New Roman" w:cs="Times New Roman"/>
        </w:rPr>
        <w:t xml:space="preserve"> Порядка заполнения, учета и выдачи аттестатов об основном общем и среднем общем образовании и их дубликатов, утвержденного приказом </w:t>
      </w:r>
      <w:proofErr w:type="spellStart"/>
      <w:r w:rsidRPr="00D16B6F">
        <w:rPr>
          <w:rFonts w:ascii="Times New Roman" w:hAnsi="Times New Roman" w:cs="Times New Roman"/>
        </w:rPr>
        <w:t>Минобрнауки</w:t>
      </w:r>
      <w:proofErr w:type="spellEnd"/>
      <w:r w:rsidRPr="00D16B6F">
        <w:rPr>
          <w:rFonts w:ascii="Times New Roman" w:hAnsi="Times New Roman" w:cs="Times New Roman"/>
        </w:rPr>
        <w:t xml:space="preserve"> России от 14 февраля 2014 г. N 115 (зарегистрирован Минюстом России 3 марта 2014 г., регистрационный N 31472), с изменениями, внесенными приказами </w:t>
      </w:r>
      <w:proofErr w:type="spellStart"/>
      <w:r w:rsidRPr="00D16B6F">
        <w:rPr>
          <w:rFonts w:ascii="Times New Roman" w:hAnsi="Times New Roman" w:cs="Times New Roman"/>
        </w:rPr>
        <w:t>Минобрнауки</w:t>
      </w:r>
      <w:proofErr w:type="spellEnd"/>
      <w:r w:rsidRPr="00D16B6F">
        <w:rPr>
          <w:rFonts w:ascii="Times New Roman" w:hAnsi="Times New Roman" w:cs="Times New Roman"/>
        </w:rPr>
        <w:t xml:space="preserve"> России от 17 апреля 2014 г. N 329 (зарегистрирован Минюстом России 30 апреля 2014 г</w:t>
      </w:r>
      <w:proofErr w:type="gramEnd"/>
      <w:r w:rsidRPr="00D16B6F">
        <w:rPr>
          <w:rFonts w:ascii="Times New Roman" w:hAnsi="Times New Roman" w:cs="Times New Roman"/>
        </w:rPr>
        <w:t xml:space="preserve">., </w:t>
      </w:r>
      <w:proofErr w:type="gramStart"/>
      <w:r w:rsidRPr="00D16B6F">
        <w:rPr>
          <w:rFonts w:ascii="Times New Roman" w:hAnsi="Times New Roman" w:cs="Times New Roman"/>
        </w:rPr>
        <w:t>регистрационный N 32161), от 28 мая 2014 г. N 599 (зарегистрирован Минюстом России 6 июня 2014 г., регистрационный N 32605), от 8 июня 2015 г. N 571 (зарегистрирован Минюстом России 3 июля 2015 г., регистрационный N 37900), от 31 мая 2016 г. N 643 (зарегистрирован Минюстом России 9 июня 2016 г., регистрационный N 42483), от 9 января 2017 г. N</w:t>
      </w:r>
      <w:proofErr w:type="gramEnd"/>
      <w:r w:rsidRPr="00D16B6F">
        <w:rPr>
          <w:rFonts w:ascii="Times New Roman" w:hAnsi="Times New Roman" w:cs="Times New Roman"/>
        </w:rPr>
        <w:t xml:space="preserve"> </w:t>
      </w:r>
      <w:proofErr w:type="gramStart"/>
      <w:r w:rsidRPr="00D16B6F">
        <w:rPr>
          <w:rFonts w:ascii="Times New Roman" w:hAnsi="Times New Roman" w:cs="Times New Roman"/>
        </w:rPr>
        <w:t xml:space="preserve">3 (зарегистрирован Минюстом России 3 февраля 2017 г., регистрационный N 45525), приказами </w:t>
      </w:r>
      <w:proofErr w:type="spellStart"/>
      <w:r w:rsidRPr="00D16B6F">
        <w:rPr>
          <w:rFonts w:ascii="Times New Roman" w:hAnsi="Times New Roman" w:cs="Times New Roman"/>
        </w:rPr>
        <w:t>Минпросвещения</w:t>
      </w:r>
      <w:proofErr w:type="spellEnd"/>
      <w:r w:rsidRPr="00D16B6F">
        <w:rPr>
          <w:rFonts w:ascii="Times New Roman" w:hAnsi="Times New Roman" w:cs="Times New Roman"/>
        </w:rPr>
        <w:t xml:space="preserve"> России от 17 декабря 2018 г. N 315 (зарегистрирован Минюстом России 14 января 2019 г., регистрационный N 53352), от 11 июня 2020 г. N 295 (зарегистрирован Минюстом России 11 июня 2020 г., регистрационный N 58629) (далее - Порядок заполнения, учета и выдачи аттестатов об основном общем и среднем</w:t>
      </w:r>
      <w:proofErr w:type="gramEnd"/>
      <w:r w:rsidRPr="00D16B6F">
        <w:rPr>
          <w:rFonts w:ascii="Times New Roman" w:hAnsi="Times New Roman" w:cs="Times New Roman"/>
        </w:rPr>
        <w:t xml:space="preserve"> </w:t>
      </w:r>
      <w:proofErr w:type="gramStart"/>
      <w:r w:rsidRPr="00D16B6F">
        <w:rPr>
          <w:rFonts w:ascii="Times New Roman" w:hAnsi="Times New Roman" w:cs="Times New Roman"/>
        </w:rPr>
        <w:t>общем</w:t>
      </w:r>
      <w:proofErr w:type="gramEnd"/>
      <w:r w:rsidRPr="00D16B6F">
        <w:rPr>
          <w:rFonts w:ascii="Times New Roman" w:hAnsi="Times New Roman" w:cs="Times New Roman"/>
        </w:rPr>
        <w:t xml:space="preserve"> образовании и их дубликатов N 115).</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специальный реестр бланков аттестатов и приложений к ним &lt;126&gt;;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&lt;126&gt; </w:t>
      </w:r>
      <w:hyperlink r:id="rId158" w:history="1">
        <w:r w:rsidRPr="00D16B6F">
          <w:rPr>
            <w:rFonts w:ascii="Times New Roman" w:hAnsi="Times New Roman" w:cs="Times New Roman"/>
            <w:color w:val="0000FF"/>
          </w:rPr>
          <w:t>Пункт 15</w:t>
        </w:r>
      </w:hyperlink>
      <w:r w:rsidRPr="00D16B6F">
        <w:rPr>
          <w:rFonts w:ascii="Times New Roman" w:hAnsi="Times New Roman" w:cs="Times New Roman"/>
        </w:rPr>
        <w:t xml:space="preserve"> Порядка заполнения, учета и выдачи аттестатов об основном общем и среднем общем образовании и их дубликатов N 115.</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решения педагогического совета организации о выдаче аттестатов выпускникам, успешно прошедшим государственную итоговую аттестацию &lt;127&gt;;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&lt;127&gt; </w:t>
      </w:r>
      <w:hyperlink r:id="rId159" w:history="1">
        <w:r w:rsidRPr="00D16B6F">
          <w:rPr>
            <w:rFonts w:ascii="Times New Roman" w:hAnsi="Times New Roman" w:cs="Times New Roman"/>
            <w:color w:val="0000FF"/>
          </w:rPr>
          <w:t>Пункт 22</w:t>
        </w:r>
      </w:hyperlink>
      <w:r w:rsidRPr="00D16B6F">
        <w:rPr>
          <w:rFonts w:ascii="Times New Roman" w:hAnsi="Times New Roman" w:cs="Times New Roman"/>
        </w:rPr>
        <w:t xml:space="preserve"> Порядка заполнения, учета и выдачи аттестатов об основном общем и среднем общем образовании и их дубликатов N 115.</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распорядительные акты организации об отчислении выпускников &lt;128&gt;, обучающихся, освоивших программы дополнительного образования, профессионального обучения &lt;129&gt;;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lastRenderedPageBreak/>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&lt;128&gt; </w:t>
      </w:r>
      <w:hyperlink r:id="rId160" w:history="1">
        <w:r w:rsidRPr="00D16B6F">
          <w:rPr>
            <w:rFonts w:ascii="Times New Roman" w:hAnsi="Times New Roman" w:cs="Times New Roman"/>
            <w:color w:val="0000FF"/>
          </w:rPr>
          <w:t>Пункт 22</w:t>
        </w:r>
      </w:hyperlink>
      <w:r w:rsidRPr="00D16B6F">
        <w:rPr>
          <w:rFonts w:ascii="Times New Roman" w:hAnsi="Times New Roman" w:cs="Times New Roman"/>
        </w:rPr>
        <w:t xml:space="preserve"> Порядка заполнения, учета и выдачи аттестатов об основном общем и среднем общем образовании и их дубликатов N 115.</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&lt;129&gt; </w:t>
      </w:r>
      <w:hyperlink r:id="rId161" w:history="1">
        <w:r w:rsidRPr="00D16B6F">
          <w:rPr>
            <w:rFonts w:ascii="Times New Roman" w:hAnsi="Times New Roman" w:cs="Times New Roman"/>
            <w:color w:val="0000FF"/>
          </w:rPr>
          <w:t>Статья 61</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письменные заявления выпускников или их родителей (законных представителей), поданные в организацию, о выдаче дубликатов аттестатов (дубликатов приложений к аттестатам), а также документы, послужившие основанием для выдачи дубликатов (при наличии) &lt;130&gt;;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&lt;130&gt; </w:t>
      </w:r>
      <w:hyperlink r:id="rId162" w:history="1">
        <w:r w:rsidRPr="00D16B6F">
          <w:rPr>
            <w:rFonts w:ascii="Times New Roman" w:hAnsi="Times New Roman" w:cs="Times New Roman"/>
            <w:color w:val="0000FF"/>
          </w:rPr>
          <w:t>Пункт 26</w:t>
        </w:r>
      </w:hyperlink>
      <w:r w:rsidRPr="00D16B6F">
        <w:rPr>
          <w:rFonts w:ascii="Times New Roman" w:hAnsi="Times New Roman" w:cs="Times New Roman"/>
        </w:rPr>
        <w:t xml:space="preserve"> Порядка заполнения, учета и выдачи аттестатов об основном общем и среднем общем образовании и их дубликатов N 115.</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распорядительные акты организации о выдаче дубликатов аттестатов, дубликатов приложений к аттестатам (при наличии) &lt;131&gt;;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&lt;131&gt; </w:t>
      </w:r>
      <w:hyperlink r:id="rId163" w:history="1">
        <w:r w:rsidRPr="00D16B6F">
          <w:rPr>
            <w:rFonts w:ascii="Times New Roman" w:hAnsi="Times New Roman" w:cs="Times New Roman"/>
            <w:color w:val="0000FF"/>
          </w:rPr>
          <w:t>Пункт 27</w:t>
        </w:r>
      </w:hyperlink>
      <w:r w:rsidRPr="00D16B6F">
        <w:rPr>
          <w:rFonts w:ascii="Times New Roman" w:hAnsi="Times New Roman" w:cs="Times New Roman"/>
        </w:rPr>
        <w:t xml:space="preserve"> Порядка заполнения, учета и выдачи аттестатов об основном общем и среднем общем образовании и их дубликатов N 115.</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книга регистрации выданных медалей "За особые успехи в учении" (в случае выдачи медалей) &lt;132&gt;;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proofErr w:type="gramStart"/>
      <w:r w:rsidRPr="00D16B6F">
        <w:rPr>
          <w:rFonts w:ascii="Times New Roman" w:hAnsi="Times New Roman" w:cs="Times New Roman"/>
        </w:rPr>
        <w:t xml:space="preserve">&lt;132&gt; </w:t>
      </w:r>
      <w:hyperlink r:id="rId164" w:history="1">
        <w:r w:rsidRPr="00D16B6F">
          <w:rPr>
            <w:rFonts w:ascii="Times New Roman" w:hAnsi="Times New Roman" w:cs="Times New Roman"/>
            <w:color w:val="0000FF"/>
          </w:rPr>
          <w:t>Пункт 3</w:t>
        </w:r>
      </w:hyperlink>
      <w:r w:rsidRPr="00D16B6F">
        <w:rPr>
          <w:rFonts w:ascii="Times New Roman" w:hAnsi="Times New Roman" w:cs="Times New Roman"/>
        </w:rPr>
        <w:t xml:space="preserve"> Порядка выдачи медали "За особые успехи в учении", утвержденного приказом </w:t>
      </w:r>
      <w:proofErr w:type="spellStart"/>
      <w:r w:rsidRPr="00D16B6F">
        <w:rPr>
          <w:rFonts w:ascii="Times New Roman" w:hAnsi="Times New Roman" w:cs="Times New Roman"/>
        </w:rPr>
        <w:t>Минобрнауки</w:t>
      </w:r>
      <w:proofErr w:type="spellEnd"/>
      <w:r w:rsidRPr="00D16B6F">
        <w:rPr>
          <w:rFonts w:ascii="Times New Roman" w:hAnsi="Times New Roman" w:cs="Times New Roman"/>
        </w:rPr>
        <w:t xml:space="preserve"> России от 23 июня 2014 г. N 685 (зарегистрирован Минюстом России 7 июля 2014 г., регистрационный N 32997), с изменениями, внесенными приказом </w:t>
      </w:r>
      <w:proofErr w:type="spellStart"/>
      <w:r w:rsidRPr="00D16B6F">
        <w:rPr>
          <w:rFonts w:ascii="Times New Roman" w:hAnsi="Times New Roman" w:cs="Times New Roman"/>
        </w:rPr>
        <w:t>Минпросвещения</w:t>
      </w:r>
      <w:proofErr w:type="spellEnd"/>
      <w:r w:rsidRPr="00D16B6F">
        <w:rPr>
          <w:rFonts w:ascii="Times New Roman" w:hAnsi="Times New Roman" w:cs="Times New Roman"/>
        </w:rPr>
        <w:t xml:space="preserve"> России от 11 июня 2020 г. N 296 (зарегистрирован Минюстом России 11 июня 2020 г., регистрационный N 58630) (далее - Порядок выдачи медали "За</w:t>
      </w:r>
      <w:proofErr w:type="gramEnd"/>
      <w:r w:rsidRPr="00D16B6F">
        <w:rPr>
          <w:rFonts w:ascii="Times New Roman" w:hAnsi="Times New Roman" w:cs="Times New Roman"/>
        </w:rPr>
        <w:t xml:space="preserve"> особые успехи в учении" N 685).</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доверенности и (или) заявления, по которым были выданы (направлены) медали "За особые успехи в учении" (в случае выдачи медалей) &lt;133&gt;;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&lt;133&gt; </w:t>
      </w:r>
      <w:hyperlink r:id="rId165" w:history="1">
        <w:r w:rsidRPr="00D16B6F">
          <w:rPr>
            <w:rFonts w:ascii="Times New Roman" w:hAnsi="Times New Roman" w:cs="Times New Roman"/>
            <w:color w:val="0000FF"/>
          </w:rPr>
          <w:t>Пункт 4</w:t>
        </w:r>
      </w:hyperlink>
      <w:r w:rsidRPr="00D16B6F">
        <w:rPr>
          <w:rFonts w:ascii="Times New Roman" w:hAnsi="Times New Roman" w:cs="Times New Roman"/>
        </w:rPr>
        <w:t xml:space="preserve"> Порядка выдачи медали "За особые успехи в учении" N 685.</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документы по проведению квалификационного экзамена по основным программам профессионального обучения, включающие сведения о результатах практической квалификационной работы, проверки теоретических знаний и о лицах, привлекаемых к проведению квалификационного экзамена &lt;134&gt;;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proofErr w:type="gramStart"/>
      <w:r w:rsidRPr="00D16B6F">
        <w:rPr>
          <w:rFonts w:ascii="Times New Roman" w:hAnsi="Times New Roman" w:cs="Times New Roman"/>
        </w:rPr>
        <w:t xml:space="preserve">&lt;134&gt; </w:t>
      </w:r>
      <w:hyperlink r:id="rId166" w:history="1">
        <w:r w:rsidRPr="00D16B6F">
          <w:rPr>
            <w:rFonts w:ascii="Times New Roman" w:hAnsi="Times New Roman" w:cs="Times New Roman"/>
            <w:color w:val="0000FF"/>
          </w:rPr>
          <w:t>Пункт 12</w:t>
        </w:r>
      </w:hyperlink>
      <w:r w:rsidRPr="00D16B6F">
        <w:rPr>
          <w:rFonts w:ascii="Times New Roman" w:hAnsi="Times New Roman" w:cs="Times New Roman"/>
        </w:rPr>
        <w:t xml:space="preserve"> Порядка организации и осуществления образовательной деятельности по основным программам профессионального обучения, утвержденного приказом </w:t>
      </w:r>
      <w:proofErr w:type="spellStart"/>
      <w:r w:rsidRPr="00D16B6F">
        <w:rPr>
          <w:rFonts w:ascii="Times New Roman" w:hAnsi="Times New Roman" w:cs="Times New Roman"/>
        </w:rPr>
        <w:t>Минобрнауки</w:t>
      </w:r>
      <w:proofErr w:type="spellEnd"/>
      <w:r w:rsidRPr="00D16B6F">
        <w:rPr>
          <w:rFonts w:ascii="Times New Roman" w:hAnsi="Times New Roman" w:cs="Times New Roman"/>
        </w:rPr>
        <w:t xml:space="preserve"> России от 18 апреля 2013 г. N 292 (зарегистрирован Минюстом России 15 мая 2013 г., регистрационный N 28395), с изменениями, внесенными приказами </w:t>
      </w:r>
      <w:proofErr w:type="spellStart"/>
      <w:r w:rsidRPr="00D16B6F">
        <w:rPr>
          <w:rFonts w:ascii="Times New Roman" w:hAnsi="Times New Roman" w:cs="Times New Roman"/>
        </w:rPr>
        <w:t>Минобрнауки</w:t>
      </w:r>
      <w:proofErr w:type="spellEnd"/>
      <w:r w:rsidRPr="00D16B6F">
        <w:rPr>
          <w:rFonts w:ascii="Times New Roman" w:hAnsi="Times New Roman" w:cs="Times New Roman"/>
        </w:rPr>
        <w:t xml:space="preserve"> России от 21 августа 2013 г. N 977 (зарегистрирован Минюстом России 17 сентября 2013 г., регистрационный N 29969), от 20</w:t>
      </w:r>
      <w:proofErr w:type="gramEnd"/>
      <w:r w:rsidRPr="00D16B6F">
        <w:rPr>
          <w:rFonts w:ascii="Times New Roman" w:hAnsi="Times New Roman" w:cs="Times New Roman"/>
        </w:rPr>
        <w:t xml:space="preserve"> </w:t>
      </w:r>
      <w:proofErr w:type="gramStart"/>
      <w:r w:rsidRPr="00D16B6F">
        <w:rPr>
          <w:rFonts w:ascii="Times New Roman" w:hAnsi="Times New Roman" w:cs="Times New Roman"/>
        </w:rPr>
        <w:t>января 2015 г. N 17 (зарегистрирован Минюстом России 3 апреля 2015 г., регистрационный N 36710), от 26 мая 2015 г. N 524 (зарегистрирован Минюстом России 17 июня 2015 г., регистрационный N 37678), от 27 октября 2015 г. N 1224 (зарегистрирован Минюстом России 12 ноября 2015 г., регистрационный N 39682) (далее - Порядок организации и осуществления образовательной деятельности по основным программам профессионального</w:t>
      </w:r>
      <w:proofErr w:type="gramEnd"/>
      <w:r w:rsidRPr="00D16B6F">
        <w:rPr>
          <w:rFonts w:ascii="Times New Roman" w:hAnsi="Times New Roman" w:cs="Times New Roman"/>
        </w:rPr>
        <w:t xml:space="preserve"> </w:t>
      </w:r>
      <w:r w:rsidRPr="00D16B6F">
        <w:rPr>
          <w:rFonts w:ascii="Times New Roman" w:hAnsi="Times New Roman" w:cs="Times New Roman"/>
        </w:rPr>
        <w:lastRenderedPageBreak/>
        <w:t>обучения N 292).</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распорядительный акт организации, регламентирующий порядок заполнения, учета и выдачи свидетельства о профессии рабочего, должности служащего &lt;135&gt;;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&lt;135&gt; </w:t>
      </w:r>
      <w:hyperlink r:id="rId167" w:history="1">
        <w:r w:rsidRPr="00D16B6F">
          <w:rPr>
            <w:rFonts w:ascii="Times New Roman" w:hAnsi="Times New Roman" w:cs="Times New Roman"/>
            <w:color w:val="0000FF"/>
          </w:rPr>
          <w:t>Пункт 13</w:t>
        </w:r>
      </w:hyperlink>
      <w:r w:rsidRPr="00D16B6F">
        <w:rPr>
          <w:rFonts w:ascii="Times New Roman" w:hAnsi="Times New Roman" w:cs="Times New Roman"/>
        </w:rPr>
        <w:t xml:space="preserve"> Порядка организации и осуществления образовательной деятельности по основным программам профессионального обучения N 292.</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proofErr w:type="gramStart"/>
      <w:r w:rsidRPr="00D16B6F">
        <w:rPr>
          <w:rFonts w:ascii="Times New Roman" w:hAnsi="Times New Roman" w:cs="Times New Roman"/>
        </w:rPr>
        <w:t xml:space="preserve">документы организации, фиксирующие факт выдачи свидетельств о профессии рабочего, должности служащего &lt;136&gt;; свидетельств об освоении дополнительных </w:t>
      </w:r>
      <w:proofErr w:type="spellStart"/>
      <w:r w:rsidRPr="00D16B6F">
        <w:rPr>
          <w:rFonts w:ascii="Times New Roman" w:hAnsi="Times New Roman" w:cs="Times New Roman"/>
        </w:rPr>
        <w:t>предпрофессиональных</w:t>
      </w:r>
      <w:proofErr w:type="spellEnd"/>
      <w:r w:rsidRPr="00D16B6F">
        <w:rPr>
          <w:rFonts w:ascii="Times New Roman" w:hAnsi="Times New Roman" w:cs="Times New Roman"/>
        </w:rPr>
        <w:t xml:space="preserve"> программ в области искусств &lt;137&gt;, свидетельств об обучении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&lt;138&gt;;</w:t>
      </w:r>
      <w:proofErr w:type="gramEnd"/>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&lt;136&gt; </w:t>
      </w:r>
      <w:hyperlink r:id="rId168" w:history="1">
        <w:r w:rsidRPr="00D16B6F">
          <w:rPr>
            <w:rFonts w:ascii="Times New Roman" w:hAnsi="Times New Roman" w:cs="Times New Roman"/>
            <w:color w:val="0000FF"/>
          </w:rPr>
          <w:t>Пункт 13</w:t>
        </w:r>
      </w:hyperlink>
      <w:r w:rsidRPr="00D16B6F">
        <w:rPr>
          <w:rFonts w:ascii="Times New Roman" w:hAnsi="Times New Roman" w:cs="Times New Roman"/>
        </w:rPr>
        <w:t xml:space="preserve"> Порядка организации и осуществления образовательной деятельности по основным программам профессионального обучения N 292.</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&lt;137&gt; </w:t>
      </w:r>
      <w:hyperlink r:id="rId169" w:history="1">
        <w:r w:rsidRPr="00D16B6F">
          <w:rPr>
            <w:rFonts w:ascii="Times New Roman" w:hAnsi="Times New Roman" w:cs="Times New Roman"/>
            <w:color w:val="0000FF"/>
          </w:rPr>
          <w:t>Часть 14 статьи 60</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&lt;138&gt; </w:t>
      </w:r>
      <w:hyperlink r:id="rId170" w:history="1">
        <w:r w:rsidRPr="00D16B6F">
          <w:rPr>
            <w:rFonts w:ascii="Times New Roman" w:hAnsi="Times New Roman" w:cs="Times New Roman"/>
            <w:color w:val="0000FF"/>
          </w:rPr>
          <w:t>Часть 13 статьи 60</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сведения о внесенных данных в федеральную информационную систему "Федеральный реестр сведений о </w:t>
      </w:r>
      <w:proofErr w:type="gramStart"/>
      <w:r w:rsidRPr="00D16B6F">
        <w:rPr>
          <w:rFonts w:ascii="Times New Roman" w:hAnsi="Times New Roman" w:cs="Times New Roman"/>
        </w:rPr>
        <w:t>документах</w:t>
      </w:r>
      <w:proofErr w:type="gramEnd"/>
      <w:r w:rsidRPr="00D16B6F">
        <w:rPr>
          <w:rFonts w:ascii="Times New Roman" w:hAnsi="Times New Roman" w:cs="Times New Roman"/>
        </w:rPr>
        <w:t xml:space="preserve"> об образовании и (или) о квалификации, документах об обучении" &lt;139&gt;;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&lt;139&gt; </w:t>
      </w:r>
      <w:hyperlink r:id="rId171" w:history="1">
        <w:r w:rsidRPr="00D16B6F">
          <w:rPr>
            <w:rFonts w:ascii="Times New Roman" w:hAnsi="Times New Roman" w:cs="Times New Roman"/>
            <w:color w:val="0000FF"/>
          </w:rPr>
          <w:t>Постановление</w:t>
        </w:r>
      </w:hyperlink>
      <w:r w:rsidRPr="00D16B6F">
        <w:rPr>
          <w:rFonts w:ascii="Times New Roman" w:hAnsi="Times New Roman" w:cs="Times New Roman"/>
        </w:rPr>
        <w:t xml:space="preserve"> Правительства Российской Федерации от 26 августа 2013 г. N 729 "О федеральной информационной системе "Федеральный реестр сведений о </w:t>
      </w:r>
      <w:proofErr w:type="gramStart"/>
      <w:r w:rsidRPr="00D16B6F">
        <w:rPr>
          <w:rFonts w:ascii="Times New Roman" w:hAnsi="Times New Roman" w:cs="Times New Roman"/>
        </w:rPr>
        <w:t>документах</w:t>
      </w:r>
      <w:proofErr w:type="gramEnd"/>
      <w:r w:rsidRPr="00D16B6F">
        <w:rPr>
          <w:rFonts w:ascii="Times New Roman" w:hAnsi="Times New Roman" w:cs="Times New Roman"/>
        </w:rPr>
        <w:t xml:space="preserve"> об образовании и (или) о квалификации, документах об обучении" (Собрание законодательства Российской Федерации, 2013, N 35, ст. 4515; 2020, N 17, ст. 2770).</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11) локальные нормативные акты организации, устанавливающие:</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порядок и сроки ликвидации академической задолженности &lt;140&gt;;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&lt;140&gt; </w:t>
      </w:r>
      <w:hyperlink r:id="rId172" w:history="1">
        <w:r w:rsidRPr="00D16B6F">
          <w:rPr>
            <w:rFonts w:ascii="Times New Roman" w:hAnsi="Times New Roman" w:cs="Times New Roman"/>
            <w:color w:val="0000FF"/>
          </w:rPr>
          <w:t>Часть 5 статьи 58</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порядок и форму проведения итоговой аттестации &lt;141&gt;;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&lt;141&gt; </w:t>
      </w:r>
      <w:hyperlink r:id="rId173" w:history="1">
        <w:r w:rsidRPr="00D16B6F">
          <w:rPr>
            <w:rFonts w:ascii="Times New Roman" w:hAnsi="Times New Roman" w:cs="Times New Roman"/>
            <w:color w:val="0000FF"/>
          </w:rPr>
          <w:t>Часть 3 статьи 59</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порядок пользования лечебно-оздоровительной инфраструктурой, объектами культуры и объектами спорта организации &lt;142&gt;;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&lt;142&gt; </w:t>
      </w:r>
      <w:hyperlink r:id="rId174" w:history="1">
        <w:r w:rsidRPr="00D16B6F">
          <w:rPr>
            <w:rFonts w:ascii="Times New Roman" w:hAnsi="Times New Roman" w:cs="Times New Roman"/>
            <w:color w:val="0000FF"/>
          </w:rPr>
          <w:t>Пункт 21 части 1 статьи 34</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порядок посещения </w:t>
      </w:r>
      <w:proofErr w:type="gramStart"/>
      <w:r w:rsidRPr="00D16B6F">
        <w:rPr>
          <w:rFonts w:ascii="Times New Roman" w:hAnsi="Times New Roman" w:cs="Times New Roman"/>
        </w:rPr>
        <w:t>обучающимися</w:t>
      </w:r>
      <w:proofErr w:type="gramEnd"/>
      <w:r w:rsidRPr="00D16B6F">
        <w:rPr>
          <w:rFonts w:ascii="Times New Roman" w:hAnsi="Times New Roman" w:cs="Times New Roman"/>
        </w:rPr>
        <w:t xml:space="preserve"> по своему выбору мероприятий, проводимых в </w:t>
      </w:r>
      <w:r w:rsidRPr="00D16B6F">
        <w:rPr>
          <w:rFonts w:ascii="Times New Roman" w:hAnsi="Times New Roman" w:cs="Times New Roman"/>
        </w:rPr>
        <w:lastRenderedPageBreak/>
        <w:t>организации и не предусмотренных учебным планом &lt;143&gt;;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&lt;143&gt; </w:t>
      </w:r>
      <w:hyperlink r:id="rId175" w:history="1">
        <w:r w:rsidRPr="00D16B6F">
          <w:rPr>
            <w:rFonts w:ascii="Times New Roman" w:hAnsi="Times New Roman" w:cs="Times New Roman"/>
            <w:color w:val="0000FF"/>
          </w:rPr>
          <w:t>Часть 4 статьи 34</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&lt;144&gt;;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&lt;144&gt; </w:t>
      </w:r>
      <w:hyperlink r:id="rId176" w:history="1">
        <w:r w:rsidRPr="00D16B6F">
          <w:rPr>
            <w:rFonts w:ascii="Times New Roman" w:hAnsi="Times New Roman" w:cs="Times New Roman"/>
            <w:color w:val="0000FF"/>
          </w:rPr>
          <w:t>Часть 6 статьи 45</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порядок </w:t>
      </w:r>
      <w:proofErr w:type="gramStart"/>
      <w:r w:rsidRPr="00D16B6F">
        <w:rPr>
          <w:rFonts w:ascii="Times New Roman" w:hAnsi="Times New Roman" w:cs="Times New Roman"/>
        </w:rPr>
        <w:t>обучения</w:t>
      </w:r>
      <w:proofErr w:type="gramEnd"/>
      <w:r w:rsidRPr="00D16B6F">
        <w:rPr>
          <w:rFonts w:ascii="Times New Roman" w:hAnsi="Times New Roman" w:cs="Times New Roman"/>
        </w:rPr>
        <w:t xml:space="preserve"> по индивидуальному учебному плану, в том числе при ускоренном обучении, в пределах осваиваемой образовательной программы &lt;145&gt;;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&lt;145&gt; </w:t>
      </w:r>
      <w:hyperlink r:id="rId177" w:history="1">
        <w:r w:rsidRPr="00D16B6F">
          <w:rPr>
            <w:rFonts w:ascii="Times New Roman" w:hAnsi="Times New Roman" w:cs="Times New Roman"/>
            <w:color w:val="0000FF"/>
          </w:rPr>
          <w:t>Пункт 3 части 1 статьи 34</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порядок освоения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&lt;146&gt;;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&lt;146&gt; </w:t>
      </w:r>
      <w:hyperlink r:id="rId178" w:history="1">
        <w:r w:rsidRPr="00D16B6F">
          <w:rPr>
            <w:rFonts w:ascii="Times New Roman" w:hAnsi="Times New Roman" w:cs="Times New Roman"/>
            <w:color w:val="0000FF"/>
          </w:rPr>
          <w:t>Пункт 6 части 1 статьи 34</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порядок и форму зачета организацией результатов освоения </w:t>
      </w:r>
      <w:proofErr w:type="gramStart"/>
      <w:r w:rsidRPr="00D16B6F">
        <w:rPr>
          <w:rFonts w:ascii="Times New Roman" w:hAnsi="Times New Roman" w:cs="Times New Roman"/>
        </w:rPr>
        <w:t>обучающимися</w:t>
      </w:r>
      <w:proofErr w:type="gramEnd"/>
      <w:r w:rsidRPr="00D16B6F">
        <w:rPr>
          <w:rFonts w:ascii="Times New Roman" w:hAnsi="Times New Roman" w:cs="Times New Roman"/>
        </w:rPr>
        <w:t xml:space="preserve">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&lt;147&gt;;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&lt;147&gt; </w:t>
      </w:r>
      <w:hyperlink r:id="rId179" w:history="1">
        <w:r w:rsidRPr="00D16B6F">
          <w:rPr>
            <w:rFonts w:ascii="Times New Roman" w:hAnsi="Times New Roman" w:cs="Times New Roman"/>
            <w:color w:val="0000FF"/>
          </w:rPr>
          <w:t>Пункт 7 части 1 статьи 34</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форму обучения, количество обучающихся в группах, их возрастные категории, а также продолжительность учебных занятий &lt;148&gt;;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proofErr w:type="gramStart"/>
      <w:r w:rsidRPr="00D16B6F">
        <w:rPr>
          <w:rFonts w:ascii="Times New Roman" w:hAnsi="Times New Roman" w:cs="Times New Roman"/>
        </w:rPr>
        <w:t xml:space="preserve">&lt;148&gt; </w:t>
      </w:r>
      <w:hyperlink r:id="rId180" w:history="1">
        <w:r w:rsidRPr="00D16B6F">
          <w:rPr>
            <w:rFonts w:ascii="Times New Roman" w:hAnsi="Times New Roman" w:cs="Times New Roman"/>
            <w:color w:val="0000FF"/>
          </w:rPr>
          <w:t>Пункт 9</w:t>
        </w:r>
      </w:hyperlink>
      <w:r w:rsidRPr="00D16B6F">
        <w:rPr>
          <w:rFonts w:ascii="Times New Roman" w:hAnsi="Times New Roman" w:cs="Times New Roman"/>
        </w:rPr>
        <w:t xml:space="preserve"> Порядка организации и осуществления образовательной деятельности по дополнительным общеобразовательным программам, утвержденного приказом </w:t>
      </w:r>
      <w:proofErr w:type="spellStart"/>
      <w:r w:rsidRPr="00D16B6F">
        <w:rPr>
          <w:rFonts w:ascii="Times New Roman" w:hAnsi="Times New Roman" w:cs="Times New Roman"/>
        </w:rPr>
        <w:t>Минпросвещения</w:t>
      </w:r>
      <w:proofErr w:type="spellEnd"/>
      <w:r w:rsidRPr="00D16B6F">
        <w:rPr>
          <w:rFonts w:ascii="Times New Roman" w:hAnsi="Times New Roman" w:cs="Times New Roman"/>
        </w:rPr>
        <w:t xml:space="preserve"> России от 9 ноября 2018 г. N 196 (зарегистрирован Минюстом России 29 ноября 2018 г., регистрационный N 52831), с изменениями, внесенными приказом </w:t>
      </w:r>
      <w:proofErr w:type="spellStart"/>
      <w:r w:rsidRPr="00D16B6F">
        <w:rPr>
          <w:rFonts w:ascii="Times New Roman" w:hAnsi="Times New Roman" w:cs="Times New Roman"/>
        </w:rPr>
        <w:t>Минпросвещения</w:t>
      </w:r>
      <w:proofErr w:type="spellEnd"/>
      <w:r w:rsidRPr="00D16B6F">
        <w:rPr>
          <w:rFonts w:ascii="Times New Roman" w:hAnsi="Times New Roman" w:cs="Times New Roman"/>
        </w:rPr>
        <w:t xml:space="preserve"> России от 5 сентября 2019 г. N 470 (зарегистрирован Минюстом России 25 ноября 2019 г., регистрационный N 56617), </w:t>
      </w:r>
      <w:hyperlink r:id="rId181" w:history="1">
        <w:r w:rsidRPr="00D16B6F">
          <w:rPr>
            <w:rFonts w:ascii="Times New Roman" w:hAnsi="Times New Roman" w:cs="Times New Roman"/>
            <w:color w:val="0000FF"/>
          </w:rPr>
          <w:t>пункт 20</w:t>
        </w:r>
      </w:hyperlink>
      <w:r w:rsidRPr="00D16B6F">
        <w:rPr>
          <w:rFonts w:ascii="Times New Roman" w:hAnsi="Times New Roman" w:cs="Times New Roman"/>
        </w:rPr>
        <w:t xml:space="preserve"> Порядка</w:t>
      </w:r>
      <w:proofErr w:type="gramEnd"/>
      <w:r w:rsidRPr="00D16B6F">
        <w:rPr>
          <w:rFonts w:ascii="Times New Roman" w:hAnsi="Times New Roman" w:cs="Times New Roman"/>
        </w:rPr>
        <w:t xml:space="preserve"> </w:t>
      </w:r>
      <w:proofErr w:type="gramStart"/>
      <w:r w:rsidRPr="00D16B6F">
        <w:rPr>
          <w:rFonts w:ascii="Times New Roman" w:hAnsi="Times New Roman" w:cs="Times New Roman"/>
        </w:rPr>
        <w:t xml:space="preserve">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утвержденного приказом </w:t>
      </w:r>
      <w:proofErr w:type="spellStart"/>
      <w:r w:rsidRPr="00D16B6F">
        <w:rPr>
          <w:rFonts w:ascii="Times New Roman" w:hAnsi="Times New Roman" w:cs="Times New Roman"/>
        </w:rPr>
        <w:t>Минобрнауки</w:t>
      </w:r>
      <w:proofErr w:type="spellEnd"/>
      <w:r w:rsidRPr="00D16B6F">
        <w:rPr>
          <w:rFonts w:ascii="Times New Roman" w:hAnsi="Times New Roman" w:cs="Times New Roman"/>
        </w:rPr>
        <w:t xml:space="preserve"> России от 30 августа 2013 г. N 1014 (зарегистрирован Минюстом России 26 сентября 2013 г., регистрационный N 30038), с изменениями, внесенными приказом </w:t>
      </w:r>
      <w:proofErr w:type="spellStart"/>
      <w:r w:rsidRPr="00D16B6F">
        <w:rPr>
          <w:rFonts w:ascii="Times New Roman" w:hAnsi="Times New Roman" w:cs="Times New Roman"/>
        </w:rPr>
        <w:t>Минпросвещения</w:t>
      </w:r>
      <w:proofErr w:type="spellEnd"/>
      <w:r w:rsidRPr="00D16B6F">
        <w:rPr>
          <w:rFonts w:ascii="Times New Roman" w:hAnsi="Times New Roman" w:cs="Times New Roman"/>
        </w:rPr>
        <w:t xml:space="preserve"> России от 21 января 2019 г. N 32 (зарегистрирован Минюстом России 25 марта 2019 г., регистрационный N 54158).</w:t>
      </w:r>
      <w:proofErr w:type="gramEnd"/>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12) акты организации, определяющие (регламентирующие):</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&lt;149&gt;;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lastRenderedPageBreak/>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&lt;149&gt; Часть 2 статьи 30, </w:t>
      </w:r>
      <w:hyperlink r:id="rId182" w:history="1">
        <w:r w:rsidRPr="00D16B6F">
          <w:rPr>
            <w:rFonts w:ascii="Times New Roman" w:hAnsi="Times New Roman" w:cs="Times New Roman"/>
            <w:color w:val="0000FF"/>
          </w:rPr>
          <w:t>часть 2 статьи 62</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язык, языки образования, а также порядок получения образования на иностранном языке в соответствии с образовательной программой &lt;150&gt;;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&lt;150&gt; </w:t>
      </w:r>
      <w:hyperlink r:id="rId183" w:history="1">
        <w:r w:rsidRPr="00D16B6F">
          <w:rPr>
            <w:rFonts w:ascii="Times New Roman" w:hAnsi="Times New Roman" w:cs="Times New Roman"/>
            <w:color w:val="0000FF"/>
          </w:rPr>
          <w:t>Часть 6 статьи 14</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количество зачетных единиц по дополнительной профессиональной программе &lt;151&gt;;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&lt;151&gt; </w:t>
      </w:r>
      <w:hyperlink r:id="rId184" w:history="1">
        <w:r w:rsidRPr="00D16B6F">
          <w:rPr>
            <w:rFonts w:ascii="Times New Roman" w:hAnsi="Times New Roman" w:cs="Times New Roman"/>
            <w:color w:val="0000FF"/>
          </w:rPr>
          <w:t>Часть 5 статьи 13</w:t>
        </w:r>
      </w:hyperlink>
      <w:r w:rsidRPr="00D16B6F">
        <w:rPr>
          <w:rFonts w:ascii="Times New Roman" w:hAnsi="Times New Roman" w:cs="Times New Roman"/>
        </w:rPr>
        <w:t xml:space="preserve"> Федерального закона N 273-ФЗ, </w:t>
      </w:r>
      <w:hyperlink r:id="rId185" w:history="1">
        <w:r w:rsidRPr="00D16B6F">
          <w:rPr>
            <w:rFonts w:ascii="Times New Roman" w:hAnsi="Times New Roman" w:cs="Times New Roman"/>
            <w:color w:val="0000FF"/>
          </w:rPr>
          <w:t>пункт 9</w:t>
        </w:r>
      </w:hyperlink>
      <w:r w:rsidRPr="00D16B6F">
        <w:rPr>
          <w:rFonts w:ascii="Times New Roman" w:hAnsi="Times New Roman" w:cs="Times New Roman"/>
        </w:rPr>
        <w:t xml:space="preserve"> Порядка организации и осуществления образовательной деятельности по дополнительным профессиональным программам N 499.</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proofErr w:type="gramStart"/>
      <w:r w:rsidRPr="00D16B6F">
        <w:rPr>
          <w:rFonts w:ascii="Times New Roman" w:hAnsi="Times New Roman" w:cs="Times New Roman"/>
        </w:rPr>
        <w:t>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 &lt;152&gt;;</w:t>
      </w:r>
      <w:proofErr w:type="gramEnd"/>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proofErr w:type="gramStart"/>
      <w:r w:rsidRPr="00D16B6F">
        <w:rPr>
          <w:rFonts w:ascii="Times New Roman" w:hAnsi="Times New Roman" w:cs="Times New Roman"/>
        </w:rPr>
        <w:t xml:space="preserve">&lt;152&gt; </w:t>
      </w:r>
      <w:hyperlink r:id="rId186" w:history="1">
        <w:r w:rsidRPr="00D16B6F">
          <w:rPr>
            <w:rFonts w:ascii="Times New Roman" w:hAnsi="Times New Roman" w:cs="Times New Roman"/>
            <w:color w:val="0000FF"/>
          </w:rPr>
          <w:t>Пункт 5</w:t>
        </w:r>
      </w:hyperlink>
      <w:r w:rsidRPr="00D16B6F">
        <w:rPr>
          <w:rFonts w:ascii="Times New Roman" w:hAnsi="Times New Roman" w:cs="Times New Roman"/>
        </w:rPr>
        <w:t xml:space="preserve">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утвержденного приказом </w:t>
      </w:r>
      <w:proofErr w:type="spellStart"/>
      <w:r w:rsidRPr="00D16B6F">
        <w:rPr>
          <w:rFonts w:ascii="Times New Roman" w:hAnsi="Times New Roman" w:cs="Times New Roman"/>
        </w:rPr>
        <w:t>Минобрнауки</w:t>
      </w:r>
      <w:proofErr w:type="spellEnd"/>
      <w:r w:rsidRPr="00D16B6F">
        <w:rPr>
          <w:rFonts w:ascii="Times New Roman" w:hAnsi="Times New Roman" w:cs="Times New Roman"/>
        </w:rPr>
        <w:t xml:space="preserve"> России от 23 августа 2017 г. N 816 (зарегистрирован Минюстом России 18 сентября 2017 г., регистрационный N 48226) (далее -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N 816).</w:t>
      </w:r>
      <w:proofErr w:type="gramEnd"/>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proofErr w:type="gramStart"/>
      <w:r w:rsidRPr="00D16B6F">
        <w:rPr>
          <w:rFonts w:ascii="Times New Roman" w:hAnsi="Times New Roman" w:cs="Times New Roman"/>
        </w:rPr>
        <w:t>соотношение объема занятий, проводимых путем непосредственного взаимодействия педагогического работника с обучающимся, в том числе с применением электронного обучения, дистанционных образовательных технологий &lt;153&gt;;</w:t>
      </w:r>
      <w:proofErr w:type="gramEnd"/>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&lt;153&gt; </w:t>
      </w:r>
      <w:hyperlink r:id="rId187" w:history="1">
        <w:r w:rsidRPr="00D16B6F">
          <w:rPr>
            <w:rFonts w:ascii="Times New Roman" w:hAnsi="Times New Roman" w:cs="Times New Roman"/>
            <w:color w:val="0000FF"/>
          </w:rPr>
          <w:t>Пункт 5</w:t>
        </w:r>
      </w:hyperlink>
      <w:r w:rsidRPr="00D16B6F">
        <w:rPr>
          <w:rFonts w:ascii="Times New Roman" w:hAnsi="Times New Roman" w:cs="Times New Roman"/>
        </w:rPr>
        <w:t xml:space="preserve">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N 816.</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способ идентификации личности </w:t>
      </w:r>
      <w:proofErr w:type="gramStart"/>
      <w:r w:rsidRPr="00D16B6F">
        <w:rPr>
          <w:rFonts w:ascii="Times New Roman" w:hAnsi="Times New Roman" w:cs="Times New Roman"/>
        </w:rPr>
        <w:t>обучающегося</w:t>
      </w:r>
      <w:proofErr w:type="gramEnd"/>
      <w:r w:rsidRPr="00D16B6F">
        <w:rPr>
          <w:rFonts w:ascii="Times New Roman" w:hAnsi="Times New Roman" w:cs="Times New Roman"/>
        </w:rPr>
        <w:t xml:space="preserve"> в электронной информационно-образовательной среде организации &lt;154&gt;;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&lt;154&gt; </w:t>
      </w:r>
      <w:hyperlink r:id="rId188" w:history="1">
        <w:r w:rsidRPr="00D16B6F">
          <w:rPr>
            <w:rFonts w:ascii="Times New Roman" w:hAnsi="Times New Roman" w:cs="Times New Roman"/>
            <w:color w:val="0000FF"/>
          </w:rPr>
          <w:t>Пункт 6</w:t>
        </w:r>
      </w:hyperlink>
      <w:r w:rsidRPr="00D16B6F">
        <w:rPr>
          <w:rFonts w:ascii="Times New Roman" w:hAnsi="Times New Roman" w:cs="Times New Roman"/>
        </w:rPr>
        <w:t xml:space="preserve">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N 816.</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порядок и форму зачета результатов обучения в качестве результата промежуточной аттестации при представлении обучающимся документов, подтверждающих освоение им образовательной программы или ее части в виде </w:t>
      </w:r>
      <w:proofErr w:type="spellStart"/>
      <w:r w:rsidRPr="00D16B6F">
        <w:rPr>
          <w:rFonts w:ascii="Times New Roman" w:hAnsi="Times New Roman" w:cs="Times New Roman"/>
        </w:rPr>
        <w:t>онлайн-курсов</w:t>
      </w:r>
      <w:proofErr w:type="spellEnd"/>
      <w:r w:rsidRPr="00D16B6F">
        <w:rPr>
          <w:rFonts w:ascii="Times New Roman" w:hAnsi="Times New Roman" w:cs="Times New Roman"/>
        </w:rPr>
        <w:t xml:space="preserve"> в иной организации &lt;155&gt;;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&lt;155&gt; </w:t>
      </w:r>
      <w:hyperlink r:id="rId189" w:history="1">
        <w:r w:rsidRPr="00D16B6F">
          <w:rPr>
            <w:rFonts w:ascii="Times New Roman" w:hAnsi="Times New Roman" w:cs="Times New Roman"/>
            <w:color w:val="0000FF"/>
          </w:rPr>
          <w:t>Пункт 8</w:t>
        </w:r>
      </w:hyperlink>
      <w:r w:rsidRPr="00D16B6F">
        <w:rPr>
          <w:rFonts w:ascii="Times New Roman" w:hAnsi="Times New Roman" w:cs="Times New Roman"/>
        </w:rPr>
        <w:t xml:space="preserve"> Порядка применения организациями, осуществляющими образовательную </w:t>
      </w:r>
      <w:r w:rsidRPr="00D16B6F">
        <w:rPr>
          <w:rFonts w:ascii="Times New Roman" w:hAnsi="Times New Roman" w:cs="Times New Roman"/>
        </w:rPr>
        <w:lastRenderedPageBreak/>
        <w:t>деятельность, электронного обучения, дистанционных образовательных технологий при реализации образовательных программ N 816.</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способ ведения учета и хранения результатов обучения, внутреннего документооборота, связанных с реализацией образовательных программ или их частей с применением электронного обучения, дистанционных образовательных технологий &lt;156&gt;;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&lt;156&gt; </w:t>
      </w:r>
      <w:hyperlink r:id="rId190" w:history="1">
        <w:r w:rsidRPr="00D16B6F">
          <w:rPr>
            <w:rFonts w:ascii="Times New Roman" w:hAnsi="Times New Roman" w:cs="Times New Roman"/>
            <w:color w:val="0000FF"/>
          </w:rPr>
          <w:t>Пункт 9</w:t>
        </w:r>
      </w:hyperlink>
      <w:r w:rsidRPr="00D16B6F">
        <w:rPr>
          <w:rFonts w:ascii="Times New Roman" w:hAnsi="Times New Roman" w:cs="Times New Roman"/>
        </w:rPr>
        <w:t xml:space="preserve">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N 816.</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13) документы, подтверждающие предоставление психолого-педагогической помощи &lt;157&gt;;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&lt;157&gt; </w:t>
      </w:r>
      <w:hyperlink r:id="rId191" w:history="1">
        <w:r w:rsidRPr="00D16B6F">
          <w:rPr>
            <w:rFonts w:ascii="Times New Roman" w:hAnsi="Times New Roman" w:cs="Times New Roman"/>
            <w:color w:val="0000FF"/>
          </w:rPr>
          <w:t>Части 2</w:t>
        </w:r>
      </w:hyperlink>
      <w:r w:rsidRPr="00D16B6F">
        <w:rPr>
          <w:rFonts w:ascii="Times New Roman" w:hAnsi="Times New Roman" w:cs="Times New Roman"/>
        </w:rPr>
        <w:t xml:space="preserve">, </w:t>
      </w:r>
      <w:hyperlink r:id="rId192" w:history="1">
        <w:r w:rsidRPr="00D16B6F">
          <w:rPr>
            <w:rFonts w:ascii="Times New Roman" w:hAnsi="Times New Roman" w:cs="Times New Roman"/>
            <w:color w:val="0000FF"/>
          </w:rPr>
          <w:t>3 статьи 42</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14) документы, подтверждающие в случае реализации образовательных программ или их частей с применением электронного обучения и (или) дистанционных образовательных технологий:</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создание условий для функционирования электронной информационно-образовательной среды &lt;158&gt;;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&lt;158&gt; </w:t>
      </w:r>
      <w:hyperlink r:id="rId193" w:history="1">
        <w:r w:rsidRPr="00D16B6F">
          <w:rPr>
            <w:rFonts w:ascii="Times New Roman" w:hAnsi="Times New Roman" w:cs="Times New Roman"/>
            <w:color w:val="0000FF"/>
          </w:rPr>
          <w:t>Пункт 6</w:t>
        </w:r>
      </w:hyperlink>
      <w:r w:rsidRPr="00D16B6F">
        <w:rPr>
          <w:rFonts w:ascii="Times New Roman" w:hAnsi="Times New Roman" w:cs="Times New Roman"/>
        </w:rPr>
        <w:t xml:space="preserve">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N 816.</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контроль соблюдения условий проведения мероприятий, в рамках которых осуществляется оценка результатов обучения &lt;159&gt;;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&lt;159&gt; </w:t>
      </w:r>
      <w:hyperlink r:id="rId194" w:history="1">
        <w:r w:rsidRPr="00D16B6F">
          <w:rPr>
            <w:rFonts w:ascii="Times New Roman" w:hAnsi="Times New Roman" w:cs="Times New Roman"/>
            <w:color w:val="0000FF"/>
          </w:rPr>
          <w:t>Пункт 6</w:t>
        </w:r>
      </w:hyperlink>
      <w:r w:rsidRPr="00D16B6F">
        <w:rPr>
          <w:rFonts w:ascii="Times New Roman" w:hAnsi="Times New Roman" w:cs="Times New Roman"/>
        </w:rPr>
        <w:t xml:space="preserve">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N 816.</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15) документы, подтверждающие исполнение каждого из пунктов ранее выданного предписания, в том числе вновь выданного предписания &lt;160&gt;;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&lt;160&gt; </w:t>
      </w:r>
      <w:hyperlink r:id="rId195" w:history="1">
        <w:r w:rsidRPr="00D16B6F">
          <w:rPr>
            <w:rFonts w:ascii="Times New Roman" w:hAnsi="Times New Roman" w:cs="Times New Roman"/>
            <w:color w:val="0000FF"/>
          </w:rPr>
          <w:t>Части 7</w:t>
        </w:r>
      </w:hyperlink>
      <w:r w:rsidRPr="00D16B6F">
        <w:rPr>
          <w:rFonts w:ascii="Times New Roman" w:hAnsi="Times New Roman" w:cs="Times New Roman"/>
        </w:rPr>
        <w:t xml:space="preserve">, </w:t>
      </w:r>
      <w:hyperlink r:id="rId196" w:history="1">
        <w:r w:rsidRPr="00D16B6F">
          <w:rPr>
            <w:rFonts w:ascii="Times New Roman" w:hAnsi="Times New Roman" w:cs="Times New Roman"/>
            <w:color w:val="0000FF"/>
          </w:rPr>
          <w:t>8 статьи 93</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16) в случае реализации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а также дополнительных </w:t>
      </w:r>
      <w:proofErr w:type="spellStart"/>
      <w:r w:rsidRPr="00D16B6F">
        <w:rPr>
          <w:rFonts w:ascii="Times New Roman" w:hAnsi="Times New Roman" w:cs="Times New Roman"/>
        </w:rPr>
        <w:t>предпрофессиональных</w:t>
      </w:r>
      <w:proofErr w:type="spellEnd"/>
      <w:r w:rsidRPr="00D16B6F">
        <w:rPr>
          <w:rFonts w:ascii="Times New Roman" w:hAnsi="Times New Roman" w:cs="Times New Roman"/>
        </w:rPr>
        <w:t xml:space="preserve"> программ в области искусств, физической культуры, документы организации, включающие:</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распорядительные документы организации, определяющие состав, порядок формирования и деятельность комиссии по отбору лиц, поступающих на </w:t>
      </w:r>
      <w:proofErr w:type="gramStart"/>
      <w:r w:rsidRPr="00D16B6F">
        <w:rPr>
          <w:rFonts w:ascii="Times New Roman" w:hAnsi="Times New Roman" w:cs="Times New Roman"/>
        </w:rPr>
        <w:t>обучение по</w:t>
      </w:r>
      <w:proofErr w:type="gramEnd"/>
      <w:r w:rsidRPr="00D16B6F">
        <w:rPr>
          <w:rFonts w:ascii="Times New Roman" w:hAnsi="Times New Roman" w:cs="Times New Roman"/>
        </w:rPr>
        <w:t xml:space="preserve"> образовательным программам среднего профессионального образования, интегрированных с образовательными программами основного общего и среднего общего образования &lt;161&gt;;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lastRenderedPageBreak/>
        <w:t xml:space="preserve">&lt;161&gt; </w:t>
      </w:r>
      <w:hyperlink r:id="rId197" w:history="1">
        <w:r w:rsidRPr="00D16B6F">
          <w:rPr>
            <w:rFonts w:ascii="Times New Roman" w:hAnsi="Times New Roman" w:cs="Times New Roman"/>
            <w:color w:val="0000FF"/>
          </w:rPr>
          <w:t>Пункт 4</w:t>
        </w:r>
      </w:hyperlink>
      <w:r w:rsidRPr="00D16B6F">
        <w:rPr>
          <w:rFonts w:ascii="Times New Roman" w:hAnsi="Times New Roman" w:cs="Times New Roman"/>
        </w:rPr>
        <w:t xml:space="preserve"> Порядка отбора лиц для приема на </w:t>
      </w:r>
      <w:proofErr w:type="gramStart"/>
      <w:r w:rsidRPr="00D16B6F">
        <w:rPr>
          <w:rFonts w:ascii="Times New Roman" w:hAnsi="Times New Roman" w:cs="Times New Roman"/>
        </w:rPr>
        <w:t>обучение по</w:t>
      </w:r>
      <w:proofErr w:type="gramEnd"/>
      <w:r w:rsidRPr="00D16B6F">
        <w:rPr>
          <w:rFonts w:ascii="Times New Roman" w:hAnsi="Times New Roman" w:cs="Times New Roman"/>
        </w:rPr>
        <w:t xml:space="preserve">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утвержденного приказом Минкультуры России от 25 ноября 2013 г. N 1950 (зарегистрирован Минюстом России 5 марта 2014 г., регистрационный N 31518).</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распорядительные документы организации, определяющие состав, порядок формирования и деятельность комиссии по индивидуальному отбору поступающих на обучение по дополнительным </w:t>
      </w:r>
      <w:proofErr w:type="spellStart"/>
      <w:r w:rsidRPr="00D16B6F">
        <w:rPr>
          <w:rFonts w:ascii="Times New Roman" w:hAnsi="Times New Roman" w:cs="Times New Roman"/>
        </w:rPr>
        <w:t>предпрофессиональным</w:t>
      </w:r>
      <w:proofErr w:type="spellEnd"/>
      <w:r w:rsidRPr="00D16B6F">
        <w:rPr>
          <w:rFonts w:ascii="Times New Roman" w:hAnsi="Times New Roman" w:cs="Times New Roman"/>
        </w:rPr>
        <w:t xml:space="preserve"> программам в области искусств &lt;162&gt;;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proofErr w:type="gramStart"/>
      <w:r w:rsidRPr="00D16B6F">
        <w:rPr>
          <w:rFonts w:ascii="Times New Roman" w:hAnsi="Times New Roman" w:cs="Times New Roman"/>
        </w:rPr>
        <w:t xml:space="preserve">&lt;162&gt; </w:t>
      </w:r>
      <w:hyperlink r:id="rId198" w:history="1">
        <w:r w:rsidRPr="00D16B6F">
          <w:rPr>
            <w:rFonts w:ascii="Times New Roman" w:hAnsi="Times New Roman" w:cs="Times New Roman"/>
            <w:color w:val="0000FF"/>
          </w:rPr>
          <w:t>Пункт 6</w:t>
        </w:r>
      </w:hyperlink>
      <w:r w:rsidRPr="00D16B6F">
        <w:rPr>
          <w:rFonts w:ascii="Times New Roman" w:hAnsi="Times New Roman" w:cs="Times New Roman"/>
        </w:rPr>
        <w:t xml:space="preserve"> Порядка приема на обучение по дополнительным </w:t>
      </w:r>
      <w:proofErr w:type="spellStart"/>
      <w:r w:rsidRPr="00D16B6F">
        <w:rPr>
          <w:rFonts w:ascii="Times New Roman" w:hAnsi="Times New Roman" w:cs="Times New Roman"/>
        </w:rPr>
        <w:t>предпрофессиональным</w:t>
      </w:r>
      <w:proofErr w:type="spellEnd"/>
      <w:r w:rsidRPr="00D16B6F">
        <w:rPr>
          <w:rFonts w:ascii="Times New Roman" w:hAnsi="Times New Roman" w:cs="Times New Roman"/>
        </w:rPr>
        <w:t xml:space="preserve"> программам в области искусств, утвержденного приказом Минкультуры России от 14 августа 2013 г. N 1145 (зарегистрирован Минюстом России 20 января 2014 г., регистрационный N 31048), с изменениями, внесенными приказом Минкультуры России от 21 мая 2020 г. N 553 (зарегистрирован Минюстом России 28 мая 2020 г., регистрационный N 58499) (далее - Порядок</w:t>
      </w:r>
      <w:proofErr w:type="gramEnd"/>
      <w:r w:rsidRPr="00D16B6F">
        <w:rPr>
          <w:rFonts w:ascii="Times New Roman" w:hAnsi="Times New Roman" w:cs="Times New Roman"/>
        </w:rPr>
        <w:t xml:space="preserve"> приема на обучение по дополнительным </w:t>
      </w:r>
      <w:proofErr w:type="spellStart"/>
      <w:r w:rsidRPr="00D16B6F">
        <w:rPr>
          <w:rFonts w:ascii="Times New Roman" w:hAnsi="Times New Roman" w:cs="Times New Roman"/>
        </w:rPr>
        <w:t>предпрофессиональным</w:t>
      </w:r>
      <w:proofErr w:type="spellEnd"/>
      <w:r w:rsidRPr="00D16B6F">
        <w:rPr>
          <w:rFonts w:ascii="Times New Roman" w:hAnsi="Times New Roman" w:cs="Times New Roman"/>
        </w:rPr>
        <w:t xml:space="preserve"> программам в области искусств N 1145).</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локальные нормативные акты организации, устанавливающие:</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требования, предъявляемые к уровню творческих способностей и физическим данным поступающих (по каждой форме проведения отбора) &lt;163&gt;;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&lt;163&gt; </w:t>
      </w:r>
      <w:hyperlink r:id="rId199" w:history="1">
        <w:r w:rsidRPr="00D16B6F">
          <w:rPr>
            <w:rFonts w:ascii="Times New Roman" w:hAnsi="Times New Roman" w:cs="Times New Roman"/>
            <w:color w:val="0000FF"/>
          </w:rPr>
          <w:t>Пункт 10</w:t>
        </w:r>
      </w:hyperlink>
      <w:r w:rsidRPr="00D16B6F">
        <w:rPr>
          <w:rFonts w:ascii="Times New Roman" w:hAnsi="Times New Roman" w:cs="Times New Roman"/>
        </w:rPr>
        <w:t xml:space="preserve"> Порядка приема на обучение по дополнительным </w:t>
      </w:r>
      <w:proofErr w:type="spellStart"/>
      <w:r w:rsidRPr="00D16B6F">
        <w:rPr>
          <w:rFonts w:ascii="Times New Roman" w:hAnsi="Times New Roman" w:cs="Times New Roman"/>
        </w:rPr>
        <w:t>предпрофессиональным</w:t>
      </w:r>
      <w:proofErr w:type="spellEnd"/>
      <w:r w:rsidRPr="00D16B6F">
        <w:rPr>
          <w:rFonts w:ascii="Times New Roman" w:hAnsi="Times New Roman" w:cs="Times New Roman"/>
        </w:rPr>
        <w:t xml:space="preserve"> программам в области искусств N 1145.</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систему оценок, применяемую при проведении приема в организации &lt;164&gt;;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&lt;164&gt; </w:t>
      </w:r>
      <w:hyperlink r:id="rId200" w:history="1">
        <w:r w:rsidRPr="00D16B6F">
          <w:rPr>
            <w:rFonts w:ascii="Times New Roman" w:hAnsi="Times New Roman" w:cs="Times New Roman"/>
            <w:color w:val="0000FF"/>
          </w:rPr>
          <w:t>Пункт 10</w:t>
        </w:r>
      </w:hyperlink>
      <w:r w:rsidRPr="00D16B6F">
        <w:rPr>
          <w:rFonts w:ascii="Times New Roman" w:hAnsi="Times New Roman" w:cs="Times New Roman"/>
        </w:rPr>
        <w:t xml:space="preserve"> Порядка приема на обучение по дополнительным </w:t>
      </w:r>
      <w:proofErr w:type="spellStart"/>
      <w:r w:rsidRPr="00D16B6F">
        <w:rPr>
          <w:rFonts w:ascii="Times New Roman" w:hAnsi="Times New Roman" w:cs="Times New Roman"/>
        </w:rPr>
        <w:t>предпрофессиональным</w:t>
      </w:r>
      <w:proofErr w:type="spellEnd"/>
      <w:r w:rsidRPr="00D16B6F">
        <w:rPr>
          <w:rFonts w:ascii="Times New Roman" w:hAnsi="Times New Roman" w:cs="Times New Roman"/>
        </w:rPr>
        <w:t xml:space="preserve"> программам в области искусств N 1145.</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условия и особенности проведения приема для </w:t>
      </w:r>
      <w:proofErr w:type="gramStart"/>
      <w:r w:rsidRPr="00D16B6F">
        <w:rPr>
          <w:rFonts w:ascii="Times New Roman" w:hAnsi="Times New Roman" w:cs="Times New Roman"/>
        </w:rPr>
        <w:t>поступающих</w:t>
      </w:r>
      <w:proofErr w:type="gramEnd"/>
      <w:r w:rsidRPr="00D16B6F">
        <w:rPr>
          <w:rFonts w:ascii="Times New Roman" w:hAnsi="Times New Roman" w:cs="Times New Roman"/>
        </w:rPr>
        <w:t xml:space="preserve"> с ограниченными возможностями здоровья &lt;165&gt;.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&lt;165&gt; </w:t>
      </w:r>
      <w:hyperlink r:id="rId201" w:history="1">
        <w:r w:rsidRPr="00D16B6F">
          <w:rPr>
            <w:rFonts w:ascii="Times New Roman" w:hAnsi="Times New Roman" w:cs="Times New Roman"/>
            <w:color w:val="0000FF"/>
          </w:rPr>
          <w:t>Пункт 10</w:t>
        </w:r>
      </w:hyperlink>
      <w:r w:rsidRPr="00D16B6F">
        <w:rPr>
          <w:rFonts w:ascii="Times New Roman" w:hAnsi="Times New Roman" w:cs="Times New Roman"/>
        </w:rPr>
        <w:t xml:space="preserve"> Порядка приема на обучение по дополнительным </w:t>
      </w:r>
      <w:proofErr w:type="spellStart"/>
      <w:r w:rsidRPr="00D16B6F">
        <w:rPr>
          <w:rFonts w:ascii="Times New Roman" w:hAnsi="Times New Roman" w:cs="Times New Roman"/>
        </w:rPr>
        <w:t>предпрофессиональным</w:t>
      </w:r>
      <w:proofErr w:type="spellEnd"/>
      <w:r w:rsidRPr="00D16B6F">
        <w:rPr>
          <w:rFonts w:ascii="Times New Roman" w:hAnsi="Times New Roman" w:cs="Times New Roman"/>
        </w:rPr>
        <w:t xml:space="preserve"> программам в области искусств N 1145.</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11. В ходе проверки у органа местного самоуправления запрашиваются следующие документы и (или) информация:</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положения о структурных подразделениях органа местного самоуправления, закрепляющие полномочия по решению вопросов местного значения в сфере образования &lt;166&gt;;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&lt;166&gt; </w:t>
      </w:r>
      <w:hyperlink r:id="rId202" w:history="1">
        <w:r w:rsidRPr="00D16B6F">
          <w:rPr>
            <w:rFonts w:ascii="Times New Roman" w:hAnsi="Times New Roman" w:cs="Times New Roman"/>
            <w:color w:val="0000FF"/>
          </w:rPr>
          <w:t>Часть 8 статьи 37</w:t>
        </w:r>
      </w:hyperlink>
      <w:r w:rsidRPr="00D16B6F">
        <w:rPr>
          <w:rFonts w:ascii="Times New Roman" w:hAnsi="Times New Roman" w:cs="Times New Roman"/>
        </w:rPr>
        <w:t xml:space="preserve"> Федерального закона N 131-ФЗ.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документы и материалы по созданию, ликвидации, реорганизации муниципальных образовательных организаций &lt;167&gt;;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lastRenderedPageBreak/>
        <w:t xml:space="preserve">&lt;167&gt; </w:t>
      </w:r>
      <w:hyperlink r:id="rId203" w:history="1">
        <w:r w:rsidRPr="00D16B6F">
          <w:rPr>
            <w:rFonts w:ascii="Times New Roman" w:hAnsi="Times New Roman" w:cs="Times New Roman"/>
            <w:color w:val="0000FF"/>
          </w:rPr>
          <w:t>Пункт 4 части 1 статьи 9</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документы и материалы, подтверждающие исполнение функций и полномочий учредителя муниципальных образовательных организаций &lt;168&gt;;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&lt;168&gt; </w:t>
      </w:r>
      <w:hyperlink r:id="rId204" w:history="1">
        <w:r w:rsidRPr="00D16B6F">
          <w:rPr>
            <w:rFonts w:ascii="Times New Roman" w:hAnsi="Times New Roman" w:cs="Times New Roman"/>
            <w:color w:val="0000FF"/>
          </w:rPr>
          <w:t>Пункт 4 части 1 статьи 9</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уставы подведомственных муниципальных образовательных организаций &lt;169&gt;;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&lt;169&gt; </w:t>
      </w:r>
      <w:hyperlink r:id="rId205" w:history="1">
        <w:r w:rsidRPr="00D16B6F">
          <w:rPr>
            <w:rFonts w:ascii="Times New Roman" w:hAnsi="Times New Roman" w:cs="Times New Roman"/>
            <w:color w:val="0000FF"/>
          </w:rPr>
          <w:t>Пункт 4 части 1 статьи 9</w:t>
        </w:r>
      </w:hyperlink>
      <w:r w:rsidRPr="00D16B6F">
        <w:rPr>
          <w:rFonts w:ascii="Times New Roman" w:hAnsi="Times New Roman" w:cs="Times New Roman"/>
        </w:rPr>
        <w:t xml:space="preserve">, </w:t>
      </w:r>
      <w:hyperlink r:id="rId206" w:history="1">
        <w:r w:rsidRPr="00D16B6F">
          <w:rPr>
            <w:rFonts w:ascii="Times New Roman" w:hAnsi="Times New Roman" w:cs="Times New Roman"/>
            <w:color w:val="0000FF"/>
          </w:rPr>
          <w:t>часть 1 статьи 25</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документы и материалы по организации предоставления общедоступного бесплатного дошкольного образования, начального общего, основного общего и среднего общего образования по основным общеобразовательным программам в муниципальных образовательных организациях &lt;170&gt;;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&lt;170&gt; </w:t>
      </w:r>
      <w:hyperlink r:id="rId207" w:history="1">
        <w:r w:rsidRPr="00D16B6F">
          <w:rPr>
            <w:rFonts w:ascii="Times New Roman" w:hAnsi="Times New Roman" w:cs="Times New Roman"/>
            <w:color w:val="0000FF"/>
          </w:rPr>
          <w:t>Пункт 1 части 1 статьи 9</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документы и материалы по организации предоставления дополнительного образования детей в муниципальных образовательных организациях &lt;171&gt;;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&lt;171&gt; </w:t>
      </w:r>
      <w:hyperlink r:id="rId208" w:history="1">
        <w:r w:rsidRPr="00D16B6F">
          <w:rPr>
            <w:rFonts w:ascii="Times New Roman" w:hAnsi="Times New Roman" w:cs="Times New Roman"/>
            <w:color w:val="0000FF"/>
          </w:rPr>
          <w:t>Пункт 2 части 1 статьи 9</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документы и материалы по учету детей, подлежащих </w:t>
      </w:r>
      <w:proofErr w:type="gramStart"/>
      <w:r w:rsidRPr="00D16B6F">
        <w:rPr>
          <w:rFonts w:ascii="Times New Roman" w:hAnsi="Times New Roman" w:cs="Times New Roman"/>
        </w:rPr>
        <w:t>обучению по</w:t>
      </w:r>
      <w:proofErr w:type="gramEnd"/>
      <w:r w:rsidRPr="00D16B6F">
        <w:rPr>
          <w:rFonts w:ascii="Times New Roman" w:hAnsi="Times New Roman" w:cs="Times New Roman"/>
        </w:rPr>
        <w:t xml:space="preserve"> образовательным программам дошкольного, начального общего, основного общего и среднего общего образования &lt;172&gt;;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&lt;172&gt; </w:t>
      </w:r>
      <w:hyperlink r:id="rId209" w:history="1">
        <w:r w:rsidRPr="00D16B6F">
          <w:rPr>
            <w:rFonts w:ascii="Times New Roman" w:hAnsi="Times New Roman" w:cs="Times New Roman"/>
            <w:color w:val="0000FF"/>
          </w:rPr>
          <w:t>Пункт 6 части 1 статьи 9</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документы и материалы по закреплению муниципальных образовательных организаций за конкретными территориями муниципалитета &lt;173&gt;;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&lt;173&gt; </w:t>
      </w:r>
      <w:hyperlink r:id="rId210" w:history="1">
        <w:r w:rsidRPr="00D16B6F">
          <w:rPr>
            <w:rFonts w:ascii="Times New Roman" w:hAnsi="Times New Roman" w:cs="Times New Roman"/>
            <w:color w:val="0000FF"/>
          </w:rPr>
          <w:t>Пункт 6 части 1 статьи 9</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документы и материалы по созданию условий для осуществления присмотра и ухода за детьми, содержания детей в муниципальных образовательных организациях &lt;174&gt;;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&lt;174&gt; </w:t>
      </w:r>
      <w:hyperlink r:id="rId211" w:history="1">
        <w:r w:rsidRPr="00D16B6F">
          <w:rPr>
            <w:rFonts w:ascii="Times New Roman" w:hAnsi="Times New Roman" w:cs="Times New Roman"/>
            <w:color w:val="0000FF"/>
          </w:rPr>
          <w:t>Пункт 3 части 1 статьи 9</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документы и материалы по организации работы по обеспечению содержания зданий и сооружений муниципальных образовательных организаций, обустройству прилегающих к ним территорий &lt;175&gt;;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lastRenderedPageBreak/>
        <w:t xml:space="preserve">&lt;175&gt; </w:t>
      </w:r>
      <w:hyperlink r:id="rId212" w:history="1">
        <w:r w:rsidRPr="00D16B6F">
          <w:rPr>
            <w:rFonts w:ascii="Times New Roman" w:hAnsi="Times New Roman" w:cs="Times New Roman"/>
            <w:color w:val="0000FF"/>
          </w:rPr>
          <w:t>Пункт 5 части 1 статьи 9</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документы об организации бесплатных перевозок обучающихся в муниципальных образовательных организациях, реализующих основные общеобразовательные программы &lt;176&gt;;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&lt;176&gt; </w:t>
      </w:r>
      <w:hyperlink r:id="rId213" w:history="1">
        <w:r w:rsidRPr="00D16B6F">
          <w:rPr>
            <w:rFonts w:ascii="Times New Roman" w:hAnsi="Times New Roman" w:cs="Times New Roman"/>
            <w:color w:val="0000FF"/>
          </w:rPr>
          <w:t>Часть 2 статьи 40</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документы и материалы, характеризующие деятельность по внедрению в практику работы образовательных организаций программ и методик, направленных на формирование законопослушного поведения несовершеннолетних; проведению мероприятий по раннему выявлению незаконного потребления наркотических средств и психотропных веществ </w:t>
      </w:r>
      <w:proofErr w:type="gramStart"/>
      <w:r w:rsidRPr="00D16B6F">
        <w:rPr>
          <w:rFonts w:ascii="Times New Roman" w:hAnsi="Times New Roman" w:cs="Times New Roman"/>
        </w:rPr>
        <w:t>обучающимися</w:t>
      </w:r>
      <w:proofErr w:type="gramEnd"/>
      <w:r w:rsidRPr="00D16B6F">
        <w:rPr>
          <w:rFonts w:ascii="Times New Roman" w:hAnsi="Times New Roman" w:cs="Times New Roman"/>
        </w:rPr>
        <w:t xml:space="preserve"> в общеобразовательных организациях; профилактике асоциального и суицидального поведения несовершеннолетних &lt;177&gt;;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&lt;177&gt; </w:t>
      </w:r>
      <w:hyperlink r:id="rId214" w:history="1">
        <w:r w:rsidRPr="00D16B6F">
          <w:rPr>
            <w:rFonts w:ascii="Times New Roman" w:hAnsi="Times New Roman" w:cs="Times New Roman"/>
            <w:color w:val="0000FF"/>
          </w:rPr>
          <w:t>Часть 1 статьи 14</w:t>
        </w:r>
      </w:hyperlink>
      <w:r w:rsidRPr="00D16B6F">
        <w:rPr>
          <w:rFonts w:ascii="Times New Roman" w:hAnsi="Times New Roman" w:cs="Times New Roman"/>
        </w:rPr>
        <w:t xml:space="preserve"> Федерального закона от 24 июня 1999 г. N 120-ФЗ "Об основах системы профилактики безнадзорности и правонарушений несовершеннолетних" (Собрание законодательства Российской Федерации, 1999, N 26, ст. 3177; 2014, N 42, ст. 5609).</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документы о порядке и сроках проведения аттестации кандидатов на должность руководителя и руководителя муниципальной образовательной организации &lt;178&gt;;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&lt;178&gt; </w:t>
      </w:r>
      <w:hyperlink r:id="rId215" w:history="1">
        <w:r w:rsidRPr="00D16B6F">
          <w:rPr>
            <w:rFonts w:ascii="Times New Roman" w:hAnsi="Times New Roman" w:cs="Times New Roman"/>
            <w:color w:val="0000FF"/>
          </w:rPr>
          <w:t>Часть 4 статьи 51</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документ о создании центров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 (при наличии) &lt;179&gt;;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&lt;179&gt; </w:t>
      </w:r>
      <w:hyperlink r:id="rId216" w:history="1">
        <w:r w:rsidRPr="00D16B6F">
          <w:rPr>
            <w:rFonts w:ascii="Times New Roman" w:hAnsi="Times New Roman" w:cs="Times New Roman"/>
            <w:color w:val="0000FF"/>
          </w:rPr>
          <w:t>Часть 1 статьи 42</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документы, регламентирующие случаи и порядок обеспечения питанием обучающихся за счет бюджетных ассигнований местных бюджетов &lt;180&gt;;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&lt;180&gt; </w:t>
      </w:r>
      <w:hyperlink r:id="rId217" w:history="1">
        <w:r w:rsidRPr="00D16B6F">
          <w:rPr>
            <w:rFonts w:ascii="Times New Roman" w:hAnsi="Times New Roman" w:cs="Times New Roman"/>
            <w:color w:val="0000FF"/>
          </w:rPr>
          <w:t>Часть 4 статьи 37</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документы, подтверждающие обеспечение учебниками и учебными пособиями, а также учебно-методическими материалами, средствами обучения и воспитания организаций за счет бюджетных ассигнований местных бюджетов &lt;181&gt;;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&lt;181&gt; </w:t>
      </w:r>
      <w:hyperlink r:id="rId218" w:history="1">
        <w:r w:rsidRPr="00D16B6F">
          <w:rPr>
            <w:rFonts w:ascii="Times New Roman" w:hAnsi="Times New Roman" w:cs="Times New Roman"/>
            <w:color w:val="0000FF"/>
          </w:rPr>
          <w:t>Часть 2 статьи 35</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документ, определяющий случаи и порядок обеспечения обучающихся форменной одеждой и иным вещевым имуществом (обмундированием) за счет бюджетных ассигнований муниципальных бюджетов &lt;182&gt;;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&lt;182&gt; </w:t>
      </w:r>
      <w:hyperlink r:id="rId219" w:history="1">
        <w:r w:rsidRPr="00D16B6F">
          <w:rPr>
            <w:rFonts w:ascii="Times New Roman" w:hAnsi="Times New Roman" w:cs="Times New Roman"/>
            <w:color w:val="0000FF"/>
          </w:rPr>
          <w:t>Часть 6 статьи 38</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документы, определяющие меры социальной поддержки обучающихся за счет бюджетных ассигнований местных бюджетов &lt;183&gt;;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&lt;183&gt; </w:t>
      </w:r>
      <w:hyperlink r:id="rId220" w:history="1">
        <w:r w:rsidRPr="00D16B6F">
          <w:rPr>
            <w:rFonts w:ascii="Times New Roman" w:hAnsi="Times New Roman" w:cs="Times New Roman"/>
            <w:color w:val="0000FF"/>
          </w:rPr>
          <w:t>Пункт 7 части 2 статьи 34</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итоговый отчет о результатах анализа состояния и перспектив развития системы образования &lt;184&gt;.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&lt;184&gt; </w:t>
      </w:r>
      <w:hyperlink r:id="rId221" w:history="1">
        <w:r w:rsidRPr="00D16B6F">
          <w:rPr>
            <w:rFonts w:ascii="Times New Roman" w:hAnsi="Times New Roman" w:cs="Times New Roman"/>
            <w:color w:val="0000FF"/>
          </w:rPr>
          <w:t>Пункты 8</w:t>
        </w:r>
      </w:hyperlink>
      <w:r w:rsidRPr="00D16B6F">
        <w:rPr>
          <w:rFonts w:ascii="Times New Roman" w:hAnsi="Times New Roman" w:cs="Times New Roman"/>
        </w:rPr>
        <w:t xml:space="preserve">, </w:t>
      </w:r>
      <w:hyperlink r:id="rId222" w:history="1">
        <w:r w:rsidRPr="00D16B6F">
          <w:rPr>
            <w:rFonts w:ascii="Times New Roman" w:hAnsi="Times New Roman" w:cs="Times New Roman"/>
            <w:color w:val="0000FF"/>
          </w:rPr>
          <w:t>9</w:t>
        </w:r>
      </w:hyperlink>
      <w:r w:rsidRPr="00D16B6F">
        <w:rPr>
          <w:rFonts w:ascii="Times New Roman" w:hAnsi="Times New Roman" w:cs="Times New Roman"/>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 2019, N 22, ст. 2823).</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12. </w:t>
      </w:r>
      <w:proofErr w:type="gramStart"/>
      <w:r w:rsidRPr="00D16B6F">
        <w:rPr>
          <w:rFonts w:ascii="Times New Roman" w:hAnsi="Times New Roman" w:cs="Times New Roman"/>
        </w:rPr>
        <w:t xml:space="preserve">Необходимость в запросе документов и (или) информации, включенных в </w:t>
      </w:r>
      <w:hyperlink r:id="rId223" w:history="1">
        <w:r w:rsidRPr="00D16B6F">
          <w:rPr>
            <w:rFonts w:ascii="Times New Roman" w:hAnsi="Times New Roman" w:cs="Times New Roman"/>
            <w:color w:val="0000FF"/>
          </w:rPr>
          <w:t>Перечень</w:t>
        </w:r>
      </w:hyperlink>
      <w:r w:rsidRPr="00D16B6F">
        <w:rPr>
          <w:rFonts w:ascii="Times New Roman" w:hAnsi="Times New Roman" w:cs="Times New Roman"/>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w:t>
      </w:r>
      <w:proofErr w:type="gramEnd"/>
      <w:r w:rsidRPr="00D16B6F">
        <w:rPr>
          <w:rFonts w:ascii="Times New Roman" w:hAnsi="Times New Roman" w:cs="Times New Roman"/>
        </w:rPr>
        <w:t xml:space="preserve"> распоряжением Правительства Российской Федерации от 19 апреля 2016 г. N 724-р &lt;185&gt;, при осуществлении государственного надзора в рамках межведомственного информационного взаимодействия отсутствует.</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&lt;185&gt; Собрание законодательства Российской Федерации, 2016, N 18, ст. 2647; 2019, N 41, ст. 5737.</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Title"/>
        <w:jc w:val="center"/>
        <w:outlineLvl w:val="1"/>
        <w:rPr>
          <w:rFonts w:ascii="Times New Roman" w:hAnsi="Times New Roman" w:cs="Times New Roman"/>
        </w:rPr>
      </w:pPr>
      <w:r w:rsidRPr="00D16B6F">
        <w:rPr>
          <w:rFonts w:ascii="Times New Roman" w:hAnsi="Times New Roman" w:cs="Times New Roman"/>
        </w:rPr>
        <w:t>II. Требования к порядку осуществления государственного</w:t>
      </w: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контроля (надзора)</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Title"/>
        <w:jc w:val="center"/>
        <w:outlineLvl w:val="2"/>
        <w:rPr>
          <w:rFonts w:ascii="Times New Roman" w:hAnsi="Times New Roman" w:cs="Times New Roman"/>
        </w:rPr>
      </w:pPr>
      <w:r w:rsidRPr="00D16B6F">
        <w:rPr>
          <w:rFonts w:ascii="Times New Roman" w:hAnsi="Times New Roman" w:cs="Times New Roman"/>
        </w:rPr>
        <w:t>Порядок информирования об исполнении функции</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13. </w:t>
      </w:r>
      <w:proofErr w:type="gramStart"/>
      <w:r w:rsidRPr="00D16B6F">
        <w:rPr>
          <w:rFonts w:ascii="Times New Roman" w:hAnsi="Times New Roman" w:cs="Times New Roman"/>
        </w:rPr>
        <w:t>Информация об исполнении государственной функции, включающая в себя место нахождения и график работы уполномоченного органа, номера телефонов, по которым осуществляется информирование по вопросам исполнения государственной функции, адрес официального сайта уполномоченного органа, электронной почты, нормативные правовые акты, регламентирующие исполнение государственной функции, в том числе текст настоящего Административного регламента, ежегодный план проведения уполномоченным органом плановых проверок юридических лиц и индивидуальных предпринимателей (далее</w:t>
      </w:r>
      <w:proofErr w:type="gramEnd"/>
      <w:r w:rsidRPr="00D16B6F">
        <w:rPr>
          <w:rFonts w:ascii="Times New Roman" w:hAnsi="Times New Roman" w:cs="Times New Roman"/>
        </w:rPr>
        <w:t xml:space="preserve"> - </w:t>
      </w:r>
      <w:proofErr w:type="gramStart"/>
      <w:r w:rsidRPr="00D16B6F">
        <w:rPr>
          <w:rFonts w:ascii="Times New Roman" w:hAnsi="Times New Roman" w:cs="Times New Roman"/>
        </w:rPr>
        <w:t>План проверок), информация о результатах проверок, проведенных уполномоченным органом, справочная информация, размещаются в электронной форме на официальном сайте уполномоченного органа, в Федеральном реестре и на Едином портале, а также на стендах по месту нахождения уполномоченного органа.</w:t>
      </w:r>
      <w:proofErr w:type="gramEnd"/>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14. </w:t>
      </w:r>
      <w:proofErr w:type="gramStart"/>
      <w:r w:rsidRPr="00D16B6F">
        <w:rPr>
          <w:rFonts w:ascii="Times New Roman" w:hAnsi="Times New Roman" w:cs="Times New Roman"/>
        </w:rPr>
        <w:t xml:space="preserve">Заинтересованные лица могут получить информацию по вопросам исполнения государственной функции на личном приеме, в устной форме по телефону, путем направления письменного обращения в уполномоченный орган, которое подлежит рассмотрению в порядке, установленном Федеральным </w:t>
      </w:r>
      <w:hyperlink r:id="rId224" w:history="1">
        <w:r w:rsidRPr="00D16B6F">
          <w:rPr>
            <w:rFonts w:ascii="Times New Roman" w:hAnsi="Times New Roman" w:cs="Times New Roman"/>
            <w:color w:val="0000FF"/>
          </w:rPr>
          <w:t>законом</w:t>
        </w:r>
      </w:hyperlink>
      <w:r w:rsidRPr="00D16B6F">
        <w:rPr>
          <w:rFonts w:ascii="Times New Roman" w:hAnsi="Times New Roman" w:cs="Times New Roman"/>
        </w:rPr>
        <w:t xml:space="preserve"> от 2 мая 2006 г. N 59-ФЗ "О порядке рассмотрения обращений граждан Российской Федерации" &lt;186&gt; (далее - Федеральный закон N 59-ФЗ), в том числе в электронной форме, а</w:t>
      </w:r>
      <w:proofErr w:type="gramEnd"/>
      <w:r w:rsidRPr="00D16B6F">
        <w:rPr>
          <w:rFonts w:ascii="Times New Roman" w:hAnsi="Times New Roman" w:cs="Times New Roman"/>
        </w:rPr>
        <w:t xml:space="preserve"> также с помощью Федерального реестра и Единого портала.</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lastRenderedPageBreak/>
        <w:t>&lt;186&gt; Собрание законодательства Российской Федерации, 2006, N 19, ст. 2060; 2018, N 53, ст. 8454.</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Title"/>
        <w:jc w:val="center"/>
        <w:outlineLvl w:val="2"/>
        <w:rPr>
          <w:rFonts w:ascii="Times New Roman" w:hAnsi="Times New Roman" w:cs="Times New Roman"/>
        </w:rPr>
      </w:pPr>
      <w:r w:rsidRPr="00D16B6F">
        <w:rPr>
          <w:rFonts w:ascii="Times New Roman" w:hAnsi="Times New Roman" w:cs="Times New Roman"/>
        </w:rPr>
        <w:t>Срок осуществления государственного контроля (надзора)</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15. Срок осуществления государственного надзора при проведении каждой из проверок, как документарной, так и выездной, в соответствии с Федеральным </w:t>
      </w:r>
      <w:hyperlink r:id="rId225" w:history="1">
        <w:r w:rsidRPr="00D16B6F">
          <w:rPr>
            <w:rFonts w:ascii="Times New Roman" w:hAnsi="Times New Roman" w:cs="Times New Roman"/>
            <w:color w:val="0000FF"/>
          </w:rPr>
          <w:t>законом</w:t>
        </w:r>
      </w:hyperlink>
      <w:r w:rsidRPr="00D16B6F">
        <w:rPr>
          <w:rFonts w:ascii="Times New Roman" w:hAnsi="Times New Roman" w:cs="Times New Roman"/>
        </w:rPr>
        <w:t xml:space="preserve"> N 294-ФЗ не может превышать 20 рабочих дней.</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Срок проведения проверок, как документарной, так и выездной, в отношении организации, которая осуществляет свою деятельность на территориях нескольких субъектов Российской Федерации, устанавливается отдельно по каждому филиалу. При этом общий срок проведения проверки указанной организации не может превышать 60 рабочих дней.</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16. Государственный надзор в отношении организаций, являющихся субъектами малого предпринимательства, осуществляется в сроки, установленные Федеральным </w:t>
      </w:r>
      <w:hyperlink r:id="rId226" w:history="1">
        <w:r w:rsidRPr="00D16B6F">
          <w:rPr>
            <w:rFonts w:ascii="Times New Roman" w:hAnsi="Times New Roman" w:cs="Times New Roman"/>
            <w:color w:val="0000FF"/>
          </w:rPr>
          <w:t>законом</w:t>
        </w:r>
      </w:hyperlink>
      <w:r w:rsidRPr="00D16B6F">
        <w:rPr>
          <w:rFonts w:ascii="Times New Roman" w:hAnsi="Times New Roman" w:cs="Times New Roman"/>
        </w:rPr>
        <w:t xml:space="preserve"> N 294-ФЗ.</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Общий срок проведения плановых выездных проверок в отношении одного субъекта малого предпринимательства не может превышать 50 часов для малого предприятия и 15 часов для </w:t>
      </w:r>
      <w:proofErr w:type="spellStart"/>
      <w:r w:rsidRPr="00D16B6F">
        <w:rPr>
          <w:rFonts w:ascii="Times New Roman" w:hAnsi="Times New Roman" w:cs="Times New Roman"/>
        </w:rPr>
        <w:t>микропредприятия</w:t>
      </w:r>
      <w:proofErr w:type="spellEnd"/>
      <w:r w:rsidRPr="00D16B6F">
        <w:rPr>
          <w:rFonts w:ascii="Times New Roman" w:hAnsi="Times New Roman" w:cs="Times New Roman"/>
        </w:rPr>
        <w:t xml:space="preserve"> в год.</w:t>
      </w:r>
    </w:p>
    <w:p w:rsidR="00D16B6F" w:rsidRPr="00D16B6F" w:rsidRDefault="00D16B6F">
      <w:pPr>
        <w:pStyle w:val="ConsPlusNormal"/>
        <w:spacing w:before="220"/>
        <w:ind w:firstLine="540"/>
        <w:jc w:val="both"/>
        <w:rPr>
          <w:rFonts w:ascii="Times New Roman" w:hAnsi="Times New Roman" w:cs="Times New Roman"/>
        </w:rPr>
      </w:pPr>
      <w:proofErr w:type="gramStart"/>
      <w:r w:rsidRPr="00D16B6F">
        <w:rPr>
          <w:rFonts w:ascii="Times New Roman" w:hAnsi="Times New Roman" w:cs="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в отношении малых предприятий не более чем на 50 часов, </w:t>
      </w:r>
      <w:proofErr w:type="spellStart"/>
      <w:r w:rsidRPr="00D16B6F">
        <w:rPr>
          <w:rFonts w:ascii="Times New Roman" w:hAnsi="Times New Roman" w:cs="Times New Roman"/>
        </w:rPr>
        <w:t>микропредприятий</w:t>
      </w:r>
      <w:proofErr w:type="spellEnd"/>
      <w:r w:rsidRPr="00D16B6F">
        <w:rPr>
          <w:rFonts w:ascii="Times New Roman" w:hAnsi="Times New Roman" w:cs="Times New Roman"/>
        </w:rPr>
        <w:t xml:space="preserve"> не более чем на 15 часов.</w:t>
      </w:r>
      <w:proofErr w:type="gramEnd"/>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17. Государственный надзор на территории опережающего социально-экономического развития в отношении организаций, являющихся резидентами территории опережающего социально-экономического развития (далее - резидент территории опережающего социально-экономического развития), осуществляется в сроки, установленные Федеральным </w:t>
      </w:r>
      <w:hyperlink r:id="rId227" w:history="1">
        <w:r w:rsidRPr="00D16B6F">
          <w:rPr>
            <w:rFonts w:ascii="Times New Roman" w:hAnsi="Times New Roman" w:cs="Times New Roman"/>
            <w:color w:val="0000FF"/>
          </w:rPr>
          <w:t>законом</w:t>
        </w:r>
      </w:hyperlink>
      <w:r w:rsidRPr="00D16B6F">
        <w:rPr>
          <w:rFonts w:ascii="Times New Roman" w:hAnsi="Times New Roman" w:cs="Times New Roman"/>
        </w:rPr>
        <w:t xml:space="preserve"> от 29 декабря 2014 г. N 473-ФЗ "О территориях опережающего социально-экономического развития в Российской Федерации" &lt;187&gt;.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&lt;187&gt; Собрание законодательства Российской Федерации, 2015, N 1, ст. 26; 2019, N 30, ст. 4156.</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Срок проведения плановой проверки составляет не более чем 15 рабочих дней со дня начала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40 часов для малого предприятия и 10 часов для </w:t>
      </w:r>
      <w:proofErr w:type="spellStart"/>
      <w:r w:rsidRPr="00D16B6F">
        <w:rPr>
          <w:rFonts w:ascii="Times New Roman" w:hAnsi="Times New Roman" w:cs="Times New Roman"/>
        </w:rPr>
        <w:t>микропредприятия</w:t>
      </w:r>
      <w:proofErr w:type="spellEnd"/>
      <w:r w:rsidRPr="00D16B6F">
        <w:rPr>
          <w:rFonts w:ascii="Times New Roman" w:hAnsi="Times New Roman" w:cs="Times New Roman"/>
        </w:rPr>
        <w:t xml:space="preserve"> в год. </w:t>
      </w:r>
      <w:proofErr w:type="gramStart"/>
      <w:r w:rsidRPr="00D16B6F">
        <w:rPr>
          <w:rFonts w:ascii="Times New Roman" w:hAnsi="Times New Roman" w:cs="Times New Roman"/>
        </w:rP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уполномоченного органа, проводящих проверку, срок проведения проверки продлевается, но не более чем на 10 рабочих дней в отношении малых предприятий и не более чем на 10 часов в отношении </w:t>
      </w:r>
      <w:proofErr w:type="spellStart"/>
      <w:r w:rsidRPr="00D16B6F">
        <w:rPr>
          <w:rFonts w:ascii="Times New Roman" w:hAnsi="Times New Roman" w:cs="Times New Roman"/>
        </w:rPr>
        <w:t>микропредприятий</w:t>
      </w:r>
      <w:proofErr w:type="spellEnd"/>
      <w:r w:rsidRPr="00D16B6F">
        <w:rPr>
          <w:rFonts w:ascii="Times New Roman" w:hAnsi="Times New Roman" w:cs="Times New Roman"/>
        </w:rPr>
        <w:t>.</w:t>
      </w:r>
      <w:proofErr w:type="gramEnd"/>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Срок проведения внеплановой проверки не может превышать 5 рабочих дней.</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lastRenderedPageBreak/>
        <w:t xml:space="preserve">18. Государственный надзор на территории свободного порта Владивосток в отношении организаций, являющихся резидентами свободного порта Владивосток (далее - резиденты свободного порта Владивосток), осуществляется в сроки, установленные Федеральным </w:t>
      </w:r>
      <w:hyperlink r:id="rId228" w:history="1">
        <w:r w:rsidRPr="00D16B6F">
          <w:rPr>
            <w:rFonts w:ascii="Times New Roman" w:hAnsi="Times New Roman" w:cs="Times New Roman"/>
            <w:color w:val="0000FF"/>
          </w:rPr>
          <w:t>законом</w:t>
        </w:r>
      </w:hyperlink>
      <w:r w:rsidRPr="00D16B6F">
        <w:rPr>
          <w:rFonts w:ascii="Times New Roman" w:hAnsi="Times New Roman" w:cs="Times New Roman"/>
        </w:rPr>
        <w:t xml:space="preserve"> от 13 июля 2015 г. N 212-ФЗ "О свободном порте Владивосток" &lt;188&gt;.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&lt;188&gt; Собрание законодательства Российской Федерации, 2015, N 29, ст. 4338; 2019, N 30, ст. 4156.</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Срок проведения плановой проверки составляет не более чем 15 рабочих дней со дня начала ее проведения. В отношении одного резидента свободного порта Владивосток, являющегося субъектом малого предпринимательства, общий срок проведения плановых выездных проверок не может превышать 40 часов для малого предприятия и 10 часов для </w:t>
      </w:r>
      <w:proofErr w:type="spellStart"/>
      <w:r w:rsidRPr="00D16B6F">
        <w:rPr>
          <w:rFonts w:ascii="Times New Roman" w:hAnsi="Times New Roman" w:cs="Times New Roman"/>
        </w:rPr>
        <w:t>микропредприятия</w:t>
      </w:r>
      <w:proofErr w:type="spellEnd"/>
      <w:r w:rsidRPr="00D16B6F">
        <w:rPr>
          <w:rFonts w:ascii="Times New Roman" w:hAnsi="Times New Roman" w:cs="Times New Roman"/>
        </w:rPr>
        <w:t xml:space="preserve"> в год. </w:t>
      </w:r>
      <w:proofErr w:type="gramStart"/>
      <w:r w:rsidRPr="00D16B6F">
        <w:rPr>
          <w:rFonts w:ascii="Times New Roman" w:hAnsi="Times New Roman" w:cs="Times New Roman"/>
        </w:rP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уполномоченного органа, проводящих проверку, срок проведения проверки продлевается, но не более чем на 10 рабочих дней в отношении малых предприятий и не более чем на 10 часов в отношении </w:t>
      </w:r>
      <w:proofErr w:type="spellStart"/>
      <w:r w:rsidRPr="00D16B6F">
        <w:rPr>
          <w:rFonts w:ascii="Times New Roman" w:hAnsi="Times New Roman" w:cs="Times New Roman"/>
        </w:rPr>
        <w:t>микропредприятий</w:t>
      </w:r>
      <w:proofErr w:type="spellEnd"/>
      <w:r w:rsidRPr="00D16B6F">
        <w:rPr>
          <w:rFonts w:ascii="Times New Roman" w:hAnsi="Times New Roman" w:cs="Times New Roman"/>
        </w:rPr>
        <w:t>.</w:t>
      </w:r>
      <w:proofErr w:type="gramEnd"/>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Срок проведения внеплановой проверки не может превышать 5 рабочих дней.</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Title"/>
        <w:jc w:val="center"/>
        <w:outlineLvl w:val="1"/>
        <w:rPr>
          <w:rFonts w:ascii="Times New Roman" w:hAnsi="Times New Roman" w:cs="Times New Roman"/>
        </w:rPr>
      </w:pPr>
      <w:r w:rsidRPr="00D16B6F">
        <w:rPr>
          <w:rFonts w:ascii="Times New Roman" w:hAnsi="Times New Roman" w:cs="Times New Roman"/>
        </w:rPr>
        <w:t>III. Состав, последовательность и сроки выполнения</w:t>
      </w: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административных процедур, требования к порядку</w:t>
      </w: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их выполнения, в том числе особенности выполнения</w:t>
      </w: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административных процедур в электронной форме</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Title"/>
        <w:jc w:val="center"/>
        <w:outlineLvl w:val="2"/>
        <w:rPr>
          <w:rFonts w:ascii="Times New Roman" w:hAnsi="Times New Roman" w:cs="Times New Roman"/>
        </w:rPr>
      </w:pPr>
      <w:r w:rsidRPr="00D16B6F">
        <w:rPr>
          <w:rFonts w:ascii="Times New Roman" w:hAnsi="Times New Roman" w:cs="Times New Roman"/>
        </w:rPr>
        <w:t>Исчерпывающий перечень административных процедур</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19. Осуществление государственного надзора включает в себя следующие административные процедуры:</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1) принятие решения о проведении плановых и (или) внеплановых проверок;</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2) проведение проверки;</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3) оформление результатов проверки и принятие мер по фактам нарушений, выявленным при проведении проверки;</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4) </w:t>
      </w:r>
      <w:proofErr w:type="gramStart"/>
      <w:r w:rsidRPr="00D16B6F">
        <w:rPr>
          <w:rFonts w:ascii="Times New Roman" w:hAnsi="Times New Roman" w:cs="Times New Roman"/>
        </w:rPr>
        <w:t>контроль за</w:t>
      </w:r>
      <w:proofErr w:type="gramEnd"/>
      <w:r w:rsidRPr="00D16B6F">
        <w:rPr>
          <w:rFonts w:ascii="Times New Roman" w:hAnsi="Times New Roman" w:cs="Times New Roman"/>
        </w:rPr>
        <w:t xml:space="preserve"> исполнением предписания, выданного организации, в том числе повторно выданного предписания, включая принятие предусмотренных законодательством Российской Федерации мер в связи с неисполнением предписания;</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5) </w:t>
      </w:r>
      <w:proofErr w:type="gramStart"/>
      <w:r w:rsidRPr="00D16B6F">
        <w:rPr>
          <w:rFonts w:ascii="Times New Roman" w:hAnsi="Times New Roman" w:cs="Times New Roman"/>
        </w:rPr>
        <w:t>контроль за</w:t>
      </w:r>
      <w:proofErr w:type="gramEnd"/>
      <w:r w:rsidRPr="00D16B6F">
        <w:rPr>
          <w:rFonts w:ascii="Times New Roman" w:hAnsi="Times New Roman" w:cs="Times New Roman"/>
        </w:rPr>
        <w:t xml:space="preserve"> исполнением предписания, выданного органу местного самоуправления, включая принятие предусмотренных законодательством Российской Федерации мер в связи с неисполнением предписания;</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6) организация проведения мероприятий по профилактике нарушений обязательных требований.</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Title"/>
        <w:jc w:val="center"/>
        <w:outlineLvl w:val="2"/>
        <w:rPr>
          <w:rFonts w:ascii="Times New Roman" w:hAnsi="Times New Roman" w:cs="Times New Roman"/>
        </w:rPr>
      </w:pPr>
      <w:r w:rsidRPr="00D16B6F">
        <w:rPr>
          <w:rFonts w:ascii="Times New Roman" w:hAnsi="Times New Roman" w:cs="Times New Roman"/>
        </w:rPr>
        <w:t xml:space="preserve">Принятие решения о проведении </w:t>
      </w:r>
      <w:proofErr w:type="gramStart"/>
      <w:r w:rsidRPr="00D16B6F">
        <w:rPr>
          <w:rFonts w:ascii="Times New Roman" w:hAnsi="Times New Roman" w:cs="Times New Roman"/>
        </w:rPr>
        <w:t>плановых</w:t>
      </w:r>
      <w:proofErr w:type="gramEnd"/>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и (или) внеплановых проверок</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20. Основанием для начала выполнения административной процедуры являются:</w:t>
      </w:r>
    </w:p>
    <w:p w:rsidR="00D16B6F" w:rsidRPr="00D16B6F" w:rsidRDefault="00D16B6F">
      <w:pPr>
        <w:pStyle w:val="ConsPlusNormal"/>
        <w:spacing w:before="220"/>
        <w:ind w:firstLine="540"/>
        <w:jc w:val="both"/>
        <w:rPr>
          <w:rFonts w:ascii="Times New Roman" w:hAnsi="Times New Roman" w:cs="Times New Roman"/>
        </w:rPr>
      </w:pPr>
      <w:proofErr w:type="gramStart"/>
      <w:r w:rsidRPr="00D16B6F">
        <w:rPr>
          <w:rFonts w:ascii="Times New Roman" w:hAnsi="Times New Roman" w:cs="Times New Roman"/>
        </w:rPr>
        <w:t xml:space="preserve">1) план проверок, формируемый на один год и утверждаемый руководителем уполномоченного органа в соответствии со </w:t>
      </w:r>
      <w:hyperlink r:id="rId229" w:history="1">
        <w:r w:rsidRPr="00D16B6F">
          <w:rPr>
            <w:rFonts w:ascii="Times New Roman" w:hAnsi="Times New Roman" w:cs="Times New Roman"/>
            <w:color w:val="0000FF"/>
          </w:rPr>
          <w:t>статьей 9</w:t>
        </w:r>
      </w:hyperlink>
      <w:r w:rsidRPr="00D16B6F">
        <w:rPr>
          <w:rFonts w:ascii="Times New Roman" w:hAnsi="Times New Roman" w:cs="Times New Roman"/>
        </w:rPr>
        <w:t xml:space="preserve"> Федерального закона N 294-ФЗ, </w:t>
      </w:r>
      <w:hyperlink r:id="rId230" w:history="1">
        <w:r w:rsidRPr="00D16B6F">
          <w:rPr>
            <w:rFonts w:ascii="Times New Roman" w:hAnsi="Times New Roman" w:cs="Times New Roman"/>
            <w:color w:val="0000FF"/>
          </w:rPr>
          <w:t>статьей 77</w:t>
        </w:r>
      </w:hyperlink>
      <w:r w:rsidRPr="00D16B6F">
        <w:rPr>
          <w:rFonts w:ascii="Times New Roman" w:hAnsi="Times New Roman" w:cs="Times New Roman"/>
        </w:rPr>
        <w:t xml:space="preserve"> Федерального закона N 131-ФЗ и </w:t>
      </w:r>
      <w:hyperlink r:id="rId231" w:history="1">
        <w:r w:rsidRPr="00D16B6F">
          <w:rPr>
            <w:rFonts w:ascii="Times New Roman" w:hAnsi="Times New Roman" w:cs="Times New Roman"/>
            <w:color w:val="0000FF"/>
          </w:rPr>
          <w:t>Правилами</w:t>
        </w:r>
      </w:hyperlink>
      <w:r w:rsidRPr="00D16B6F">
        <w:rPr>
          <w:rFonts w:ascii="Times New Roman" w:hAnsi="Times New Roman" w:cs="Times New Roman"/>
        </w:rPr>
        <w:t xml:space="preserve"> подготовки органами государственного контроля </w:t>
      </w:r>
      <w:r w:rsidRPr="00D16B6F">
        <w:rPr>
          <w:rFonts w:ascii="Times New Roman" w:hAnsi="Times New Roman" w:cs="Times New Roman"/>
        </w:rPr>
        <w:lastRenderedPageBreak/>
        <w:t>(надзора)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w:t>
      </w:r>
      <w:proofErr w:type="gramEnd"/>
      <w:r w:rsidRPr="00D16B6F">
        <w:rPr>
          <w:rFonts w:ascii="Times New Roman" w:hAnsi="Times New Roman" w:cs="Times New Roman"/>
        </w:rPr>
        <w:t xml:space="preserve"> &lt;189&gt;;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&lt;189&gt; Собрание законодательства Российской Федерации, 2010, N 28, ст. 3706; 2020, N 15, ст. 2292.</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2) истечение срока исполнения организацией ранее выданного предписания об устранении выявленного нарушения обязательных требований;</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3) приказ (распоряжение) руководителя (заместителя руководителя) уполномоченного органа,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4) выявление уполномоченным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5) выявление уполномоченным органом нарушения обязательных требований на основе данных мониторинга в системе образования, предусмотренного </w:t>
      </w:r>
      <w:hyperlink r:id="rId232" w:history="1">
        <w:r w:rsidRPr="00D16B6F">
          <w:rPr>
            <w:rFonts w:ascii="Times New Roman" w:hAnsi="Times New Roman" w:cs="Times New Roman"/>
            <w:color w:val="0000FF"/>
          </w:rPr>
          <w:t>статьей 97</w:t>
        </w:r>
      </w:hyperlink>
      <w:r w:rsidRPr="00D16B6F">
        <w:rPr>
          <w:rFonts w:ascii="Times New Roman" w:hAnsi="Times New Roman" w:cs="Times New Roman"/>
        </w:rPr>
        <w:t xml:space="preserve"> Федерального закона N 273-ФЗ;</w:t>
      </w:r>
    </w:p>
    <w:p w:rsidR="00D16B6F" w:rsidRPr="00D16B6F" w:rsidRDefault="00D16B6F">
      <w:pPr>
        <w:pStyle w:val="ConsPlusNormal"/>
        <w:spacing w:before="220"/>
        <w:ind w:firstLine="540"/>
        <w:jc w:val="both"/>
        <w:rPr>
          <w:rFonts w:ascii="Times New Roman" w:hAnsi="Times New Roman" w:cs="Times New Roman"/>
        </w:rPr>
      </w:pPr>
      <w:proofErr w:type="gramStart"/>
      <w:r w:rsidRPr="00D16B6F">
        <w:rPr>
          <w:rFonts w:ascii="Times New Roman" w:hAnsi="Times New Roman" w:cs="Times New Roman"/>
        </w:rPr>
        <w:t>6)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организацией,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либо причинения</w:t>
      </w:r>
      <w:proofErr w:type="gramEnd"/>
      <w:r w:rsidRPr="00D16B6F">
        <w:rPr>
          <w:rFonts w:ascii="Times New Roman" w:hAnsi="Times New Roman" w:cs="Times New Roman"/>
        </w:rPr>
        <w:t xml:space="preserve"> вреда жизни, здоровью граждан (по согласованию с органами прокуратуры).</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21. Проверки проводятся на основании приказа (распоряжения) руководителя (заместителя руководителя) уполномоченного органа.</w:t>
      </w:r>
    </w:p>
    <w:p w:rsidR="00D16B6F" w:rsidRPr="00D16B6F" w:rsidRDefault="00D16B6F">
      <w:pPr>
        <w:pStyle w:val="ConsPlusNormal"/>
        <w:spacing w:before="220"/>
        <w:ind w:firstLine="540"/>
        <w:jc w:val="both"/>
        <w:rPr>
          <w:rFonts w:ascii="Times New Roman" w:hAnsi="Times New Roman" w:cs="Times New Roman"/>
        </w:rPr>
      </w:pPr>
      <w:proofErr w:type="gramStart"/>
      <w:r w:rsidRPr="00D16B6F">
        <w:rPr>
          <w:rFonts w:ascii="Times New Roman" w:hAnsi="Times New Roman" w:cs="Times New Roman"/>
        </w:rPr>
        <w:t xml:space="preserve">Уполномоченный специалист уполномоченного органа готовит проект приказа (распоряжения) уполномоченного органа о проведении выездной или документарной проверки в соответствии с требованиями </w:t>
      </w:r>
      <w:hyperlink r:id="rId233" w:history="1">
        <w:r w:rsidRPr="00D16B6F">
          <w:rPr>
            <w:rFonts w:ascii="Times New Roman" w:hAnsi="Times New Roman" w:cs="Times New Roman"/>
            <w:color w:val="0000FF"/>
          </w:rPr>
          <w:t>части 2 статьи 14</w:t>
        </w:r>
      </w:hyperlink>
      <w:r w:rsidRPr="00D16B6F">
        <w:rPr>
          <w:rFonts w:ascii="Times New Roman" w:hAnsi="Times New Roman" w:cs="Times New Roman"/>
        </w:rPr>
        <w:t xml:space="preserve"> Федерального закона N 294-ФЗ по типовой </w:t>
      </w:r>
      <w:hyperlink r:id="rId234" w:history="1">
        <w:r w:rsidRPr="00D16B6F">
          <w:rPr>
            <w:rFonts w:ascii="Times New Roman" w:hAnsi="Times New Roman" w:cs="Times New Roman"/>
            <w:color w:val="0000FF"/>
          </w:rPr>
          <w:t>форме</w:t>
        </w:r>
      </w:hyperlink>
      <w:r w:rsidRPr="00D16B6F">
        <w:rPr>
          <w:rFonts w:ascii="Times New Roman" w:hAnsi="Times New Roman" w:cs="Times New Roman"/>
        </w:rPr>
        <w:t>,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w:t>
      </w:r>
      <w:proofErr w:type="gramEnd"/>
      <w:r w:rsidRPr="00D16B6F">
        <w:rPr>
          <w:rFonts w:ascii="Times New Roman" w:hAnsi="Times New Roman" w:cs="Times New Roman"/>
        </w:rPr>
        <w:t xml:space="preserve"> </w:t>
      </w:r>
      <w:proofErr w:type="gramStart"/>
      <w:r w:rsidRPr="00D16B6F">
        <w:rPr>
          <w:rFonts w:ascii="Times New Roman" w:hAnsi="Times New Roman" w:cs="Times New Roman"/>
        </w:rPr>
        <w:t>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от 24 мая 2010 г. N 199 (зарегистрирован Министерством юстиции Российской Федерации 6 июля 2010 г., регистрационный N 17702), от 30 сентября 2011 г. N 532 (зарегистрирован Министерством юстиции Российской Федерации 10 ноября</w:t>
      </w:r>
      <w:proofErr w:type="gramEnd"/>
      <w:r w:rsidRPr="00D16B6F">
        <w:rPr>
          <w:rFonts w:ascii="Times New Roman" w:hAnsi="Times New Roman" w:cs="Times New Roman"/>
        </w:rPr>
        <w:t xml:space="preserve"> </w:t>
      </w:r>
      <w:proofErr w:type="gramStart"/>
      <w:r w:rsidRPr="00D16B6F">
        <w:rPr>
          <w:rFonts w:ascii="Times New Roman" w:hAnsi="Times New Roman" w:cs="Times New Roman"/>
        </w:rPr>
        <w:t>2011 г., регистрационный N 22264) и от 30 сентября 2016 г. N 620 (зарегистрирован Министерством юстиции Российской Федерации 24 октября 2016 г., регистрационный N 44118) (далее - приказ Минэкономразвития России N 141).</w:t>
      </w:r>
      <w:proofErr w:type="gramEnd"/>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22. Проект соответствующего приказа (распоряжения) уполномоченного органа подготавливается уполномоченным специалистом уполномоченного органа не менее чем за 10 рабочих дней до начала проведения плановой проверки и не менее чем за 5 рабочих дней до начала проведения внеплановой проверки.</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Проект приказа (распоряжения) уполномоченного органа о проведении проверки </w:t>
      </w:r>
      <w:r w:rsidRPr="00D16B6F">
        <w:rPr>
          <w:rFonts w:ascii="Times New Roman" w:hAnsi="Times New Roman" w:cs="Times New Roman"/>
        </w:rPr>
        <w:lastRenderedPageBreak/>
        <w:t>направляется на подпись руководителю (заместителю руководителя) уполномоченного органа.</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23. Проведение проверки осуществляется должностными лицами уполномоченного органа, уполномоченными на проведение проверки, которые указаны в приказе (распоряжении) уполномоченного органа.</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24. К проведению проверки в установленном Федеральным </w:t>
      </w:r>
      <w:hyperlink r:id="rId235" w:history="1">
        <w:r w:rsidRPr="00D16B6F">
          <w:rPr>
            <w:rFonts w:ascii="Times New Roman" w:hAnsi="Times New Roman" w:cs="Times New Roman"/>
            <w:color w:val="0000FF"/>
          </w:rPr>
          <w:t>законом</w:t>
        </w:r>
      </w:hyperlink>
      <w:r w:rsidRPr="00D16B6F">
        <w:rPr>
          <w:rFonts w:ascii="Times New Roman" w:hAnsi="Times New Roman" w:cs="Times New Roman"/>
        </w:rPr>
        <w:t xml:space="preserve"> N 294-ФЗ порядке привлекаются эксперты, аттестованные уполномоченным органом, и (или) представители экспертных организаций, аккредитованных в соответствии с законодательством Российской Федерации об аккредитации в национальной системе аккредитации, в соответствии с заключенными с ними гражданско-правовыми договорами. Привлеченные к проведению проверки эксперты и (или) представители экспертных организаций указываются в приказе (распоряжении) уполномоченного органа.</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Уполномоченный орган принимает решение о привлечении к проведению проверки экспертов, не состоящих в гражданско-правовых и трудовых отношениях с организацией, в отношении которой проводится проверка, и не являющихся </w:t>
      </w:r>
      <w:proofErr w:type="spellStart"/>
      <w:r w:rsidRPr="00D16B6F">
        <w:rPr>
          <w:rFonts w:ascii="Times New Roman" w:hAnsi="Times New Roman" w:cs="Times New Roman"/>
        </w:rPr>
        <w:t>аффилированными</w:t>
      </w:r>
      <w:proofErr w:type="spellEnd"/>
      <w:r w:rsidRPr="00D16B6F">
        <w:rPr>
          <w:rFonts w:ascii="Times New Roman" w:hAnsi="Times New Roman" w:cs="Times New Roman"/>
        </w:rPr>
        <w:t xml:space="preserve"> лицами проверяемой организации.</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25. Копия приказа (распоряжения) уполномоченного органа о проведении проверки передается до проведения проверки должностному лицу уполномоченного органа, уполномоченному на проведение проверки.</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26. О проведении плановой проверки организация и орган местного самоуправления уведомляются уполномоченным органом не </w:t>
      </w:r>
      <w:proofErr w:type="gramStart"/>
      <w:r w:rsidRPr="00D16B6F">
        <w:rPr>
          <w:rFonts w:ascii="Times New Roman" w:hAnsi="Times New Roman" w:cs="Times New Roman"/>
        </w:rPr>
        <w:t>позднее</w:t>
      </w:r>
      <w:proofErr w:type="gramEnd"/>
      <w:r w:rsidRPr="00D16B6F">
        <w:rPr>
          <w:rFonts w:ascii="Times New Roman" w:hAnsi="Times New Roman" w:cs="Times New Roman"/>
        </w:rPr>
        <w:t xml:space="preserve"> чем за 3 рабочих дня до начала ее проведения посредством направления копии приказа (распоряжения)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или иным доступным способом.</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О проведении внеплановой выездной проверки организация, орган местного самоуправления уведомляется уполномоченным органом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27. </w:t>
      </w:r>
      <w:proofErr w:type="gramStart"/>
      <w:r w:rsidRPr="00D16B6F">
        <w:rPr>
          <w:rFonts w:ascii="Times New Roman" w:hAnsi="Times New Roman" w:cs="Times New Roman"/>
        </w:rPr>
        <w:t xml:space="preserve">Информацию о проверке уполномоченный специалист уполномоченного органа вносит в государственную информационную систему государственного надзора в сфере образования (далее - ГИС надзора в сфере образования) в соответствии с </w:t>
      </w:r>
      <w:hyperlink r:id="rId236" w:history="1">
        <w:r w:rsidRPr="00D16B6F">
          <w:rPr>
            <w:rFonts w:ascii="Times New Roman" w:hAnsi="Times New Roman" w:cs="Times New Roman"/>
            <w:color w:val="0000FF"/>
          </w:rPr>
          <w:t>Правилами</w:t>
        </w:r>
      </w:hyperlink>
      <w:r w:rsidRPr="00D16B6F">
        <w:rPr>
          <w:rFonts w:ascii="Times New Roman" w:hAnsi="Times New Roman" w:cs="Times New Roman"/>
        </w:rPr>
        <w:t xml:space="preserve"> формирования и ведения государственной информационной системы государственного надзора в сфере образования, утвержденными постановлением Правительства Российской Федерации от 20 августа 2013 г. N 719 &lt;190&gt; (далее - Постановление N 719), и в единый реестр проверок</w:t>
      </w:r>
      <w:proofErr w:type="gramEnd"/>
      <w:r w:rsidRPr="00D16B6F">
        <w:rPr>
          <w:rFonts w:ascii="Times New Roman" w:hAnsi="Times New Roman" w:cs="Times New Roman"/>
        </w:rPr>
        <w:t xml:space="preserve"> в соответствии с Постановлением N 415.</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&lt;190&gt; Собрание законодательства Российской Федерации, 2013, N 34, ст. 4448.</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28. Результатом административной процедуры является изданный приказ (распоряжение) уполномоченного органа о проведении проверки, а также документы, подтверждающие надлежащее уведомление организации, органа местного самоуправления, в отношении которых осуществляется государственный надзор, о предстоящей проверке.</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Title"/>
        <w:jc w:val="center"/>
        <w:outlineLvl w:val="2"/>
        <w:rPr>
          <w:rFonts w:ascii="Times New Roman" w:hAnsi="Times New Roman" w:cs="Times New Roman"/>
        </w:rPr>
      </w:pPr>
      <w:r w:rsidRPr="00D16B6F">
        <w:rPr>
          <w:rFonts w:ascii="Times New Roman" w:hAnsi="Times New Roman" w:cs="Times New Roman"/>
        </w:rPr>
        <w:t>Проведение проверки</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bookmarkStart w:id="3" w:name="P935"/>
      <w:bookmarkEnd w:id="3"/>
      <w:r w:rsidRPr="00D16B6F">
        <w:rPr>
          <w:rFonts w:ascii="Times New Roman" w:hAnsi="Times New Roman" w:cs="Times New Roman"/>
        </w:rPr>
        <w:t>29. Основанием начала административной процедуры проведения проверки является приказ (распоряжение) уполномоченного органа о проведении проверки.</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30. Предметом документарной проверки являются сведения, как содержащиеся в документах </w:t>
      </w:r>
      <w:r w:rsidRPr="00D16B6F">
        <w:rPr>
          <w:rFonts w:ascii="Times New Roman" w:hAnsi="Times New Roman" w:cs="Times New Roman"/>
        </w:rPr>
        <w:lastRenderedPageBreak/>
        <w:t>организации, так и размещенные на официальном сайте организации, устанавливающие ее организационно-правовую форму, права и обязанности, документы, используемые при осуществлении деятельности организации и связанные с исполнением организацией обязательных требований, исполнением предписаний уполномоченного органа об устранении выявленных нарушений (далее - предписание).</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31. В ходе документарной проверки рассматривается имеющаяся в уполномоченном органе информация о деятельности организации в соответствии с целями и задачами проверки, в том числе акты предыдущих проверок уполномоченного органа, предписания, материалы рассмотрения дел об административных правонарушениях, а также информация, размещенная на официальном сайте организации.</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В ходе документарной проверки должностные лица уполномоченного органа, уполномоченные на проведение проверки, проводят анализ и экспертизу документов и материалов, характеризующих деятельность организации, в том числе ее локальных нормативных актов в соответствии с целями и задачами проверки.</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32. </w:t>
      </w:r>
      <w:proofErr w:type="gramStart"/>
      <w:r w:rsidRPr="00D16B6F">
        <w:rPr>
          <w:rFonts w:ascii="Times New Roman" w:hAnsi="Times New Roman" w:cs="Times New Roman"/>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организацией обязательных требований, должностное лицо уполномоченного органа, уполномоченное на проведение проверки, не позднее 5 рабочих дней со дня начала проверки готовит в организацию мотивированный запрос (письмо) уполномоченного органа с требованием о представлении иных необходимых для рассмотрения в</w:t>
      </w:r>
      <w:proofErr w:type="gramEnd"/>
      <w:r w:rsidRPr="00D16B6F">
        <w:rPr>
          <w:rFonts w:ascii="Times New Roman" w:hAnsi="Times New Roman" w:cs="Times New Roman"/>
        </w:rPr>
        <w:t xml:space="preserve"> ходе проведения документарной проверки документов.</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В запросе указываются основание проведения проверки, срок ее проведения, срок представления документов, перечень запрашиваемых документов. К запросу прилагается заверенная печатью копия приказа (распоряжения) уполномоченного органа о проведении проверки.</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Запрос направляется в адрес организации почтой или иным доступным способом, в том числе в форме электронного документа, подписанного усиленной квалифицированной электронной подписью.</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33. В течение 10 рабочих дней со дня получения мотивированного запроса организация обязана направить в уполномоченный орган запрашиваемые документы.</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Указанные в запросе документы представляются в виде копий, заверенных печатью (при ее наличии) и подписью руководителя, иного должностного лица или уполномоченного представителя организации. Организация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34. Не допускается требовать нотариального удостоверения копий документов, представленных в уполномоченный орган, если это не предусмотрено законодательством Российской Федерации.</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35. Документы, представленные организацией, передаются должностному лицу уполномоченного органа, уполномоченному на проведение проверки, не позднее 3 рабочих дней со дня поступления документов в уполномоченный орган.</w:t>
      </w:r>
    </w:p>
    <w:p w:rsidR="00D16B6F" w:rsidRPr="00D16B6F" w:rsidRDefault="00D16B6F">
      <w:pPr>
        <w:pStyle w:val="ConsPlusNormal"/>
        <w:spacing w:before="220"/>
        <w:ind w:firstLine="540"/>
        <w:jc w:val="both"/>
        <w:rPr>
          <w:rFonts w:ascii="Times New Roman" w:hAnsi="Times New Roman" w:cs="Times New Roman"/>
        </w:rPr>
      </w:pPr>
      <w:bookmarkStart w:id="4" w:name="P946"/>
      <w:bookmarkEnd w:id="4"/>
      <w:r w:rsidRPr="00D16B6F">
        <w:rPr>
          <w:rFonts w:ascii="Times New Roman" w:hAnsi="Times New Roman" w:cs="Times New Roman"/>
        </w:rPr>
        <w:t>36. В случае</w:t>
      </w:r>
      <w:proofErr w:type="gramStart"/>
      <w:r w:rsidRPr="00D16B6F">
        <w:rPr>
          <w:rFonts w:ascii="Times New Roman" w:hAnsi="Times New Roman" w:cs="Times New Roman"/>
        </w:rPr>
        <w:t>,</w:t>
      </w:r>
      <w:proofErr w:type="gramEnd"/>
      <w:r w:rsidRPr="00D16B6F">
        <w:rPr>
          <w:rFonts w:ascii="Times New Roman" w:hAnsi="Times New Roman" w:cs="Times New Roman"/>
        </w:rPr>
        <w:t xml:space="preserve"> если в ходе документарной проверки выявлены ошибки и (или) противоречия в представленных организацией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государственного надзора, информация об этом направляется руководителю, иному должностному лицу или уполномоченному представителю организации с требованием представить в течение 10 рабочих дней необходимые пояснения в письменной форме.</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lastRenderedPageBreak/>
        <w:t xml:space="preserve">37. Организация, представляющая в уполномоченный орган пояснения относительно выявленных ошибок и (или) противоречий, указанных в </w:t>
      </w:r>
      <w:hyperlink w:anchor="P946" w:history="1">
        <w:r w:rsidRPr="00D16B6F">
          <w:rPr>
            <w:rFonts w:ascii="Times New Roman" w:hAnsi="Times New Roman" w:cs="Times New Roman"/>
            <w:color w:val="0000FF"/>
          </w:rPr>
          <w:t>пункте 36</w:t>
        </w:r>
      </w:hyperlink>
      <w:r w:rsidRPr="00D16B6F">
        <w:rPr>
          <w:rFonts w:ascii="Times New Roman" w:hAnsi="Times New Roman" w:cs="Times New Roman"/>
        </w:rPr>
        <w:t xml:space="preserve"> настоящего Административного регламента, вправе представить дополнительно в уполномоченный орган документы, подтверждающие достоверность ранее представленных документов.</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38. Должностное лицо уполномоченного органа, уполномоченное на проведение проверки, обязано рассмотреть представленные руководителем, иным должностным лицом или уполномоченным представителем организации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уполномоченного органа, уполномоченное на проведение проверки, установит признаки нарушений обязательных требований, уполномоченный орган вправе провести выездную проверку.</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39. При проведении документарной проверки уполномоченный орган не вправе требовать у организации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40. </w:t>
      </w:r>
      <w:proofErr w:type="gramStart"/>
      <w:r w:rsidRPr="00D16B6F">
        <w:rPr>
          <w:rFonts w:ascii="Times New Roman" w:hAnsi="Times New Roman" w:cs="Times New Roman"/>
        </w:rPr>
        <w:t>Предметом выездной проверки являются содержащиеся в документах организации сведения, а также соответствие работников организации, состояние используемых организацией при осуществлении образовательной деятельности территорий, зданий, строений, сооружений, помещений, оборудования, подобных объектов, предоставляемых образовательных услуг, в том числе обеспечение доступности для инвалидов и обучающихся с ограниченными возможностями здоровья объектов, необходимых для осуществления образовательной деятельности, и предоставляемых образовательных услуг, а также принимаемые организацией меры</w:t>
      </w:r>
      <w:proofErr w:type="gramEnd"/>
      <w:r w:rsidRPr="00D16B6F">
        <w:rPr>
          <w:rFonts w:ascii="Times New Roman" w:hAnsi="Times New Roman" w:cs="Times New Roman"/>
        </w:rPr>
        <w:t xml:space="preserve"> по исполнению обязательных требований при осуществлении образовательной деятельности.</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41. До выезда в организацию должностное лицо уполномоченного органа, уполномоченное на проведение проверки, осуществляет рассмотрение имеющихся в уполномоченном органе документов, сведений о деятельности организации по вопросам, подлежащим проверке, а также сведений, размещенных организацией на своем официальном сайте.</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42. Выездная проверка осуществляется по месту нахождения организации и в местах осуществления образовательной деятельности.</w:t>
      </w:r>
    </w:p>
    <w:p w:rsidR="00D16B6F" w:rsidRPr="00D16B6F" w:rsidRDefault="00D16B6F">
      <w:pPr>
        <w:pStyle w:val="ConsPlusNormal"/>
        <w:spacing w:before="220"/>
        <w:ind w:firstLine="540"/>
        <w:jc w:val="both"/>
        <w:rPr>
          <w:rFonts w:ascii="Times New Roman" w:hAnsi="Times New Roman" w:cs="Times New Roman"/>
        </w:rPr>
      </w:pPr>
      <w:proofErr w:type="gramStart"/>
      <w:r w:rsidRPr="00D16B6F">
        <w:rPr>
          <w:rFonts w:ascii="Times New Roman" w:hAnsi="Times New Roman" w:cs="Times New Roman"/>
        </w:rPr>
        <w:t>Выездная проверка начинается с предъявления должностным лицом уполномоченного органа, уполномоченным на проведение проверки, служебного удостоверения, вручения под подпись руководителю, иному должностному лицу или уполномоченному представителю организации заверенной копии приказа (распоряжения) уполномоченного органа о проведении выездной проверки, обязательного ознакомления руководителя, иного должностного лица или уполномоченного представителя организации с указанным приказом (распоряжением), а также с полномочиями проводящих выездную проверку лиц, с целями</w:t>
      </w:r>
      <w:proofErr w:type="gramEnd"/>
      <w:r w:rsidRPr="00D16B6F">
        <w:rPr>
          <w:rFonts w:ascii="Times New Roman" w:hAnsi="Times New Roman" w:cs="Times New Roman"/>
        </w:rPr>
        <w:t>, задачами, основаниями проведения выездной проверки, видами и объемом мероприятий по контролю, составом экспертов, привлекаемых к выездной проверке, со сроками и условиями ее проведения.</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По просьбе руководителя, иного должностного лица или уполномоченного представителя организации должностное лицо уполномоченного органа, уполномоченное на проведение проверки, </w:t>
      </w:r>
      <w:proofErr w:type="spellStart"/>
      <w:r w:rsidRPr="00D16B6F">
        <w:rPr>
          <w:rFonts w:ascii="Times New Roman" w:hAnsi="Times New Roman" w:cs="Times New Roman"/>
        </w:rPr>
        <w:t>ознакамливает</w:t>
      </w:r>
      <w:proofErr w:type="spellEnd"/>
      <w:r w:rsidRPr="00D16B6F">
        <w:rPr>
          <w:rFonts w:ascii="Times New Roman" w:hAnsi="Times New Roman" w:cs="Times New Roman"/>
        </w:rPr>
        <w:t xml:space="preserve"> его с требованиями настоящего Административного регламента.</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43. В ходе выездной проверки устанавливается соответствие организации обязательным требованиям посредством:</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анализа и экспертизы документов и материалов, характеризующих деятельность организации по вопросам, подлежащим проверке, в том числе локальных нормативных актов организации по вопросам, подлежащим проверке;</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анализа информации, размещенной организацией на ее официальном сайте, по вопросам, </w:t>
      </w:r>
      <w:r w:rsidRPr="00D16B6F">
        <w:rPr>
          <w:rFonts w:ascii="Times New Roman" w:hAnsi="Times New Roman" w:cs="Times New Roman"/>
        </w:rPr>
        <w:lastRenderedPageBreak/>
        <w:t>подлежащим проверке;</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осмотра зданий, помещений, материально-технической базы организации в порядке, установленном законодательством Российской Федерации.</w:t>
      </w:r>
    </w:p>
    <w:p w:rsidR="00D16B6F" w:rsidRPr="00D16B6F" w:rsidRDefault="00D16B6F">
      <w:pPr>
        <w:pStyle w:val="ConsPlusNormal"/>
        <w:spacing w:before="220"/>
        <w:ind w:firstLine="540"/>
        <w:jc w:val="both"/>
        <w:rPr>
          <w:rFonts w:ascii="Times New Roman" w:hAnsi="Times New Roman" w:cs="Times New Roman"/>
        </w:rPr>
      </w:pPr>
      <w:bookmarkStart w:id="5" w:name="P959"/>
      <w:bookmarkEnd w:id="5"/>
      <w:r w:rsidRPr="00D16B6F">
        <w:rPr>
          <w:rFonts w:ascii="Times New Roman" w:hAnsi="Times New Roman" w:cs="Times New Roman"/>
        </w:rPr>
        <w:t xml:space="preserve">44. </w:t>
      </w:r>
      <w:proofErr w:type="gramStart"/>
      <w:r w:rsidRPr="00D16B6F">
        <w:rPr>
          <w:rFonts w:ascii="Times New Roman" w:hAnsi="Times New Roman" w:cs="Times New Roman"/>
        </w:rPr>
        <w:t>По завершении выездной проверки должностное лицо уполномоченного органа, уполномоченное на проведение проверки, производит запись в журнале учета проверок о проведенной проверке, содержащую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должности</w:t>
      </w:r>
      <w:proofErr w:type="gramEnd"/>
      <w:r w:rsidRPr="00D16B6F">
        <w:rPr>
          <w:rFonts w:ascii="Times New Roman" w:hAnsi="Times New Roman" w:cs="Times New Roman"/>
        </w:rPr>
        <w:t xml:space="preserve"> должностного лица уполномоченного органа или должностных лиц уполномоченного органа, уполномоченных на проведение проверки, его или их подписи.</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Если в ходе выездной проверки выявлено отсутствие в организации журнала учета проверок, в акте проверки делается соответствующая запись.</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45. При организации и осуществлении проверки органа местного самоуправления применяются положения </w:t>
      </w:r>
      <w:hyperlink w:anchor="P935" w:history="1">
        <w:r w:rsidRPr="00D16B6F">
          <w:rPr>
            <w:rFonts w:ascii="Times New Roman" w:hAnsi="Times New Roman" w:cs="Times New Roman"/>
            <w:color w:val="0000FF"/>
          </w:rPr>
          <w:t>пунктов 29</w:t>
        </w:r>
      </w:hyperlink>
      <w:r w:rsidRPr="00D16B6F">
        <w:rPr>
          <w:rFonts w:ascii="Times New Roman" w:hAnsi="Times New Roman" w:cs="Times New Roman"/>
        </w:rPr>
        <w:t xml:space="preserve"> - </w:t>
      </w:r>
      <w:hyperlink w:anchor="P959" w:history="1">
        <w:r w:rsidRPr="00D16B6F">
          <w:rPr>
            <w:rFonts w:ascii="Times New Roman" w:hAnsi="Times New Roman" w:cs="Times New Roman"/>
            <w:color w:val="0000FF"/>
          </w:rPr>
          <w:t>44</w:t>
        </w:r>
      </w:hyperlink>
      <w:r w:rsidRPr="00D16B6F">
        <w:rPr>
          <w:rFonts w:ascii="Times New Roman" w:hAnsi="Times New Roman" w:cs="Times New Roman"/>
        </w:rPr>
        <w:t xml:space="preserve"> настоящего Административного регламента.</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46. Информацию о проведении проверки должностное лицо уполномоченного органа, уполномоченное на проведение проверки, вносит в ГИС надзора в сфере образования в соответствии с </w:t>
      </w:r>
      <w:hyperlink r:id="rId237" w:history="1">
        <w:r w:rsidRPr="00D16B6F">
          <w:rPr>
            <w:rFonts w:ascii="Times New Roman" w:hAnsi="Times New Roman" w:cs="Times New Roman"/>
            <w:color w:val="0000FF"/>
          </w:rPr>
          <w:t>Постановлением</w:t>
        </w:r>
      </w:hyperlink>
      <w:r w:rsidRPr="00D16B6F">
        <w:rPr>
          <w:rFonts w:ascii="Times New Roman" w:hAnsi="Times New Roman" w:cs="Times New Roman"/>
        </w:rPr>
        <w:t xml:space="preserve"> N 719 и в единый реестр проверок в соответствии с </w:t>
      </w:r>
      <w:hyperlink r:id="rId238" w:history="1">
        <w:r w:rsidRPr="00D16B6F">
          <w:rPr>
            <w:rFonts w:ascii="Times New Roman" w:hAnsi="Times New Roman" w:cs="Times New Roman"/>
            <w:color w:val="0000FF"/>
          </w:rPr>
          <w:t>Постановлением</w:t>
        </w:r>
      </w:hyperlink>
      <w:r w:rsidRPr="00D16B6F">
        <w:rPr>
          <w:rFonts w:ascii="Times New Roman" w:hAnsi="Times New Roman" w:cs="Times New Roman"/>
        </w:rPr>
        <w:t xml:space="preserve"> N 415.</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47. Результатом административной процедуры является завершение проверки должностным лицом уполномоченного органа, уполномоченным на проведение проверки.</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Title"/>
        <w:jc w:val="center"/>
        <w:outlineLvl w:val="2"/>
        <w:rPr>
          <w:rFonts w:ascii="Times New Roman" w:hAnsi="Times New Roman" w:cs="Times New Roman"/>
        </w:rPr>
      </w:pPr>
      <w:r w:rsidRPr="00D16B6F">
        <w:rPr>
          <w:rFonts w:ascii="Times New Roman" w:hAnsi="Times New Roman" w:cs="Times New Roman"/>
        </w:rPr>
        <w:t>Оформление результатов проверки и принятие мер по фактам</w:t>
      </w: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 xml:space="preserve">нарушений, </w:t>
      </w:r>
      <w:proofErr w:type="gramStart"/>
      <w:r w:rsidRPr="00D16B6F">
        <w:rPr>
          <w:rFonts w:ascii="Times New Roman" w:hAnsi="Times New Roman" w:cs="Times New Roman"/>
        </w:rPr>
        <w:t>выявленным</w:t>
      </w:r>
      <w:proofErr w:type="gramEnd"/>
      <w:r w:rsidRPr="00D16B6F">
        <w:rPr>
          <w:rFonts w:ascii="Times New Roman" w:hAnsi="Times New Roman" w:cs="Times New Roman"/>
        </w:rPr>
        <w:t xml:space="preserve"> при проведении проверки</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bookmarkStart w:id="6" w:name="P968"/>
      <w:bookmarkEnd w:id="6"/>
      <w:r w:rsidRPr="00D16B6F">
        <w:rPr>
          <w:rFonts w:ascii="Times New Roman" w:hAnsi="Times New Roman" w:cs="Times New Roman"/>
        </w:rPr>
        <w:t>48. Основанием для начала выполнения административной процедуры являются проведенные в ходе проверки мероприятия.</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Должностными лицами, ответственными за выполнение административной процедуры, являются уполномоченные на основании приказа (распоряжения) уполномоченного органа о проведении проверки должностные лица уполномоченного органа.</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49. По результатам проверки должностным лицом уполномоченного органа, уполномоченным на проведение проверки, непосредственно после ее завершения оформляется акт проверки в двух экземплярах по </w:t>
      </w:r>
      <w:hyperlink r:id="rId239" w:history="1">
        <w:r w:rsidRPr="00D16B6F">
          <w:rPr>
            <w:rFonts w:ascii="Times New Roman" w:hAnsi="Times New Roman" w:cs="Times New Roman"/>
            <w:color w:val="0000FF"/>
          </w:rPr>
          <w:t>форме</w:t>
        </w:r>
      </w:hyperlink>
      <w:r w:rsidRPr="00D16B6F">
        <w:rPr>
          <w:rFonts w:ascii="Times New Roman" w:hAnsi="Times New Roman" w:cs="Times New Roman"/>
        </w:rPr>
        <w:t>, утвержденной приказом Минэкономразвития России N 141.</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50. </w:t>
      </w:r>
      <w:proofErr w:type="gramStart"/>
      <w:r w:rsidRPr="00D16B6F">
        <w:rPr>
          <w:rFonts w:ascii="Times New Roman" w:hAnsi="Times New Roman" w:cs="Times New Roman"/>
        </w:rPr>
        <w:t>Если проведение плановой или внеплановой выездной проверки оказалось невозможным в связи с отсутствием руководителя, иного должностного лица или уполномоченного представителя организации, либо в связи с фактическим неосуществлением деятельности организацией, либо в связи с иными действиями (бездействием) руководителя, иного должностного лица или уполномоченного представителя организации, повлекшими невозможность проведения проверки, составляется акт о невозможности проведения соответствующей проверки с указанием причин невозможности ее</w:t>
      </w:r>
      <w:proofErr w:type="gramEnd"/>
      <w:r w:rsidRPr="00D16B6F">
        <w:rPr>
          <w:rFonts w:ascii="Times New Roman" w:hAnsi="Times New Roman" w:cs="Times New Roman"/>
        </w:rPr>
        <w:t xml:space="preserve"> проведения. В этом случае уполномоченный орган в течение 3 месяцев со дня составления акта о невозможности проведения соответствующей проверки вправе принять решение о проведении в отношении такой организации плановой или внеплановой выездной проверки без внесения плановой проверки в ежегодный план плановых проверок и без предварительного уведомления организации.</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К акту проверки прилагаются: экспертные заключения, подготовленные экспертами, привлеченными к проведению проверки, протоколы или заключения проведенных исследований, испытаний и экспертиз, объяснения работников организации, предписания (повторные </w:t>
      </w:r>
      <w:r w:rsidRPr="00D16B6F">
        <w:rPr>
          <w:rFonts w:ascii="Times New Roman" w:hAnsi="Times New Roman" w:cs="Times New Roman"/>
        </w:rPr>
        <w:lastRenderedPageBreak/>
        <w:t>предписания) об устранении выявленных нарушений и иные связанные с результатами проверки документы или их копии.</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51.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52. В случаях и в порядке, установленных </w:t>
      </w:r>
      <w:hyperlink r:id="rId240" w:history="1">
        <w:r w:rsidRPr="00D16B6F">
          <w:rPr>
            <w:rFonts w:ascii="Times New Roman" w:hAnsi="Times New Roman" w:cs="Times New Roman"/>
            <w:color w:val="0000FF"/>
          </w:rPr>
          <w:t>Кодексом</w:t>
        </w:r>
      </w:hyperlink>
      <w:r w:rsidRPr="00D16B6F">
        <w:rPr>
          <w:rFonts w:ascii="Times New Roman" w:hAnsi="Times New Roman" w:cs="Times New Roman"/>
        </w:rPr>
        <w:t xml:space="preserve"> Российской Федерации об административных правонарушениях, в отношении организации и (или) должностных лиц организации должностным лицом уполномоченного органа, уполномоченным на проведение проверки, возбуждается дело об административном правонарушении.</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53. </w:t>
      </w:r>
      <w:proofErr w:type="gramStart"/>
      <w:r w:rsidRPr="00D16B6F">
        <w:rPr>
          <w:rFonts w:ascii="Times New Roman" w:hAnsi="Times New Roman" w:cs="Times New Roman"/>
        </w:rPr>
        <w:t>При проведении выездной проверки в случае отсутствия руководителя, иного должностного лица или уполномоченного представителя организации, а также в случае его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уполномоченном органе.</w:t>
      </w:r>
      <w:proofErr w:type="gramEnd"/>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В случае если для проведения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54. При проведении документарной проверки первый экземпляр акта проверки остается в уполномоченном органе, а второй экземпляр акта проверки направляется не позднее 5 рабочих дней после окончания проверки в организацию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При наличии согласия организации на осуществление взаимодействия в электронной форме в рамках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должностного лица уполномоченного органа, уполномоченного на проведение проверки, руководителю, иному должностному лицу или уполномоченному представителю организации. При этом акт, направленный в форме электронного документа, подписанного усиленной квалифицированной электронной подписью должностного лица уполномоченного органа, уполномоченного на проведение проверки, проверяемой организации способом, обеспечивающим подтверждение получения указанного документа, считается полученным проверяемой организацией.</w:t>
      </w:r>
    </w:p>
    <w:p w:rsidR="00D16B6F" w:rsidRPr="00D16B6F" w:rsidRDefault="00D16B6F">
      <w:pPr>
        <w:pStyle w:val="ConsPlusNormal"/>
        <w:spacing w:before="220"/>
        <w:ind w:firstLine="540"/>
        <w:jc w:val="both"/>
        <w:rPr>
          <w:rFonts w:ascii="Times New Roman" w:hAnsi="Times New Roman" w:cs="Times New Roman"/>
        </w:rPr>
      </w:pPr>
      <w:bookmarkStart w:id="7" w:name="P979"/>
      <w:bookmarkEnd w:id="7"/>
      <w:r w:rsidRPr="00D16B6F">
        <w:rPr>
          <w:rFonts w:ascii="Times New Roman" w:hAnsi="Times New Roman" w:cs="Times New Roman"/>
        </w:rPr>
        <w:t>55. При выявлении нарушений организацией обязательных требований должностное лицо уполномоченного органа, уполномоченное на проведение проверки, выдает организации, допустившей такое нарушение, предписание.</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Предписание подписывается должностным лицом уполномоченного органа, уполномоченным на проведение проверки, и вручается вместе с актом проверки руководителю, иному должностному лицу или уполномоченному представителю организации или направляется в организацию заказным почтовым отправлением с уведомлением о вручении.</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56. В предписании указывается срок его исполнения, который не может превышать 6 месяцев.</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57. </w:t>
      </w:r>
      <w:proofErr w:type="gramStart"/>
      <w:r w:rsidRPr="00D16B6F">
        <w:rPr>
          <w:rFonts w:ascii="Times New Roman" w:hAnsi="Times New Roman" w:cs="Times New Roman"/>
        </w:rPr>
        <w:t>В случае выявления нарушений законодательства Российской Федерации по вопросам, не входящим в компетенцию уполномоченного органа, должностное лицо уполномоченного органа, уполномоченное на проведение проверки, не позднее 5 рабочих дней со дня завершения проверки готовит проект служебной записки на имя заместителя руководителя уполномоченного органа о принятии решения по направлению в органы государственного контроля (надзора) в соответствии с их компетенцией информации о нарушениях</w:t>
      </w:r>
      <w:proofErr w:type="gramEnd"/>
      <w:r w:rsidRPr="00D16B6F">
        <w:rPr>
          <w:rFonts w:ascii="Times New Roman" w:hAnsi="Times New Roman" w:cs="Times New Roman"/>
        </w:rPr>
        <w:t xml:space="preserve"> организацией нормативных правовых актов Российской Федерации, </w:t>
      </w:r>
      <w:proofErr w:type="gramStart"/>
      <w:r w:rsidRPr="00D16B6F">
        <w:rPr>
          <w:rFonts w:ascii="Times New Roman" w:hAnsi="Times New Roman" w:cs="Times New Roman"/>
        </w:rPr>
        <w:t>контроль за</w:t>
      </w:r>
      <w:proofErr w:type="gramEnd"/>
      <w:r w:rsidRPr="00D16B6F">
        <w:rPr>
          <w:rFonts w:ascii="Times New Roman" w:hAnsi="Times New Roman" w:cs="Times New Roman"/>
        </w:rPr>
        <w:t xml:space="preserve"> соблюдением которых не относится к компетенции </w:t>
      </w:r>
      <w:r w:rsidRPr="00D16B6F">
        <w:rPr>
          <w:rFonts w:ascii="Times New Roman" w:hAnsi="Times New Roman" w:cs="Times New Roman"/>
        </w:rPr>
        <w:lastRenderedPageBreak/>
        <w:t>уполномоченного органа, а в организацию - письма уполномоченного органа о направлении информации в органы государственного контроля (надзора).</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58. </w:t>
      </w:r>
      <w:proofErr w:type="gramStart"/>
      <w:r w:rsidRPr="00D16B6F">
        <w:rPr>
          <w:rFonts w:ascii="Times New Roman" w:hAnsi="Times New Roman" w:cs="Times New Roman"/>
        </w:rPr>
        <w:t>В случае получения в результате проверки информации о нарушении законодательства Российской Федерации, содержащем признаки противоправного деяния, должностное лицо уполномоченного органа, уполномоченное на проведение проверки, не позднее 5 рабочих дней со дня завершения проверки готовит проект служебной записки на имя заместителя руководителя уполномоченного органа о принятии решения по направлению соответствующей информации в правоохранительные органы Российской Федерации по месту нахождения организации, а</w:t>
      </w:r>
      <w:proofErr w:type="gramEnd"/>
      <w:r w:rsidRPr="00D16B6F">
        <w:rPr>
          <w:rFonts w:ascii="Times New Roman" w:hAnsi="Times New Roman" w:cs="Times New Roman"/>
        </w:rPr>
        <w:t xml:space="preserve"> в организацию - письма уполномоченного органа о направлении информации в указанные правоохранительные органы.</w:t>
      </w:r>
    </w:p>
    <w:p w:rsidR="00D16B6F" w:rsidRPr="00D16B6F" w:rsidRDefault="00D16B6F">
      <w:pPr>
        <w:pStyle w:val="ConsPlusNormal"/>
        <w:spacing w:before="220"/>
        <w:ind w:firstLine="540"/>
        <w:jc w:val="both"/>
        <w:rPr>
          <w:rFonts w:ascii="Times New Roman" w:hAnsi="Times New Roman" w:cs="Times New Roman"/>
        </w:rPr>
      </w:pPr>
      <w:bookmarkStart w:id="8" w:name="P984"/>
      <w:bookmarkEnd w:id="8"/>
      <w:r w:rsidRPr="00D16B6F">
        <w:rPr>
          <w:rFonts w:ascii="Times New Roman" w:hAnsi="Times New Roman" w:cs="Times New Roman"/>
        </w:rPr>
        <w:t>59. При принятии заместителем руководителя уполномоченного органа решения о направлении информации в государственный орган и (или) правоохранительные органы, а также в организацию должностное лицо уполномоченного органа не позднее 5 рабочих дней после принятия решения заместителем руководителя уполномоченного органа по результатам рассмотрения служебной записки готовит проекты соответствующих уведомлений и писем уполномоченного органа.</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Проекты документов, указанных в </w:t>
      </w:r>
      <w:hyperlink w:anchor="P984" w:history="1">
        <w:r w:rsidRPr="00D16B6F">
          <w:rPr>
            <w:rFonts w:ascii="Times New Roman" w:hAnsi="Times New Roman" w:cs="Times New Roman"/>
            <w:color w:val="0000FF"/>
          </w:rPr>
          <w:t>абзаце первом</w:t>
        </w:r>
      </w:hyperlink>
      <w:r w:rsidRPr="00D16B6F">
        <w:rPr>
          <w:rFonts w:ascii="Times New Roman" w:hAnsi="Times New Roman" w:cs="Times New Roman"/>
        </w:rPr>
        <w:t xml:space="preserve"> настоящего пункта, подписываются заместителем руководителя уполномоченного органа и не позднее 3 рабочих дней направляются по почте должностным лицом уполномоченного органа в соответствующие государственные органы и в организацию.</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60. Должностное лицо уполномоченного органа, уполномоченное на проведение проверки, вносит в ГИС надзора в сфере образования в соответствии с </w:t>
      </w:r>
      <w:hyperlink r:id="rId241" w:history="1">
        <w:r w:rsidRPr="00D16B6F">
          <w:rPr>
            <w:rFonts w:ascii="Times New Roman" w:hAnsi="Times New Roman" w:cs="Times New Roman"/>
            <w:color w:val="0000FF"/>
          </w:rPr>
          <w:t>Постановлением</w:t>
        </w:r>
      </w:hyperlink>
      <w:r w:rsidRPr="00D16B6F">
        <w:rPr>
          <w:rFonts w:ascii="Times New Roman" w:hAnsi="Times New Roman" w:cs="Times New Roman"/>
        </w:rPr>
        <w:t xml:space="preserve"> N 719 и в единый реестр проверок в соответствии с </w:t>
      </w:r>
      <w:hyperlink r:id="rId242" w:history="1">
        <w:r w:rsidRPr="00D16B6F">
          <w:rPr>
            <w:rFonts w:ascii="Times New Roman" w:hAnsi="Times New Roman" w:cs="Times New Roman"/>
            <w:color w:val="0000FF"/>
          </w:rPr>
          <w:t>Постановлением</w:t>
        </w:r>
      </w:hyperlink>
      <w:r w:rsidRPr="00D16B6F">
        <w:rPr>
          <w:rFonts w:ascii="Times New Roman" w:hAnsi="Times New Roman" w:cs="Times New Roman"/>
        </w:rPr>
        <w:t xml:space="preserve"> N 415 информацию о проведении проверки, ее результатах и мерах, принятых в случае выявления нарушений.</w:t>
      </w:r>
    </w:p>
    <w:p w:rsidR="00D16B6F" w:rsidRPr="00D16B6F" w:rsidRDefault="00D16B6F">
      <w:pPr>
        <w:pStyle w:val="ConsPlusNormal"/>
        <w:spacing w:before="220"/>
        <w:ind w:firstLine="540"/>
        <w:jc w:val="both"/>
        <w:rPr>
          <w:rFonts w:ascii="Times New Roman" w:hAnsi="Times New Roman" w:cs="Times New Roman"/>
        </w:rPr>
      </w:pPr>
      <w:bookmarkStart w:id="9" w:name="P987"/>
      <w:bookmarkEnd w:id="9"/>
      <w:r w:rsidRPr="00D16B6F">
        <w:rPr>
          <w:rFonts w:ascii="Times New Roman" w:hAnsi="Times New Roman" w:cs="Times New Roman"/>
        </w:rPr>
        <w:t>61. Результат и максимальные сроки выполнения административной процедуры:</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1) оформление акта проверки либо акта о невозможности проведения проверки - не позднее дня завершения проверки, а в случае, если для его составления необходимо получить заключения по результатам проведенных экспертиз - 3 рабочих дня со дня окончания сроков их проведения;</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2) выдача предписания, предусмотренного </w:t>
      </w:r>
      <w:hyperlink w:anchor="P979" w:history="1">
        <w:r w:rsidRPr="00D16B6F">
          <w:rPr>
            <w:rFonts w:ascii="Times New Roman" w:hAnsi="Times New Roman" w:cs="Times New Roman"/>
            <w:color w:val="0000FF"/>
          </w:rPr>
          <w:t>пунктом 55</w:t>
        </w:r>
      </w:hyperlink>
      <w:r w:rsidRPr="00D16B6F">
        <w:rPr>
          <w:rFonts w:ascii="Times New Roman" w:hAnsi="Times New Roman" w:cs="Times New Roman"/>
        </w:rPr>
        <w:t xml:space="preserve"> настоящего Административного регламента, - одновременно с подписанием акта проверки;</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3) протокол об административном правонарушении - не позднее 1 рабочего дня со дня завершения проверки;</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4) извещение лица, в отношении которого ведется производство по делу об административном правонарушении, о составлении протокола об административном правонарушении - не более 3 рабочих дней со дня завершения проверки;</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5) направление в уполномоченные органы материалов, связанных с нарушениями обязательных требований, - 5 рабочих дней со дня завершения проверки;</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6) направление в органы государственного контроля (надзора) в соответствии с их компетенцией информации о нарушениях организацией, в отношении которой проводилась проверка, нормативных правовых актов Российской Федерации, </w:t>
      </w:r>
      <w:proofErr w:type="gramStart"/>
      <w:r w:rsidRPr="00D16B6F">
        <w:rPr>
          <w:rFonts w:ascii="Times New Roman" w:hAnsi="Times New Roman" w:cs="Times New Roman"/>
        </w:rPr>
        <w:t>контроль за</w:t>
      </w:r>
      <w:proofErr w:type="gramEnd"/>
      <w:r w:rsidRPr="00D16B6F">
        <w:rPr>
          <w:rFonts w:ascii="Times New Roman" w:hAnsi="Times New Roman" w:cs="Times New Roman"/>
        </w:rPr>
        <w:t xml:space="preserve"> соблюдением которых не относится к компетенции уполномоченного органа, - 5 рабочих дней со дня завершения проверки.</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62. При оформлении результатов проверки органа местного самоуправления и принятии мер по фактам нарушений, выявленным при проведении проверки, применяются положения </w:t>
      </w:r>
      <w:hyperlink w:anchor="P968" w:history="1">
        <w:r w:rsidRPr="00D16B6F">
          <w:rPr>
            <w:rFonts w:ascii="Times New Roman" w:hAnsi="Times New Roman" w:cs="Times New Roman"/>
            <w:color w:val="0000FF"/>
          </w:rPr>
          <w:t>пунктов 48</w:t>
        </w:r>
      </w:hyperlink>
      <w:r w:rsidRPr="00D16B6F">
        <w:rPr>
          <w:rFonts w:ascii="Times New Roman" w:hAnsi="Times New Roman" w:cs="Times New Roman"/>
        </w:rPr>
        <w:t xml:space="preserve"> - </w:t>
      </w:r>
      <w:hyperlink w:anchor="P987" w:history="1">
        <w:r w:rsidRPr="00D16B6F">
          <w:rPr>
            <w:rFonts w:ascii="Times New Roman" w:hAnsi="Times New Roman" w:cs="Times New Roman"/>
            <w:color w:val="0000FF"/>
          </w:rPr>
          <w:t>61</w:t>
        </w:r>
      </w:hyperlink>
      <w:r w:rsidRPr="00D16B6F">
        <w:rPr>
          <w:rFonts w:ascii="Times New Roman" w:hAnsi="Times New Roman" w:cs="Times New Roman"/>
        </w:rPr>
        <w:t xml:space="preserve"> настоящего Административного регламента.</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Title"/>
        <w:jc w:val="center"/>
        <w:outlineLvl w:val="2"/>
        <w:rPr>
          <w:rFonts w:ascii="Times New Roman" w:hAnsi="Times New Roman" w:cs="Times New Roman"/>
        </w:rPr>
      </w:pPr>
      <w:proofErr w:type="gramStart"/>
      <w:r w:rsidRPr="00D16B6F">
        <w:rPr>
          <w:rFonts w:ascii="Times New Roman" w:hAnsi="Times New Roman" w:cs="Times New Roman"/>
        </w:rPr>
        <w:t>Контроль за</w:t>
      </w:r>
      <w:proofErr w:type="gramEnd"/>
      <w:r w:rsidRPr="00D16B6F">
        <w:rPr>
          <w:rFonts w:ascii="Times New Roman" w:hAnsi="Times New Roman" w:cs="Times New Roman"/>
        </w:rPr>
        <w:t xml:space="preserve"> исполнением предписания,</w:t>
      </w:r>
    </w:p>
    <w:p w:rsidR="00D16B6F" w:rsidRPr="00D16B6F" w:rsidRDefault="00D16B6F">
      <w:pPr>
        <w:pStyle w:val="ConsPlusTitle"/>
        <w:jc w:val="center"/>
        <w:rPr>
          <w:rFonts w:ascii="Times New Roman" w:hAnsi="Times New Roman" w:cs="Times New Roman"/>
        </w:rPr>
      </w:pPr>
      <w:proofErr w:type="gramStart"/>
      <w:r w:rsidRPr="00D16B6F">
        <w:rPr>
          <w:rFonts w:ascii="Times New Roman" w:hAnsi="Times New Roman" w:cs="Times New Roman"/>
        </w:rPr>
        <w:lastRenderedPageBreak/>
        <w:t>выданного</w:t>
      </w:r>
      <w:proofErr w:type="gramEnd"/>
      <w:r w:rsidRPr="00D16B6F">
        <w:rPr>
          <w:rFonts w:ascii="Times New Roman" w:hAnsi="Times New Roman" w:cs="Times New Roman"/>
        </w:rPr>
        <w:t xml:space="preserve"> организации, в том числе повторно выданного</w:t>
      </w: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 xml:space="preserve">предписания, включая принятие </w:t>
      </w:r>
      <w:proofErr w:type="gramStart"/>
      <w:r w:rsidRPr="00D16B6F">
        <w:rPr>
          <w:rFonts w:ascii="Times New Roman" w:hAnsi="Times New Roman" w:cs="Times New Roman"/>
        </w:rPr>
        <w:t>предусмотренных</w:t>
      </w:r>
      <w:proofErr w:type="gramEnd"/>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законодательством Российской Федерации мер</w:t>
      </w: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в связи с неисполнением предписания</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63. Основанием для начала административной процедуры является истечение срока исполнения предписания.</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64. Организация, которой было выдано предписание, должна исполнить его в установленный в предписании срок и представить в уполномоченный орган отчет о результатах исполнения предписания (далее - отчет об исполнении предписания).</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65. Отчет об исполнении предписания, представленный организацией в уполномоченный орган, рассматривается уполномоченным специалистом уполномоченного органа не более 30 рабочих дней со дня его поступления в уполномоченный орган.</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66. В случае если по результатам рассмотрения отчета об исполнении предписания подтверждается </w:t>
      </w:r>
      <w:proofErr w:type="gramStart"/>
      <w:r w:rsidRPr="00D16B6F">
        <w:rPr>
          <w:rFonts w:ascii="Times New Roman" w:hAnsi="Times New Roman" w:cs="Times New Roman"/>
        </w:rPr>
        <w:t>факт исполнения предписания, уполномоченный специалист уполномоченного органа не позднее 5 рабочих дней после завершения рассмотрения отчета об исполнении предписания готовит</w:t>
      </w:r>
      <w:proofErr w:type="gramEnd"/>
      <w:r w:rsidRPr="00D16B6F">
        <w:rPr>
          <w:rFonts w:ascii="Times New Roman" w:hAnsi="Times New Roman" w:cs="Times New Roman"/>
        </w:rPr>
        <w:t xml:space="preserve"> проект служебной записки на имя заместителя руководителя уполномоченного органа об исполнении предписания.</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Уполномоченный специалист уполномоченного органа не позднее 5 рабочих дней после согласования с заместителем руководителя уполномоченного органа предложения о снятии предписания с контроля направляет в организацию уведомление об исполнении предписания почтовым отправлением или в форме электронного документа, подписанного усиленной квалифицированной электронной подписью.</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67. </w:t>
      </w:r>
      <w:proofErr w:type="gramStart"/>
      <w:r w:rsidRPr="00D16B6F">
        <w:rPr>
          <w:rFonts w:ascii="Times New Roman" w:hAnsi="Times New Roman" w:cs="Times New Roman"/>
        </w:rPr>
        <w:t>Если по истечении срока исполнения выданного предписания отчет об исполнении предписания организацией в уполномоченный орган не представлен или представленный организацией отчет об исполнении предписания не позволяет установить факт исполнения выданного предписания либо не подтверждает исполнение выданного предписания, уполномоченный специалист уполномоченного органа не позднее 5 рабочих дней готовит проект приказа (распоряжения) уполномоченного органа о проведении внеплановой проверки организации.</w:t>
      </w:r>
      <w:proofErr w:type="gramEnd"/>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Внеплановая проверка проводится в соответствии с положениями настоящего Административного регламента.</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68. В случае если в результате внеплановой проверки подтверждается факт исполнения предписания, должностное лицо уполномоченного органа, уполномоченное на проведение проверки, готовит проект уведомления в организацию об исполнении предписания.</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Уведомление направляется в организацию почтовым отправлением или в форме электронного документа, подписанного усиленной квалифицированной электронной подписью.</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69. Уполномоченный специалист уполномоченного органа вносит в ГИС надзора в сфере образования в соответствии с </w:t>
      </w:r>
      <w:hyperlink r:id="rId243" w:history="1">
        <w:r w:rsidRPr="00D16B6F">
          <w:rPr>
            <w:rFonts w:ascii="Times New Roman" w:hAnsi="Times New Roman" w:cs="Times New Roman"/>
            <w:color w:val="0000FF"/>
          </w:rPr>
          <w:t>Постановлением</w:t>
        </w:r>
      </w:hyperlink>
      <w:r w:rsidRPr="00D16B6F">
        <w:rPr>
          <w:rFonts w:ascii="Times New Roman" w:hAnsi="Times New Roman" w:cs="Times New Roman"/>
        </w:rPr>
        <w:t xml:space="preserve"> N 719 и в единый реестр проверок в соответствии с </w:t>
      </w:r>
      <w:hyperlink r:id="rId244" w:history="1">
        <w:r w:rsidRPr="00D16B6F">
          <w:rPr>
            <w:rFonts w:ascii="Times New Roman" w:hAnsi="Times New Roman" w:cs="Times New Roman"/>
            <w:color w:val="0000FF"/>
          </w:rPr>
          <w:t>Постановлением</w:t>
        </w:r>
      </w:hyperlink>
      <w:r w:rsidRPr="00D16B6F">
        <w:rPr>
          <w:rFonts w:ascii="Times New Roman" w:hAnsi="Times New Roman" w:cs="Times New Roman"/>
        </w:rPr>
        <w:t xml:space="preserve"> N 415 информацию об исполнении выданного предписания в установленный срок.</w:t>
      </w:r>
    </w:p>
    <w:p w:rsidR="00D16B6F" w:rsidRPr="00D16B6F" w:rsidRDefault="00D16B6F">
      <w:pPr>
        <w:pStyle w:val="ConsPlusNormal"/>
        <w:spacing w:before="220"/>
        <w:ind w:firstLine="540"/>
        <w:jc w:val="both"/>
        <w:rPr>
          <w:rFonts w:ascii="Times New Roman" w:hAnsi="Times New Roman" w:cs="Times New Roman"/>
        </w:rPr>
      </w:pPr>
      <w:bookmarkStart w:id="10" w:name="P1012"/>
      <w:bookmarkEnd w:id="10"/>
      <w:r w:rsidRPr="00D16B6F">
        <w:rPr>
          <w:rFonts w:ascii="Times New Roman" w:hAnsi="Times New Roman" w:cs="Times New Roman"/>
        </w:rPr>
        <w:t xml:space="preserve">70. В случае если в результате внеплановой проверки не подтверждается факт исполнения предписания в установленный им срок (в том </w:t>
      </w:r>
      <w:proofErr w:type="gramStart"/>
      <w:r w:rsidRPr="00D16B6F">
        <w:rPr>
          <w:rFonts w:ascii="Times New Roman" w:hAnsi="Times New Roman" w:cs="Times New Roman"/>
        </w:rPr>
        <w:t>числе</w:t>
      </w:r>
      <w:proofErr w:type="gramEnd"/>
      <w:r w:rsidRPr="00D16B6F">
        <w:rPr>
          <w:rFonts w:ascii="Times New Roman" w:hAnsi="Times New Roman" w:cs="Times New Roman"/>
        </w:rPr>
        <w:t xml:space="preserve"> если отчет до истечения срока исполнения предписания не представлен):</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уполномоченный специалист уполномоченного органа возбуждает дело об административном правонарушении в порядке, установленном </w:t>
      </w:r>
      <w:hyperlink r:id="rId245" w:history="1">
        <w:r w:rsidRPr="00D16B6F">
          <w:rPr>
            <w:rFonts w:ascii="Times New Roman" w:hAnsi="Times New Roman" w:cs="Times New Roman"/>
            <w:color w:val="0000FF"/>
          </w:rPr>
          <w:t>Кодексом</w:t>
        </w:r>
      </w:hyperlink>
      <w:r w:rsidRPr="00D16B6F">
        <w:rPr>
          <w:rFonts w:ascii="Times New Roman" w:hAnsi="Times New Roman" w:cs="Times New Roman"/>
        </w:rPr>
        <w:t xml:space="preserve"> Российской Федерации об административных правонарушениях, и выдает повторно предписание об устранении ранее не устраненного нарушения в соответствии с положениями настоящего Административного </w:t>
      </w:r>
      <w:r w:rsidRPr="00D16B6F">
        <w:rPr>
          <w:rFonts w:ascii="Times New Roman" w:hAnsi="Times New Roman" w:cs="Times New Roman"/>
        </w:rPr>
        <w:lastRenderedPageBreak/>
        <w:t>регламента;</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уполномоченный специалист уполномоченного органа готовит проект распорядительного акта уполномоченного органа о запрете приема на обучение в организацию полностью или частично (далее - запрет приема).</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71. Срок исполнения выданного повторно предписания не может превышать 3 месяца.</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72. Уполномоченный специалист уполномоченного органа в течение 5 рабочих дней со дня издания приказа (распоряжения) уполномоченного органа о запрете приема направляет в организацию заверенную копию указанного приказа (распоряжения)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73. Уполномоченный специалист уполномоченного органа в течение 5 рабочих дней после издания распорядительного акта уполномоченного органа о запрете приема направляет в организацию заверенную копию указанного распорядительного акта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74. Уполномоченный специалист уполномоченного органа вносит в ГИС надзора в сфере образования в соответствии с </w:t>
      </w:r>
      <w:hyperlink r:id="rId246" w:history="1">
        <w:r w:rsidRPr="00D16B6F">
          <w:rPr>
            <w:rFonts w:ascii="Times New Roman" w:hAnsi="Times New Roman" w:cs="Times New Roman"/>
            <w:color w:val="0000FF"/>
          </w:rPr>
          <w:t>Постановлением</w:t>
        </w:r>
      </w:hyperlink>
      <w:r w:rsidRPr="00D16B6F">
        <w:rPr>
          <w:rFonts w:ascii="Times New Roman" w:hAnsi="Times New Roman" w:cs="Times New Roman"/>
        </w:rPr>
        <w:t xml:space="preserve"> N 719 и в единый реестр проверок в соответствии с </w:t>
      </w:r>
      <w:hyperlink r:id="rId247" w:history="1">
        <w:r w:rsidRPr="00D16B6F">
          <w:rPr>
            <w:rFonts w:ascii="Times New Roman" w:hAnsi="Times New Roman" w:cs="Times New Roman"/>
            <w:color w:val="0000FF"/>
          </w:rPr>
          <w:t>Постановлением</w:t>
        </w:r>
      </w:hyperlink>
      <w:r w:rsidRPr="00D16B6F">
        <w:rPr>
          <w:rFonts w:ascii="Times New Roman" w:hAnsi="Times New Roman" w:cs="Times New Roman"/>
        </w:rPr>
        <w:t xml:space="preserve"> N 415 информацию о мерах, принятых по результатам проведения проверки.</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75. </w:t>
      </w:r>
      <w:proofErr w:type="gramStart"/>
      <w:r w:rsidRPr="00D16B6F">
        <w:rPr>
          <w:rFonts w:ascii="Times New Roman" w:hAnsi="Times New Roman" w:cs="Times New Roman"/>
        </w:rPr>
        <w:t xml:space="preserve">В случае вынесения судом решения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248" w:history="1">
        <w:r w:rsidRPr="00D16B6F">
          <w:rPr>
            <w:rFonts w:ascii="Times New Roman" w:hAnsi="Times New Roman" w:cs="Times New Roman"/>
            <w:color w:val="0000FF"/>
          </w:rPr>
          <w:t>частью 1 статьи 19.5</w:t>
        </w:r>
      </w:hyperlink>
      <w:r w:rsidRPr="00D16B6F">
        <w:rPr>
          <w:rFonts w:ascii="Times New Roman" w:hAnsi="Times New Roman" w:cs="Times New Roman"/>
        </w:rPr>
        <w:t xml:space="preserve"> Кодекса Российской Федерации об административных правонарушениях, прием в организацию возобновляется распорядительным актом уполномоченного органа со дня, следующего за днем вступления в законную силу судебного акта о прекращении производства по делу об административном правонарушении.</w:t>
      </w:r>
      <w:proofErr w:type="gramEnd"/>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76. Уполномоченный специалист уполномоченного органа в течение 5 рабочих дней после издания распорядительного акта уполномоченного органа о возобновлении приема направляет в организацию заверенную копию указанного распорядительного акта уполномоченного органа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D16B6F" w:rsidRPr="00D16B6F" w:rsidRDefault="00D16B6F">
      <w:pPr>
        <w:pStyle w:val="ConsPlusNormal"/>
        <w:spacing w:before="220"/>
        <w:ind w:firstLine="540"/>
        <w:jc w:val="both"/>
        <w:rPr>
          <w:rFonts w:ascii="Times New Roman" w:hAnsi="Times New Roman" w:cs="Times New Roman"/>
        </w:rPr>
      </w:pPr>
      <w:bookmarkStart w:id="11" w:name="P1021"/>
      <w:bookmarkEnd w:id="11"/>
      <w:r w:rsidRPr="00D16B6F">
        <w:rPr>
          <w:rFonts w:ascii="Times New Roman" w:hAnsi="Times New Roman" w:cs="Times New Roman"/>
        </w:rPr>
        <w:t>77. Уполномоченный специалист уполномоченного органа в течение 5 рабочих дней после издания распорядительного акта уполномоченного органа о возобновлении приема в организацию готовит проект служебной записки на имя руководителя (заместителя руководителя) уполномоченного органа с предложением о снятии выданного повторно предписания с контроля.</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Служебная записка, указанная в </w:t>
      </w:r>
      <w:hyperlink w:anchor="P1021" w:history="1">
        <w:r w:rsidRPr="00D16B6F">
          <w:rPr>
            <w:rFonts w:ascii="Times New Roman" w:hAnsi="Times New Roman" w:cs="Times New Roman"/>
            <w:color w:val="0000FF"/>
          </w:rPr>
          <w:t>абзаце первом</w:t>
        </w:r>
      </w:hyperlink>
      <w:r w:rsidRPr="00D16B6F">
        <w:rPr>
          <w:rFonts w:ascii="Times New Roman" w:hAnsi="Times New Roman" w:cs="Times New Roman"/>
        </w:rPr>
        <w:t xml:space="preserve"> настоящего пункта, направляется на рассмотрение руководителю (заместителю руководителя) уполномоченного органа.</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После согласования руководителем (заместителем руководителя) уполномоченного органа </w:t>
      </w:r>
      <w:proofErr w:type="gramStart"/>
      <w:r w:rsidRPr="00D16B6F">
        <w:rPr>
          <w:rFonts w:ascii="Times New Roman" w:hAnsi="Times New Roman" w:cs="Times New Roman"/>
        </w:rPr>
        <w:t>предложения</w:t>
      </w:r>
      <w:proofErr w:type="gramEnd"/>
      <w:r w:rsidRPr="00D16B6F">
        <w:rPr>
          <w:rFonts w:ascii="Times New Roman" w:hAnsi="Times New Roman" w:cs="Times New Roman"/>
        </w:rPr>
        <w:t xml:space="preserve"> о снятии выданного повторно предписания с контроля такое предписание снимается с контроля.</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Уполномоченный специалист уполномоченного органа вносит в ГИС надзора в сфере образования в соответствии с </w:t>
      </w:r>
      <w:hyperlink r:id="rId249" w:history="1">
        <w:r w:rsidRPr="00D16B6F">
          <w:rPr>
            <w:rFonts w:ascii="Times New Roman" w:hAnsi="Times New Roman" w:cs="Times New Roman"/>
            <w:color w:val="0000FF"/>
          </w:rPr>
          <w:t>Постановлением</w:t>
        </w:r>
      </w:hyperlink>
      <w:r w:rsidRPr="00D16B6F">
        <w:rPr>
          <w:rFonts w:ascii="Times New Roman" w:hAnsi="Times New Roman" w:cs="Times New Roman"/>
        </w:rPr>
        <w:t xml:space="preserve"> N 719 и в единый реестр проверок в соответствии с </w:t>
      </w:r>
      <w:hyperlink r:id="rId250" w:history="1">
        <w:r w:rsidRPr="00D16B6F">
          <w:rPr>
            <w:rFonts w:ascii="Times New Roman" w:hAnsi="Times New Roman" w:cs="Times New Roman"/>
            <w:color w:val="0000FF"/>
          </w:rPr>
          <w:t>Постановлением</w:t>
        </w:r>
      </w:hyperlink>
      <w:r w:rsidRPr="00D16B6F">
        <w:rPr>
          <w:rFonts w:ascii="Times New Roman" w:hAnsi="Times New Roman" w:cs="Times New Roman"/>
        </w:rPr>
        <w:t xml:space="preserve"> N 415 информацию об исполнении предписания.</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78. Организация, которой было выдано повторно предписание, должна исполнить его в установленный срок и до истечения срока уведомить уполномоченный орган об устранении нарушения обязательных требований с приложением документов, содержащих сведения, подтверждающие исполнение указанного предписания.</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79. </w:t>
      </w:r>
      <w:proofErr w:type="gramStart"/>
      <w:r w:rsidRPr="00D16B6F">
        <w:rPr>
          <w:rFonts w:ascii="Times New Roman" w:hAnsi="Times New Roman" w:cs="Times New Roman"/>
        </w:rPr>
        <w:t xml:space="preserve">По истечении срока исполнения выданного повторно предписания, если уведомление </w:t>
      </w:r>
      <w:r w:rsidRPr="00D16B6F">
        <w:rPr>
          <w:rFonts w:ascii="Times New Roman" w:hAnsi="Times New Roman" w:cs="Times New Roman"/>
        </w:rPr>
        <w:lastRenderedPageBreak/>
        <w:t xml:space="preserve">организации об устранении нарушения обязательных требований и прилагаемые к нему документы, содержащие сведения, подтверждающие исполнение выданного повторно предписания (далее - уведомление об устранении нарушения обязательных требований), в уполномоченный орган не представлены, принимаются меры, указанные в </w:t>
      </w:r>
      <w:hyperlink w:anchor="P1032" w:history="1">
        <w:r w:rsidRPr="00D16B6F">
          <w:rPr>
            <w:rFonts w:ascii="Times New Roman" w:hAnsi="Times New Roman" w:cs="Times New Roman"/>
            <w:color w:val="0000FF"/>
          </w:rPr>
          <w:t>пункте 83</w:t>
        </w:r>
      </w:hyperlink>
      <w:r w:rsidRPr="00D16B6F">
        <w:rPr>
          <w:rFonts w:ascii="Times New Roman" w:hAnsi="Times New Roman" w:cs="Times New Roman"/>
        </w:rPr>
        <w:t xml:space="preserve"> настоящего Административного регламента, после согласования с заместителем руководителя уполномоченного органа служебной записки с предложением принять</w:t>
      </w:r>
      <w:proofErr w:type="gramEnd"/>
      <w:r w:rsidRPr="00D16B6F">
        <w:rPr>
          <w:rFonts w:ascii="Times New Roman" w:hAnsi="Times New Roman" w:cs="Times New Roman"/>
        </w:rPr>
        <w:t xml:space="preserve"> такие меры.</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По истечении срока исполнения выданного повторно предписания, если уведомление об устранении нарушения обязательных требований представлено организацией в </w:t>
      </w:r>
      <w:proofErr w:type="gramStart"/>
      <w:r w:rsidRPr="00D16B6F">
        <w:rPr>
          <w:rFonts w:ascii="Times New Roman" w:hAnsi="Times New Roman" w:cs="Times New Roman"/>
        </w:rPr>
        <w:t>уполномоченный орган, уполномоченный специалист уполномоченного органа в течение 30 дней после получения такого уведомления проводит</w:t>
      </w:r>
      <w:proofErr w:type="gramEnd"/>
      <w:r w:rsidRPr="00D16B6F">
        <w:rPr>
          <w:rFonts w:ascii="Times New Roman" w:hAnsi="Times New Roman" w:cs="Times New Roman"/>
        </w:rPr>
        <w:t xml:space="preserve"> проверку содержащейся в уведомлении об устранении нарушения обязательных требований информации. По результатам такой проверки уполномоченным специалистом уполномоченного органа оформляется акт о рассмотрении информации, содержащейся в уведомлении об устранении нарушения обязательных требований (далее - акт).</w:t>
      </w:r>
    </w:p>
    <w:p w:rsidR="00D16B6F" w:rsidRPr="00D16B6F" w:rsidRDefault="00D16B6F">
      <w:pPr>
        <w:pStyle w:val="ConsPlusNormal"/>
        <w:spacing w:before="220"/>
        <w:ind w:firstLine="540"/>
        <w:jc w:val="both"/>
        <w:rPr>
          <w:rFonts w:ascii="Times New Roman" w:hAnsi="Times New Roman" w:cs="Times New Roman"/>
        </w:rPr>
      </w:pPr>
      <w:bookmarkStart w:id="12" w:name="P1028"/>
      <w:bookmarkEnd w:id="12"/>
      <w:r w:rsidRPr="00D16B6F">
        <w:rPr>
          <w:rFonts w:ascii="Times New Roman" w:hAnsi="Times New Roman" w:cs="Times New Roman"/>
        </w:rPr>
        <w:t>80. Если в результате проверки информации, содержащейся в уведомлении об устранении нарушения обязательных требований, подтверждается факт исполнения выданного повторно предписания, уполномоченный специалист уполномоченного органа готовит проект служебной записки на имя руководителя (заместителя руководителя) уполномоченного органа об исполнении выданного повторно предписания.</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После согласования с руководителем (заместителем руководителя) уполномоченного органа </w:t>
      </w:r>
      <w:proofErr w:type="gramStart"/>
      <w:r w:rsidRPr="00D16B6F">
        <w:rPr>
          <w:rFonts w:ascii="Times New Roman" w:hAnsi="Times New Roman" w:cs="Times New Roman"/>
        </w:rPr>
        <w:t>предложения</w:t>
      </w:r>
      <w:proofErr w:type="gramEnd"/>
      <w:r w:rsidRPr="00D16B6F">
        <w:rPr>
          <w:rFonts w:ascii="Times New Roman" w:hAnsi="Times New Roman" w:cs="Times New Roman"/>
        </w:rPr>
        <w:t xml:space="preserve"> об исполнении выданного повторно предписания уполномоченный специалист уполномоченного органа в течение 5 рабочих дней готовит проект распорядительного акта уполномоченного органа о возобновлении приема в организацию. Проект распорядительного акта уполномоченного органа о возобновлении приема в организацию направляется на подпись руководителю (заместителю руководителя) уполномоченного органа с приложением к нему акта.</w:t>
      </w:r>
    </w:p>
    <w:p w:rsidR="00D16B6F" w:rsidRPr="00D16B6F" w:rsidRDefault="00D16B6F">
      <w:pPr>
        <w:pStyle w:val="ConsPlusNormal"/>
        <w:spacing w:before="220"/>
        <w:ind w:firstLine="540"/>
        <w:jc w:val="both"/>
        <w:rPr>
          <w:rFonts w:ascii="Times New Roman" w:hAnsi="Times New Roman" w:cs="Times New Roman"/>
        </w:rPr>
      </w:pPr>
      <w:bookmarkStart w:id="13" w:name="P1030"/>
      <w:bookmarkEnd w:id="13"/>
      <w:r w:rsidRPr="00D16B6F">
        <w:rPr>
          <w:rFonts w:ascii="Times New Roman" w:hAnsi="Times New Roman" w:cs="Times New Roman"/>
        </w:rPr>
        <w:t>81. Уполномоченный специалист уполномоченного органа в течение 5 рабочих дней после издания распорядительного акта уполномоченного органа о возобновлении приема направляет в организацию заверенную копию указанного распорядительного акта уполномоченного органа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82. Уполномоченный специалист уполномоченного органа вносит в ГИС надзора в сфере образования в соответствии с </w:t>
      </w:r>
      <w:hyperlink r:id="rId251" w:history="1">
        <w:r w:rsidRPr="00D16B6F">
          <w:rPr>
            <w:rFonts w:ascii="Times New Roman" w:hAnsi="Times New Roman" w:cs="Times New Roman"/>
            <w:color w:val="0000FF"/>
          </w:rPr>
          <w:t>Постановлением</w:t>
        </w:r>
      </w:hyperlink>
      <w:r w:rsidRPr="00D16B6F">
        <w:rPr>
          <w:rFonts w:ascii="Times New Roman" w:hAnsi="Times New Roman" w:cs="Times New Roman"/>
        </w:rPr>
        <w:t xml:space="preserve"> N 719 и в единый реестр проверок в соответствии с </w:t>
      </w:r>
      <w:hyperlink r:id="rId252" w:history="1">
        <w:r w:rsidRPr="00D16B6F">
          <w:rPr>
            <w:rFonts w:ascii="Times New Roman" w:hAnsi="Times New Roman" w:cs="Times New Roman"/>
            <w:color w:val="0000FF"/>
          </w:rPr>
          <w:t>Постановлением</w:t>
        </w:r>
      </w:hyperlink>
      <w:r w:rsidRPr="00D16B6F">
        <w:rPr>
          <w:rFonts w:ascii="Times New Roman" w:hAnsi="Times New Roman" w:cs="Times New Roman"/>
        </w:rPr>
        <w:t xml:space="preserve"> N 415 информацию исполнении предписания и выданного повторно предписания.</w:t>
      </w:r>
    </w:p>
    <w:p w:rsidR="00D16B6F" w:rsidRPr="00D16B6F" w:rsidRDefault="00D16B6F">
      <w:pPr>
        <w:pStyle w:val="ConsPlusNormal"/>
        <w:spacing w:before="220"/>
        <w:ind w:firstLine="540"/>
        <w:jc w:val="both"/>
        <w:rPr>
          <w:rFonts w:ascii="Times New Roman" w:hAnsi="Times New Roman" w:cs="Times New Roman"/>
        </w:rPr>
      </w:pPr>
      <w:bookmarkStart w:id="14" w:name="P1032"/>
      <w:bookmarkEnd w:id="14"/>
      <w:r w:rsidRPr="00D16B6F">
        <w:rPr>
          <w:rFonts w:ascii="Times New Roman" w:hAnsi="Times New Roman" w:cs="Times New Roman"/>
        </w:rPr>
        <w:t xml:space="preserve">83. </w:t>
      </w:r>
      <w:proofErr w:type="gramStart"/>
      <w:r w:rsidRPr="00D16B6F">
        <w:rPr>
          <w:rFonts w:ascii="Times New Roman" w:hAnsi="Times New Roman" w:cs="Times New Roman"/>
        </w:rPr>
        <w:t>В случае вынесения судом решения о привлечении организации и (или) должностных лиц этой организации к административной ответственности за неисполнение в установленный срок предписания и в случае если не подтвержден факт исполнения выданного повторно предписания уполномоченный специалист уполномоченного органа готовит проект служебной записки на имя руководителя (заместителя руководителя) уполномоченного органа о наличии оснований для обращения в суд с заявлением об аннулировании</w:t>
      </w:r>
      <w:proofErr w:type="gramEnd"/>
      <w:r w:rsidRPr="00D16B6F">
        <w:rPr>
          <w:rFonts w:ascii="Times New Roman" w:hAnsi="Times New Roman" w:cs="Times New Roman"/>
        </w:rPr>
        <w:t xml:space="preserve"> лицензии на осуществление образовательной деятельности.</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После согласования с руководителем (заместителем руководителя) уполномоченного органа предложения о наличии оснований для обращения в суд с заявлением об аннулировании лицензии организации уполномоченный специалист уполномоченного органа в течение 5 рабочих дней готовит проект распорядительного акта уполномоченного органа о приостановлении действия лицензии этой организации полностью или частично. Действие лицензии приостанавливается до дня вступления в законную силу решения суда об аннулировании лицензии организации.</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84. Уполномоченный специалист уполномоченного органа в течение 5 рабочих дней направляет в организацию копию распорядительного акта уполномоченного органа о приостановлении действия лицензии заказным почтовым отправлением с уведомлением о вручении или в форме электронного документа, подписанного усиленной квалифицированной </w:t>
      </w:r>
      <w:r w:rsidRPr="00D16B6F">
        <w:rPr>
          <w:rFonts w:ascii="Times New Roman" w:hAnsi="Times New Roman" w:cs="Times New Roman"/>
        </w:rPr>
        <w:lastRenderedPageBreak/>
        <w:t>электронной подписью.</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85. Уполномоченный специалист уполномоченного органа вносит в ГИС надзора в сфере образования в соответствии с </w:t>
      </w:r>
      <w:hyperlink r:id="rId253" w:history="1">
        <w:r w:rsidRPr="00D16B6F">
          <w:rPr>
            <w:rFonts w:ascii="Times New Roman" w:hAnsi="Times New Roman" w:cs="Times New Roman"/>
            <w:color w:val="0000FF"/>
          </w:rPr>
          <w:t>Постановлением</w:t>
        </w:r>
      </w:hyperlink>
      <w:r w:rsidRPr="00D16B6F">
        <w:rPr>
          <w:rFonts w:ascii="Times New Roman" w:hAnsi="Times New Roman" w:cs="Times New Roman"/>
        </w:rPr>
        <w:t xml:space="preserve"> N 719 и в единый реестр проверок в соответствии с </w:t>
      </w:r>
      <w:hyperlink r:id="rId254" w:history="1">
        <w:r w:rsidRPr="00D16B6F">
          <w:rPr>
            <w:rFonts w:ascii="Times New Roman" w:hAnsi="Times New Roman" w:cs="Times New Roman"/>
            <w:color w:val="0000FF"/>
          </w:rPr>
          <w:t>Постановлением</w:t>
        </w:r>
      </w:hyperlink>
      <w:r w:rsidRPr="00D16B6F">
        <w:rPr>
          <w:rFonts w:ascii="Times New Roman" w:hAnsi="Times New Roman" w:cs="Times New Roman"/>
        </w:rPr>
        <w:t xml:space="preserve"> N 415 сведения о приостановлении действия лицензии.</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86. </w:t>
      </w:r>
      <w:proofErr w:type="gramStart"/>
      <w:r w:rsidRPr="00D16B6F">
        <w:rPr>
          <w:rFonts w:ascii="Times New Roman" w:hAnsi="Times New Roman" w:cs="Times New Roman"/>
        </w:rPr>
        <w:t xml:space="preserve">Уполномоченный специалист уполномоченного органа в день принятия уполномоченным органом решения о приостановлении действия лицензии вносит соответствующие сведения в реестр лицензий на осуществление образовательной деятельности, выданных уполномоченным органом (далее - реестр лицензий), в порядке, предусмотренном Федеральным </w:t>
      </w:r>
      <w:hyperlink r:id="rId255" w:history="1">
        <w:r w:rsidRPr="00D16B6F">
          <w:rPr>
            <w:rFonts w:ascii="Times New Roman" w:hAnsi="Times New Roman" w:cs="Times New Roman"/>
            <w:color w:val="0000FF"/>
          </w:rPr>
          <w:t>законом</w:t>
        </w:r>
      </w:hyperlink>
      <w:r w:rsidRPr="00D16B6F">
        <w:rPr>
          <w:rFonts w:ascii="Times New Roman" w:hAnsi="Times New Roman" w:cs="Times New Roman"/>
        </w:rPr>
        <w:t xml:space="preserve"> от 4 мая 2011 г. N 99-ФЗ "О лицензировании отдельных видов деятельности" &lt;191&gt; (далее - Федеральный закон N 99-ФЗ).</w:t>
      </w:r>
      <w:proofErr w:type="gramEnd"/>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&lt;191&gt; Собрание законодательства Российской Федерации, 2011, N 19, ст. 2716; 2020, N 8, ст. 915.</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87. При принятии решения руководителем (заместителем руководителя) уполномоченного органа об обращении в суд с заявлением об аннулировании лицензии уполномоченный специалист в течение 20 рабочих дней готовит материалы для обращения в суд.</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Уполномоченный орган обращается в суд по месту нахождения организации с заявлением об аннулировании лицензии.</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88. Уполномоченный специалист уполномоченного органа в день вступления в законную силу решения суда об аннулировании лицензии вносит соответствующие сведения в реестр лицензий в порядке, предусмотренном Федеральным </w:t>
      </w:r>
      <w:hyperlink r:id="rId256" w:history="1">
        <w:r w:rsidRPr="00D16B6F">
          <w:rPr>
            <w:rFonts w:ascii="Times New Roman" w:hAnsi="Times New Roman" w:cs="Times New Roman"/>
            <w:color w:val="0000FF"/>
          </w:rPr>
          <w:t>законом</w:t>
        </w:r>
      </w:hyperlink>
      <w:r w:rsidRPr="00D16B6F">
        <w:rPr>
          <w:rFonts w:ascii="Times New Roman" w:hAnsi="Times New Roman" w:cs="Times New Roman"/>
        </w:rPr>
        <w:t xml:space="preserve"> N 99-ФЗ.</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Уполномоченный специалист уполномоченного органа вносит в ГИС надзора в сфере образования в соответствии с </w:t>
      </w:r>
      <w:hyperlink r:id="rId257" w:history="1">
        <w:r w:rsidRPr="00D16B6F">
          <w:rPr>
            <w:rFonts w:ascii="Times New Roman" w:hAnsi="Times New Roman" w:cs="Times New Roman"/>
            <w:color w:val="0000FF"/>
          </w:rPr>
          <w:t>Постановлением</w:t>
        </w:r>
      </w:hyperlink>
      <w:r w:rsidRPr="00D16B6F">
        <w:rPr>
          <w:rFonts w:ascii="Times New Roman" w:hAnsi="Times New Roman" w:cs="Times New Roman"/>
        </w:rPr>
        <w:t xml:space="preserve"> N 719 и в единый реестр проверок в соответствии с </w:t>
      </w:r>
      <w:hyperlink r:id="rId258" w:history="1">
        <w:r w:rsidRPr="00D16B6F">
          <w:rPr>
            <w:rFonts w:ascii="Times New Roman" w:hAnsi="Times New Roman" w:cs="Times New Roman"/>
            <w:color w:val="0000FF"/>
          </w:rPr>
          <w:t>Постановлением</w:t>
        </w:r>
      </w:hyperlink>
      <w:r w:rsidRPr="00D16B6F">
        <w:rPr>
          <w:rFonts w:ascii="Times New Roman" w:hAnsi="Times New Roman" w:cs="Times New Roman"/>
        </w:rPr>
        <w:t xml:space="preserve"> N 415 соответствующую информацию об аннулировании лицензии, принимает, в случае необходимости меры, указанные в </w:t>
      </w:r>
      <w:hyperlink w:anchor="P1028" w:history="1">
        <w:r w:rsidRPr="00D16B6F">
          <w:rPr>
            <w:rFonts w:ascii="Times New Roman" w:hAnsi="Times New Roman" w:cs="Times New Roman"/>
            <w:color w:val="0000FF"/>
          </w:rPr>
          <w:t>пунктах 80</w:t>
        </w:r>
      </w:hyperlink>
      <w:r w:rsidRPr="00D16B6F">
        <w:rPr>
          <w:rFonts w:ascii="Times New Roman" w:hAnsi="Times New Roman" w:cs="Times New Roman"/>
        </w:rPr>
        <w:t xml:space="preserve">, </w:t>
      </w:r>
      <w:hyperlink w:anchor="P1030" w:history="1">
        <w:r w:rsidRPr="00D16B6F">
          <w:rPr>
            <w:rFonts w:ascii="Times New Roman" w:hAnsi="Times New Roman" w:cs="Times New Roman"/>
            <w:color w:val="0000FF"/>
          </w:rPr>
          <w:t>81</w:t>
        </w:r>
      </w:hyperlink>
      <w:r w:rsidRPr="00D16B6F">
        <w:rPr>
          <w:rFonts w:ascii="Times New Roman" w:hAnsi="Times New Roman" w:cs="Times New Roman"/>
        </w:rPr>
        <w:t xml:space="preserve"> настоящего Административного регламента.</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89. Результатом административной процедуры является устранение выявленных при проведении проверки нарушений обязательных требований, а также исполнение ранее выданных уполномоченным органом предписаний об устранении выявленных нарушений обязательных требований или обращение в суд с заявлением об аннулировании лицензии на осуществление образовательной деятельности.</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Title"/>
        <w:jc w:val="center"/>
        <w:outlineLvl w:val="2"/>
        <w:rPr>
          <w:rFonts w:ascii="Times New Roman" w:hAnsi="Times New Roman" w:cs="Times New Roman"/>
        </w:rPr>
      </w:pPr>
      <w:proofErr w:type="gramStart"/>
      <w:r w:rsidRPr="00D16B6F">
        <w:rPr>
          <w:rFonts w:ascii="Times New Roman" w:hAnsi="Times New Roman" w:cs="Times New Roman"/>
        </w:rPr>
        <w:t>Контроль за</w:t>
      </w:r>
      <w:proofErr w:type="gramEnd"/>
      <w:r w:rsidRPr="00D16B6F">
        <w:rPr>
          <w:rFonts w:ascii="Times New Roman" w:hAnsi="Times New Roman" w:cs="Times New Roman"/>
        </w:rPr>
        <w:t xml:space="preserve"> исполнением предписания, выданного органу</w:t>
      </w: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 xml:space="preserve">местного самоуправления, включая принятие </w:t>
      </w:r>
      <w:proofErr w:type="gramStart"/>
      <w:r w:rsidRPr="00D16B6F">
        <w:rPr>
          <w:rFonts w:ascii="Times New Roman" w:hAnsi="Times New Roman" w:cs="Times New Roman"/>
        </w:rPr>
        <w:t>предусмотренных</w:t>
      </w:r>
      <w:proofErr w:type="gramEnd"/>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законодательством Российской Федерации мер</w:t>
      </w: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в связи с неисполнением предписания</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90. Основанием для начала административной процедуры является истечение срока исполнения предписания.</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91. Орган местного самоуправления, которому было выдано предписание, должен исполнить его в установленный в предписании срок и представить в уполномоченный орган информацию о результатах исполнения предписания.</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92. По истечении срока исполнения выданного предписания, если информация об исполнении предписания органом местного самоуправления в уполномоченный орган не представлена, принимаются меры, указанные в </w:t>
      </w:r>
      <w:hyperlink w:anchor="P1058" w:history="1">
        <w:r w:rsidRPr="00D16B6F">
          <w:rPr>
            <w:rFonts w:ascii="Times New Roman" w:hAnsi="Times New Roman" w:cs="Times New Roman"/>
            <w:color w:val="0000FF"/>
          </w:rPr>
          <w:t>пункте 95</w:t>
        </w:r>
      </w:hyperlink>
      <w:r w:rsidRPr="00D16B6F">
        <w:rPr>
          <w:rFonts w:ascii="Times New Roman" w:hAnsi="Times New Roman" w:cs="Times New Roman"/>
        </w:rPr>
        <w:t xml:space="preserve"> настоящего Административного регламента.</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Информация об исполнении предписания, представленная органом местного </w:t>
      </w:r>
      <w:r w:rsidRPr="00D16B6F">
        <w:rPr>
          <w:rFonts w:ascii="Times New Roman" w:hAnsi="Times New Roman" w:cs="Times New Roman"/>
        </w:rPr>
        <w:lastRenderedPageBreak/>
        <w:t>самоуправления в уполномоченный орган, рассматривается уполномоченным специалистом в течение 30 рабочих дней со дня ее поступления в уполномоченный орган.</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93. В случае если по результатам рассмотрения информации об исполнении предписания подтверждается </w:t>
      </w:r>
      <w:proofErr w:type="gramStart"/>
      <w:r w:rsidRPr="00D16B6F">
        <w:rPr>
          <w:rFonts w:ascii="Times New Roman" w:hAnsi="Times New Roman" w:cs="Times New Roman"/>
        </w:rPr>
        <w:t>факт исполнения предписания, уполномоченный специалист в течение 5 рабочих дней после завершения рассмотрения информации об исполнении предписания готовит</w:t>
      </w:r>
      <w:proofErr w:type="gramEnd"/>
      <w:r w:rsidRPr="00D16B6F">
        <w:rPr>
          <w:rFonts w:ascii="Times New Roman" w:hAnsi="Times New Roman" w:cs="Times New Roman"/>
        </w:rPr>
        <w:t xml:space="preserve"> проект уведомления в орган местного самоуправления об исполнении предписания.</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Уведомление направляется в орган местного самоуправления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94. Уполномоченный специалист вносит в ГИС надзора в сфере образования в соответствии с </w:t>
      </w:r>
      <w:hyperlink r:id="rId259" w:history="1">
        <w:r w:rsidRPr="00D16B6F">
          <w:rPr>
            <w:rFonts w:ascii="Times New Roman" w:hAnsi="Times New Roman" w:cs="Times New Roman"/>
            <w:color w:val="0000FF"/>
          </w:rPr>
          <w:t>Постановлением</w:t>
        </w:r>
      </w:hyperlink>
      <w:r w:rsidRPr="00D16B6F">
        <w:rPr>
          <w:rFonts w:ascii="Times New Roman" w:hAnsi="Times New Roman" w:cs="Times New Roman"/>
        </w:rPr>
        <w:t xml:space="preserve"> N 719 и в единый реестр проверок в соответствии с </w:t>
      </w:r>
      <w:hyperlink r:id="rId260" w:history="1">
        <w:r w:rsidRPr="00D16B6F">
          <w:rPr>
            <w:rFonts w:ascii="Times New Roman" w:hAnsi="Times New Roman" w:cs="Times New Roman"/>
            <w:color w:val="0000FF"/>
          </w:rPr>
          <w:t>Постановлением</w:t>
        </w:r>
      </w:hyperlink>
      <w:r w:rsidRPr="00D16B6F">
        <w:rPr>
          <w:rFonts w:ascii="Times New Roman" w:hAnsi="Times New Roman" w:cs="Times New Roman"/>
        </w:rPr>
        <w:t xml:space="preserve"> N 415 информацию об исполнении органом местного самоуправления выданного предписания в установленный срок.</w:t>
      </w:r>
    </w:p>
    <w:p w:rsidR="00D16B6F" w:rsidRPr="00D16B6F" w:rsidRDefault="00D16B6F">
      <w:pPr>
        <w:pStyle w:val="ConsPlusNormal"/>
        <w:spacing w:before="220"/>
        <w:ind w:firstLine="540"/>
        <w:jc w:val="both"/>
        <w:rPr>
          <w:rFonts w:ascii="Times New Roman" w:hAnsi="Times New Roman" w:cs="Times New Roman"/>
        </w:rPr>
      </w:pPr>
      <w:bookmarkStart w:id="15" w:name="P1058"/>
      <w:bookmarkEnd w:id="15"/>
      <w:r w:rsidRPr="00D16B6F">
        <w:rPr>
          <w:rFonts w:ascii="Times New Roman" w:hAnsi="Times New Roman" w:cs="Times New Roman"/>
        </w:rPr>
        <w:t xml:space="preserve">95. </w:t>
      </w:r>
      <w:proofErr w:type="gramStart"/>
      <w:r w:rsidRPr="00D16B6F">
        <w:rPr>
          <w:rFonts w:ascii="Times New Roman" w:hAnsi="Times New Roman" w:cs="Times New Roman"/>
        </w:rPr>
        <w:t xml:space="preserve">Если информация об исполнении предписания, представленная органом местного самоуправления в уполномоченный орган, не позволяет установить факт исполнения выданного предписания, уполномоченный специалист возбуждает дело об административном правонарушении в порядке, установленном </w:t>
      </w:r>
      <w:hyperlink r:id="rId261" w:history="1">
        <w:r w:rsidRPr="00D16B6F">
          <w:rPr>
            <w:rFonts w:ascii="Times New Roman" w:hAnsi="Times New Roman" w:cs="Times New Roman"/>
            <w:color w:val="0000FF"/>
          </w:rPr>
          <w:t>Кодексом</w:t>
        </w:r>
      </w:hyperlink>
      <w:r w:rsidRPr="00D16B6F">
        <w:rPr>
          <w:rFonts w:ascii="Times New Roman" w:hAnsi="Times New Roman" w:cs="Times New Roman"/>
        </w:rPr>
        <w:t xml:space="preserve"> Российской Федерации об административных правонарушениях, и выдает повторно предписание об устранении ранее не устраненного нарушения в соответствии с положениями настоящего Административного регламента.</w:t>
      </w:r>
      <w:proofErr w:type="gramEnd"/>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Срок исполнения выданного повторно предписания не может превышать 3 месяцев.</w:t>
      </w:r>
    </w:p>
    <w:p w:rsidR="00D16B6F" w:rsidRPr="00D16B6F" w:rsidRDefault="00D16B6F">
      <w:pPr>
        <w:pStyle w:val="ConsPlusNormal"/>
        <w:spacing w:before="220"/>
        <w:ind w:firstLine="540"/>
        <w:jc w:val="both"/>
        <w:rPr>
          <w:rFonts w:ascii="Times New Roman" w:hAnsi="Times New Roman" w:cs="Times New Roman"/>
        </w:rPr>
      </w:pPr>
      <w:proofErr w:type="gramStart"/>
      <w:r w:rsidRPr="00D16B6F">
        <w:rPr>
          <w:rFonts w:ascii="Times New Roman" w:hAnsi="Times New Roman" w:cs="Times New Roman"/>
        </w:rPr>
        <w:t>В случае вынесения судом решения о привлечении органа местного самоуправления, должностных лиц этого органа к административной ответственности за неисполнение в установленный срок предписания и в случае неисполнения выданного повторно предписания уполномоченным органом в течение 5 рабочих дней направляется в вышестоящий орган местного самоуправления предложение о рассмотрении вопроса об отстранении от должности руководителя органа местного самоуправления.</w:t>
      </w:r>
      <w:proofErr w:type="gramEnd"/>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96. Уполномоченный специалист уполномоченного органа вносит в ГИС надзора в сфере образования в соответствии с </w:t>
      </w:r>
      <w:hyperlink r:id="rId262" w:history="1">
        <w:r w:rsidRPr="00D16B6F">
          <w:rPr>
            <w:rFonts w:ascii="Times New Roman" w:hAnsi="Times New Roman" w:cs="Times New Roman"/>
            <w:color w:val="0000FF"/>
          </w:rPr>
          <w:t>Постановлением</w:t>
        </w:r>
      </w:hyperlink>
      <w:r w:rsidRPr="00D16B6F">
        <w:rPr>
          <w:rFonts w:ascii="Times New Roman" w:hAnsi="Times New Roman" w:cs="Times New Roman"/>
        </w:rPr>
        <w:t xml:space="preserve"> N 719 и в единый реестр проверок в соответствии с </w:t>
      </w:r>
      <w:hyperlink r:id="rId263" w:history="1">
        <w:r w:rsidRPr="00D16B6F">
          <w:rPr>
            <w:rFonts w:ascii="Times New Roman" w:hAnsi="Times New Roman" w:cs="Times New Roman"/>
            <w:color w:val="0000FF"/>
          </w:rPr>
          <w:t>Постановлением</w:t>
        </w:r>
      </w:hyperlink>
      <w:r w:rsidRPr="00D16B6F">
        <w:rPr>
          <w:rFonts w:ascii="Times New Roman" w:hAnsi="Times New Roman" w:cs="Times New Roman"/>
        </w:rPr>
        <w:t xml:space="preserve"> N 415 информацию об исполнении органом местного самоуправления выданного предписания.</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97. Результатом административной процедуры является устранение выявленных при проведении проверки нарушений обязательных требований, а также исполнение ранее выданных уполномоченным органом предписаний об устранении выявленных нарушений обязательных требований или направление в вышестоящий орган местного самоуправления предложения о рассмотрении вопроса об отстранении от должности руководителя органа местного самоуправления.</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Title"/>
        <w:jc w:val="center"/>
        <w:outlineLvl w:val="2"/>
        <w:rPr>
          <w:rFonts w:ascii="Times New Roman" w:hAnsi="Times New Roman" w:cs="Times New Roman"/>
        </w:rPr>
      </w:pPr>
      <w:r w:rsidRPr="00D16B6F">
        <w:rPr>
          <w:rFonts w:ascii="Times New Roman" w:hAnsi="Times New Roman" w:cs="Times New Roman"/>
        </w:rPr>
        <w:t>Организация проведения мероприятий по профилактике</w:t>
      </w: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нарушений обязательных требований</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98. </w:t>
      </w:r>
      <w:proofErr w:type="gramStart"/>
      <w:r w:rsidRPr="00D16B6F">
        <w:rPr>
          <w:rFonts w:ascii="Times New Roman" w:hAnsi="Times New Roman" w:cs="Times New Roman"/>
        </w:rPr>
        <w:t>Основанием для начала административной процедуры является исполнение уполномоченным органом полномочий по предупреждению нарушений организациями обязательных требований, устранению причин, факторов и условий, способствующих нарушениям обязательных требований в соответствии с ежегодно утвержденными уполномоченным органом программами профилактики нарушений &lt;192&gt;.</w:t>
      </w:r>
      <w:proofErr w:type="gramEnd"/>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&lt;192&gt; </w:t>
      </w:r>
      <w:hyperlink r:id="rId264" w:history="1">
        <w:r w:rsidRPr="00D16B6F">
          <w:rPr>
            <w:rFonts w:ascii="Times New Roman" w:hAnsi="Times New Roman" w:cs="Times New Roman"/>
            <w:color w:val="0000FF"/>
          </w:rPr>
          <w:t>Постановление</w:t>
        </w:r>
      </w:hyperlink>
      <w:r w:rsidRPr="00D16B6F">
        <w:rPr>
          <w:rFonts w:ascii="Times New Roman" w:hAnsi="Times New Roman" w:cs="Times New Roman"/>
        </w:rPr>
        <w:t xml:space="preserve"> Правительства Российской Федерации от 26 декабря 2018 г. N 1680 </w:t>
      </w:r>
      <w:r w:rsidRPr="00D16B6F">
        <w:rPr>
          <w:rFonts w:ascii="Times New Roman" w:hAnsi="Times New Roman" w:cs="Times New Roman"/>
        </w:rPr>
        <w:lastRenderedPageBreak/>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(Собрание законодательства Российской Федерации, 2018, N 53, ст. 8709).</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Программа профилактики нарушений на следующий год утверждается ежегодно, до 20 декабря текущего года.</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99. В целях профилактики нарушений обязательных требований уполномоченный орган:</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размещает на официальном сайте уполномоченного органа перечень нормативных правовых актов Российской Федерации или их отдельных частей, содержащих обязательные требования, оценка соблюдения которых является предметом исполнения государственной функции, а также тексты соответствующих нормативных правовых актов;</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осуществляет информирование организаций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обеспечивает регулярное (не реже одного раза в год) обобщение практики осуществления государственной функции и размещает на официальном сайте уполномоченного органа соответствующие обобщения,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организациями в целях недопущения таких нарушений.</w:t>
      </w:r>
    </w:p>
    <w:p w:rsidR="00D16B6F" w:rsidRPr="00D16B6F" w:rsidRDefault="00D16B6F">
      <w:pPr>
        <w:pStyle w:val="ConsPlusNormal"/>
        <w:spacing w:before="220"/>
        <w:ind w:firstLine="540"/>
        <w:jc w:val="both"/>
        <w:rPr>
          <w:rFonts w:ascii="Times New Roman" w:hAnsi="Times New Roman" w:cs="Times New Roman"/>
        </w:rPr>
      </w:pPr>
      <w:bookmarkStart w:id="16" w:name="P1076"/>
      <w:bookmarkEnd w:id="16"/>
      <w:r w:rsidRPr="00D16B6F">
        <w:rPr>
          <w:rFonts w:ascii="Times New Roman" w:hAnsi="Times New Roman" w:cs="Times New Roman"/>
        </w:rPr>
        <w:t xml:space="preserve">100. </w:t>
      </w:r>
      <w:proofErr w:type="gramStart"/>
      <w:r w:rsidRPr="00D16B6F">
        <w:rPr>
          <w:rFonts w:ascii="Times New Roman" w:hAnsi="Times New Roman" w:cs="Times New Roman"/>
        </w:rPr>
        <w:t xml:space="preserve">При условии, что иное не установлено Федеральным </w:t>
      </w:r>
      <w:hyperlink r:id="rId265" w:history="1">
        <w:r w:rsidRPr="00D16B6F">
          <w:rPr>
            <w:rFonts w:ascii="Times New Roman" w:hAnsi="Times New Roman" w:cs="Times New Roman"/>
            <w:color w:val="0000FF"/>
          </w:rPr>
          <w:t>законом</w:t>
        </w:r>
      </w:hyperlink>
      <w:r w:rsidRPr="00D16B6F">
        <w:rPr>
          <w:rFonts w:ascii="Times New Roman" w:hAnsi="Times New Roman" w:cs="Times New Roman"/>
        </w:rPr>
        <w:t xml:space="preserve"> N 294-ФЗ,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организациями,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w:t>
      </w:r>
      <w:proofErr w:type="gramEnd"/>
      <w:r w:rsidRPr="00D16B6F">
        <w:rPr>
          <w:rFonts w:ascii="Times New Roman" w:hAnsi="Times New Roman" w:cs="Times New Roman"/>
        </w:rPr>
        <w:t xml:space="preserve"> </w:t>
      </w:r>
      <w:proofErr w:type="gramStart"/>
      <w:r w:rsidRPr="00D16B6F">
        <w:rPr>
          <w:rFonts w:ascii="Times New Roman" w:hAnsi="Times New Roman" w:cs="Times New Roman"/>
        </w:rPr>
        <w:t>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либо создало угрозу указанных последствий, уполномоченный орган объявляет организации предостережение о недопустимости нарушения обязательных требований и предлагает организации принять меры по обеспечению соблюдения обязательных требований и уведомить об этом в установленный в таком предостережении срок уполномоченный орган.</w:t>
      </w:r>
      <w:proofErr w:type="gramEnd"/>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Составление и направление предостережения осуществляется не позднее 30 дней со дня получения должностным лицом уполномоченного органа указанных в </w:t>
      </w:r>
      <w:hyperlink w:anchor="P1076" w:history="1">
        <w:r w:rsidRPr="00D16B6F">
          <w:rPr>
            <w:rFonts w:ascii="Times New Roman" w:hAnsi="Times New Roman" w:cs="Times New Roman"/>
            <w:color w:val="0000FF"/>
          </w:rPr>
          <w:t>абзаце первом</w:t>
        </w:r>
      </w:hyperlink>
      <w:r w:rsidRPr="00D16B6F">
        <w:rPr>
          <w:rFonts w:ascii="Times New Roman" w:hAnsi="Times New Roman" w:cs="Times New Roman"/>
        </w:rPr>
        <w:t xml:space="preserve"> настоящего пункта сведений.</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101.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организации могут привести или приводят к нарушению этих требований.</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Предостережение о недопустимости нарушения обязательных требований не может содержать требования предоставления организацией сведений и документов, за исключением сведений о принятых организацией мерах по обеспечению соблюдения обязательных требований.</w:t>
      </w:r>
    </w:p>
    <w:p w:rsidR="00D16B6F" w:rsidRPr="00D16B6F" w:rsidRDefault="00D16B6F">
      <w:pPr>
        <w:pStyle w:val="ConsPlusNormal"/>
        <w:spacing w:before="220"/>
        <w:ind w:firstLine="540"/>
        <w:jc w:val="both"/>
        <w:rPr>
          <w:rFonts w:ascii="Times New Roman" w:hAnsi="Times New Roman" w:cs="Times New Roman"/>
        </w:rPr>
      </w:pPr>
      <w:proofErr w:type="gramStart"/>
      <w:r w:rsidRPr="00D16B6F">
        <w:rPr>
          <w:rFonts w:ascii="Times New Roman" w:hAnsi="Times New Roman" w:cs="Times New Roman"/>
        </w:rPr>
        <w:t xml:space="preserve">Порядок составления и направления предостережения о недопустимости нарушения </w:t>
      </w:r>
      <w:r w:rsidRPr="00D16B6F">
        <w:rPr>
          <w:rFonts w:ascii="Times New Roman" w:hAnsi="Times New Roman" w:cs="Times New Roman"/>
        </w:rPr>
        <w:lastRenderedPageBreak/>
        <w:t>обязательных требований, подачи организацией возражений на такое предостережение и их рассмотрения, порядок уведомления об исполнении такого предостережения определяются Правилами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w:t>
      </w:r>
      <w:proofErr w:type="gramEnd"/>
      <w:r w:rsidRPr="00D16B6F">
        <w:rPr>
          <w:rFonts w:ascii="Times New Roman" w:hAnsi="Times New Roman" w:cs="Times New Roman"/>
        </w:rPr>
        <w:t xml:space="preserve"> постановлением Правительства Российской Федерации от 10 февраля 2017 г. N 166 &lt;193&gt;.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&lt;193&gt; Собрание законодательства Российской Федерации, 2017, N 8, ст. 1239; 2019, N 14, ст. 1515.</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102. Критериями принятия решений административной процедуры являются запланированные программой профилактики нарушений мероприятия.</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103. Результатом административной процедуры является выполнение программы профилактики нарушений.</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104. Способом фиксации административной процедуры является утвержденная уполномоченным органом программа профилактики нарушений.</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Title"/>
        <w:jc w:val="center"/>
        <w:outlineLvl w:val="1"/>
        <w:rPr>
          <w:rFonts w:ascii="Times New Roman" w:hAnsi="Times New Roman" w:cs="Times New Roman"/>
        </w:rPr>
      </w:pPr>
      <w:r w:rsidRPr="00D16B6F">
        <w:rPr>
          <w:rFonts w:ascii="Times New Roman" w:hAnsi="Times New Roman" w:cs="Times New Roman"/>
        </w:rPr>
        <w:t xml:space="preserve">IV. Порядок и формы </w:t>
      </w:r>
      <w:proofErr w:type="gramStart"/>
      <w:r w:rsidRPr="00D16B6F">
        <w:rPr>
          <w:rFonts w:ascii="Times New Roman" w:hAnsi="Times New Roman" w:cs="Times New Roman"/>
        </w:rPr>
        <w:t>контроля за</w:t>
      </w:r>
      <w:proofErr w:type="gramEnd"/>
      <w:r w:rsidRPr="00D16B6F">
        <w:rPr>
          <w:rFonts w:ascii="Times New Roman" w:hAnsi="Times New Roman" w:cs="Times New Roman"/>
        </w:rPr>
        <w:t xml:space="preserve"> осуществлением</w:t>
      </w: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государственного надзора</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Title"/>
        <w:jc w:val="center"/>
        <w:outlineLvl w:val="2"/>
        <w:rPr>
          <w:rFonts w:ascii="Times New Roman" w:hAnsi="Times New Roman" w:cs="Times New Roman"/>
        </w:rPr>
      </w:pPr>
      <w:r w:rsidRPr="00D16B6F">
        <w:rPr>
          <w:rFonts w:ascii="Times New Roman" w:hAnsi="Times New Roman" w:cs="Times New Roman"/>
        </w:rPr>
        <w:t xml:space="preserve">Порядок осуществления текущего </w:t>
      </w:r>
      <w:proofErr w:type="gramStart"/>
      <w:r w:rsidRPr="00D16B6F">
        <w:rPr>
          <w:rFonts w:ascii="Times New Roman" w:hAnsi="Times New Roman" w:cs="Times New Roman"/>
        </w:rPr>
        <w:t>контроля за</w:t>
      </w:r>
      <w:proofErr w:type="gramEnd"/>
      <w:r w:rsidRPr="00D16B6F">
        <w:rPr>
          <w:rFonts w:ascii="Times New Roman" w:hAnsi="Times New Roman" w:cs="Times New Roman"/>
        </w:rPr>
        <w:t xml:space="preserve"> соблюдением</w:t>
      </w: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и исполнением должностными лицами органа государственного</w:t>
      </w: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надзора положений регламента и иных нормативных правовых</w:t>
      </w: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актов, устанавливающих требования к осуществлению</w:t>
      </w: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государственного надзора, а также за принятием</w:t>
      </w: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ими решений</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105. </w:t>
      </w:r>
      <w:proofErr w:type="gramStart"/>
      <w:r w:rsidRPr="00D16B6F">
        <w:rPr>
          <w:rFonts w:ascii="Times New Roman" w:hAnsi="Times New Roman" w:cs="Times New Roman"/>
        </w:rPr>
        <w:t>Текущий контроль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осуществлению государственного надзора, а также за принятием ими решений (далее - текущий контроль), осуществляется руководителем (заместителем руководителя) уполномоченного органа, ответственным за осуществление государственного надзора, по каждой процедуре в соответствии с установленными настоящим Административным регламентом содержанием и сроками действий.</w:t>
      </w:r>
      <w:proofErr w:type="gramEnd"/>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106. Текущий контроль включает в себя проведение проверок:</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1) качества исполнения и соблюдения должностными лицами уполномоченного органа положений настоящего Административного регламента, иных нормативных правовых актов Российской Федерации, устанавливающих требования к осуществлению государственного надзора;</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2) полноты и обоснованности принятия мер по итогам проверок на предмет соответствия законодательству Российской Федерации.</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Title"/>
        <w:jc w:val="center"/>
        <w:outlineLvl w:val="2"/>
        <w:rPr>
          <w:rFonts w:ascii="Times New Roman" w:hAnsi="Times New Roman" w:cs="Times New Roman"/>
        </w:rPr>
      </w:pPr>
      <w:r w:rsidRPr="00D16B6F">
        <w:rPr>
          <w:rFonts w:ascii="Times New Roman" w:hAnsi="Times New Roman" w:cs="Times New Roman"/>
        </w:rPr>
        <w:t xml:space="preserve">Порядок и периодичность осуществления </w:t>
      </w:r>
      <w:proofErr w:type="gramStart"/>
      <w:r w:rsidRPr="00D16B6F">
        <w:rPr>
          <w:rFonts w:ascii="Times New Roman" w:hAnsi="Times New Roman" w:cs="Times New Roman"/>
        </w:rPr>
        <w:t>плановых</w:t>
      </w:r>
      <w:proofErr w:type="gramEnd"/>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и внеплановых проверок полноты и качества осуществления</w:t>
      </w: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государственного надзора, в том числе порядок и формы</w:t>
      </w:r>
    </w:p>
    <w:p w:rsidR="00D16B6F" w:rsidRPr="00D16B6F" w:rsidRDefault="00D16B6F">
      <w:pPr>
        <w:pStyle w:val="ConsPlusTitle"/>
        <w:jc w:val="center"/>
        <w:rPr>
          <w:rFonts w:ascii="Times New Roman" w:hAnsi="Times New Roman" w:cs="Times New Roman"/>
        </w:rPr>
      </w:pPr>
      <w:proofErr w:type="gramStart"/>
      <w:r w:rsidRPr="00D16B6F">
        <w:rPr>
          <w:rFonts w:ascii="Times New Roman" w:hAnsi="Times New Roman" w:cs="Times New Roman"/>
        </w:rPr>
        <w:t>контроля за</w:t>
      </w:r>
      <w:proofErr w:type="gramEnd"/>
      <w:r w:rsidRPr="00D16B6F">
        <w:rPr>
          <w:rFonts w:ascii="Times New Roman" w:hAnsi="Times New Roman" w:cs="Times New Roman"/>
        </w:rPr>
        <w:t xml:space="preserve"> полнотой и качеством осуществления</w:t>
      </w: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государственного надзора</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107. </w:t>
      </w:r>
      <w:proofErr w:type="gramStart"/>
      <w:r w:rsidRPr="00D16B6F">
        <w:rPr>
          <w:rFonts w:ascii="Times New Roman" w:hAnsi="Times New Roman" w:cs="Times New Roman"/>
        </w:rPr>
        <w:t>Контроль за</w:t>
      </w:r>
      <w:proofErr w:type="gramEnd"/>
      <w:r w:rsidRPr="00D16B6F">
        <w:rPr>
          <w:rFonts w:ascii="Times New Roman" w:hAnsi="Times New Roman" w:cs="Times New Roman"/>
        </w:rPr>
        <w:t xml:space="preserve"> полнотой и качеством осуществления государственного надзора </w:t>
      </w:r>
      <w:r w:rsidRPr="00D16B6F">
        <w:rPr>
          <w:rFonts w:ascii="Times New Roman" w:hAnsi="Times New Roman" w:cs="Times New Roman"/>
        </w:rPr>
        <w:lastRenderedPageBreak/>
        <w:t>осуществляется в формах:</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1) проведения проверок соблюдения и исполнения уполномоченными специалистами уполномоченного органа, должностными лицами уполномоченного органа, уполномоченными на проведение проверки, положений настоящего Административного регламента;</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2) рассмотрения жалоб на действия (бездействие) уполномоченных специалистов уполномоченного органа, должностных лиц уполномоченного органа, уполномоченных на проведение проверки, ответственных за организацию работы по осуществлению государственного надзора.</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108. Контроль в отношении действий уполномоченных специалистов уполномоченного органа, должностных лиц уполномоченного органа, уполномоченных на проведение проверки, при организации и проведении мероприятий по государственному надзору осуществляется в рамках рассмотрения жалоб на их действия (бездействие).</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109. Текущий контроль осуществляется как в плановом порядке, так и путем проведения внеплановых контрольных мероприятий.</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110. Плановые проверки полноты и качества осуществления государственного надзора проводятся на основании приказа (распоряжения) уполномоченного органа не реже одного раза в год.</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111. Внеплановые проверки полноты и качества осуществления государственного надзора проводятся на основании приказа (распоряжения) уполномоченного органа по жалобам заявителей на действия (бездействие) должностных лиц уполномоченного органа.</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112. Результаты проверки оформляются в виде акта, в котором отмечаются выявленные недостатки и предложения по их устранению.</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Title"/>
        <w:jc w:val="center"/>
        <w:outlineLvl w:val="2"/>
        <w:rPr>
          <w:rFonts w:ascii="Times New Roman" w:hAnsi="Times New Roman" w:cs="Times New Roman"/>
        </w:rPr>
      </w:pPr>
      <w:r w:rsidRPr="00D16B6F">
        <w:rPr>
          <w:rFonts w:ascii="Times New Roman" w:hAnsi="Times New Roman" w:cs="Times New Roman"/>
        </w:rPr>
        <w:t>Ответственность должностных лиц</w:t>
      </w: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органа государственного надзора за решения и действия</w:t>
      </w: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 xml:space="preserve">(бездействие), </w:t>
      </w:r>
      <w:proofErr w:type="gramStart"/>
      <w:r w:rsidRPr="00D16B6F">
        <w:rPr>
          <w:rFonts w:ascii="Times New Roman" w:hAnsi="Times New Roman" w:cs="Times New Roman"/>
        </w:rPr>
        <w:t>принимаемые</w:t>
      </w:r>
      <w:proofErr w:type="gramEnd"/>
      <w:r w:rsidRPr="00D16B6F">
        <w:rPr>
          <w:rFonts w:ascii="Times New Roman" w:hAnsi="Times New Roman" w:cs="Times New Roman"/>
        </w:rPr>
        <w:t xml:space="preserve"> (осуществляемые) ими в ходе</w:t>
      </w: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осуществления государственного надзора</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113. Должностные лица уполномоченного органа несут ответственность за соблюдение сроков и установленного порядка осуществления государственного надзора, соблюдение прав лиц, в отношении которых осуществлялся государственный надзор, и внесение информации в единый реестр проверок в соответствии с </w:t>
      </w:r>
      <w:hyperlink r:id="rId266" w:history="1">
        <w:r w:rsidRPr="00D16B6F">
          <w:rPr>
            <w:rFonts w:ascii="Times New Roman" w:hAnsi="Times New Roman" w:cs="Times New Roman"/>
            <w:color w:val="0000FF"/>
          </w:rPr>
          <w:t>Постановлением</w:t>
        </w:r>
      </w:hyperlink>
      <w:r w:rsidRPr="00D16B6F">
        <w:rPr>
          <w:rFonts w:ascii="Times New Roman" w:hAnsi="Times New Roman" w:cs="Times New Roman"/>
        </w:rPr>
        <w:t xml:space="preserve"> N 415.</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Title"/>
        <w:jc w:val="center"/>
        <w:outlineLvl w:val="2"/>
        <w:rPr>
          <w:rFonts w:ascii="Times New Roman" w:hAnsi="Times New Roman" w:cs="Times New Roman"/>
        </w:rPr>
      </w:pPr>
      <w:r w:rsidRPr="00D16B6F">
        <w:rPr>
          <w:rFonts w:ascii="Times New Roman" w:hAnsi="Times New Roman" w:cs="Times New Roman"/>
        </w:rPr>
        <w:t>Положения, характеризующие требования к порядку</w:t>
      </w: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 xml:space="preserve">и формам </w:t>
      </w:r>
      <w:proofErr w:type="gramStart"/>
      <w:r w:rsidRPr="00D16B6F">
        <w:rPr>
          <w:rFonts w:ascii="Times New Roman" w:hAnsi="Times New Roman" w:cs="Times New Roman"/>
        </w:rPr>
        <w:t>контроля за</w:t>
      </w:r>
      <w:proofErr w:type="gramEnd"/>
      <w:r w:rsidRPr="00D16B6F">
        <w:rPr>
          <w:rFonts w:ascii="Times New Roman" w:hAnsi="Times New Roman" w:cs="Times New Roman"/>
        </w:rPr>
        <w:t xml:space="preserve"> исполнением государственной функции,</w:t>
      </w: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в том числе со стороны граждан, их объединений</w:t>
      </w: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и организаций</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 xml:space="preserve">114. </w:t>
      </w:r>
      <w:proofErr w:type="gramStart"/>
      <w:r w:rsidRPr="00D16B6F">
        <w:rPr>
          <w:rFonts w:ascii="Times New Roman" w:hAnsi="Times New Roman" w:cs="Times New Roman"/>
        </w:rPr>
        <w:t>Контроль за</w:t>
      </w:r>
      <w:proofErr w:type="gramEnd"/>
      <w:r w:rsidRPr="00D16B6F">
        <w:rPr>
          <w:rFonts w:ascii="Times New Roman" w:hAnsi="Times New Roman" w:cs="Times New Roman"/>
        </w:rPr>
        <w:t xml:space="preserve"> исполнением государственной функции, в том числе со стороны граждан, их объединений и организаций, осуществляется в форме направления обращений в уполномоченный орган, а также путем размещения текста настоящего Административного регламента на официальном сайте уполномоченного органа.</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Title"/>
        <w:jc w:val="center"/>
        <w:outlineLvl w:val="1"/>
        <w:rPr>
          <w:rFonts w:ascii="Times New Roman" w:hAnsi="Times New Roman" w:cs="Times New Roman"/>
        </w:rPr>
      </w:pPr>
      <w:r w:rsidRPr="00D16B6F">
        <w:rPr>
          <w:rFonts w:ascii="Times New Roman" w:hAnsi="Times New Roman" w:cs="Times New Roman"/>
        </w:rPr>
        <w:t>V. Досудебный (внесудебный) порядок обжалования</w:t>
      </w: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решений и действий (бездействия) органов, осуществляющих</w:t>
      </w: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государственный надзор, а также их должностных лиц</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Title"/>
        <w:jc w:val="center"/>
        <w:outlineLvl w:val="2"/>
        <w:rPr>
          <w:rFonts w:ascii="Times New Roman" w:hAnsi="Times New Roman" w:cs="Times New Roman"/>
        </w:rPr>
      </w:pPr>
      <w:r w:rsidRPr="00D16B6F">
        <w:rPr>
          <w:rFonts w:ascii="Times New Roman" w:hAnsi="Times New Roman" w:cs="Times New Roman"/>
        </w:rPr>
        <w:t>Информация для заинтересованных лиц</w:t>
      </w: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об их праве на досудебное (внесудебное) обжалование</w:t>
      </w: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действий (бездействия) и (или) решений, принятых</w:t>
      </w: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w:t>
      </w:r>
      <w:proofErr w:type="gramStart"/>
      <w:r w:rsidRPr="00D16B6F">
        <w:rPr>
          <w:rFonts w:ascii="Times New Roman" w:hAnsi="Times New Roman" w:cs="Times New Roman"/>
        </w:rPr>
        <w:t>осуществленных</w:t>
      </w:r>
      <w:proofErr w:type="gramEnd"/>
      <w:r w:rsidRPr="00D16B6F">
        <w:rPr>
          <w:rFonts w:ascii="Times New Roman" w:hAnsi="Times New Roman" w:cs="Times New Roman"/>
        </w:rPr>
        <w:t>) в ходе осуществления</w:t>
      </w: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lastRenderedPageBreak/>
        <w:t>государственного надзора</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115. Лица, в отношении которых осуществлен государственный надзор, а также лица, направившие в уполномоченный орган жалобы по фактам нарушения обязательных требований, имеют право на обжалование действий (бездействия) и решений должностных лиц уполномоченного органа в досудебном (внесудебном) порядке.</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Title"/>
        <w:jc w:val="center"/>
        <w:outlineLvl w:val="2"/>
        <w:rPr>
          <w:rFonts w:ascii="Times New Roman" w:hAnsi="Times New Roman" w:cs="Times New Roman"/>
        </w:rPr>
      </w:pPr>
      <w:r w:rsidRPr="00D16B6F">
        <w:rPr>
          <w:rFonts w:ascii="Times New Roman" w:hAnsi="Times New Roman" w:cs="Times New Roman"/>
        </w:rPr>
        <w:t>Предмет досудебного (внесудебного) обжалования</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116. Предметом обжалования могут быть сообщения граждан, организаций, органов государственной власти и органов местного самоуправления о нарушении их прав и законных интересов, противоправных решениях, действиях (бездействии) должностных лиц уполномоченного органа, нарушении положений настоящего Административного регламента, некорректном поведении или нарушении служебной этики.</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Title"/>
        <w:jc w:val="center"/>
        <w:outlineLvl w:val="2"/>
        <w:rPr>
          <w:rFonts w:ascii="Times New Roman" w:hAnsi="Times New Roman" w:cs="Times New Roman"/>
        </w:rPr>
      </w:pPr>
      <w:r w:rsidRPr="00D16B6F">
        <w:rPr>
          <w:rFonts w:ascii="Times New Roman" w:hAnsi="Times New Roman" w:cs="Times New Roman"/>
        </w:rPr>
        <w:t>Исчерпывающий перечень оснований</w:t>
      </w: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для приостановления рассмотрения жалобы и случаев,</w:t>
      </w: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 xml:space="preserve">в </w:t>
      </w:r>
      <w:proofErr w:type="gramStart"/>
      <w:r w:rsidRPr="00D16B6F">
        <w:rPr>
          <w:rFonts w:ascii="Times New Roman" w:hAnsi="Times New Roman" w:cs="Times New Roman"/>
        </w:rPr>
        <w:t>которых</w:t>
      </w:r>
      <w:proofErr w:type="gramEnd"/>
      <w:r w:rsidRPr="00D16B6F">
        <w:rPr>
          <w:rFonts w:ascii="Times New Roman" w:hAnsi="Times New Roman" w:cs="Times New Roman"/>
        </w:rPr>
        <w:t xml:space="preserve"> ответ на жалобу не дается</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117. Основания для приостановления рассмотрения обращения (жалобы) не предусмотрены.</w:t>
      </w:r>
    </w:p>
    <w:p w:rsidR="00D16B6F" w:rsidRPr="00D16B6F" w:rsidRDefault="00D16B6F">
      <w:pPr>
        <w:pStyle w:val="ConsPlusNormal"/>
        <w:spacing w:before="220"/>
        <w:ind w:firstLine="540"/>
        <w:jc w:val="both"/>
        <w:rPr>
          <w:rFonts w:ascii="Times New Roman" w:hAnsi="Times New Roman" w:cs="Times New Roman"/>
        </w:rPr>
      </w:pPr>
      <w:bookmarkStart w:id="17" w:name="P1153"/>
      <w:bookmarkEnd w:id="17"/>
      <w:r w:rsidRPr="00D16B6F">
        <w:rPr>
          <w:rFonts w:ascii="Times New Roman" w:hAnsi="Times New Roman" w:cs="Times New Roman"/>
        </w:rPr>
        <w:t>118. Уполномоченный орган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уполномоченного органа, а также членам его семьи, вправе оставить обращение (жалобу) без ответа по существу поставленных в нем вопросов и сообщить гражданину, направившему обращение (жалобу), о недопустимости злоупотребления правом.</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119.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120. 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подлежит направлению в государственный орган в соответствии с его компетенцией.</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121. Если текст обращения (жалобы) не поддается прочтению, ответ на него не дается, о чем сообщается заявителю, направившему обращение (жалобу), в течение семи дней со дня регистрации обращения (жалобы) заявителя, в письменном виде, если его почтовый адрес поддается прочтению.</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122. </w:t>
      </w:r>
      <w:proofErr w:type="gramStart"/>
      <w:r w:rsidRPr="00D16B6F">
        <w:rPr>
          <w:rFonts w:ascii="Times New Roman" w:hAnsi="Times New Roman" w:cs="Times New Roman"/>
        </w:rPr>
        <w:t>Если в обращении (жалобе) содержится вопрос, на который заявителю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уполномоченное на рассмотрение обращения (жалобы) должностное лицо уполномоченного органа вправе принять решение о безосновательности очередного обращения (жалобы) и прекращении переписки с заявителем по данному вопросу при</w:t>
      </w:r>
      <w:proofErr w:type="gramEnd"/>
      <w:r w:rsidRPr="00D16B6F">
        <w:rPr>
          <w:rFonts w:ascii="Times New Roman" w:hAnsi="Times New Roman" w:cs="Times New Roman"/>
        </w:rPr>
        <w:t xml:space="preserve"> </w:t>
      </w:r>
      <w:proofErr w:type="gramStart"/>
      <w:r w:rsidRPr="00D16B6F">
        <w:rPr>
          <w:rFonts w:ascii="Times New Roman" w:hAnsi="Times New Roman" w:cs="Times New Roman"/>
        </w:rPr>
        <w:t>условии</w:t>
      </w:r>
      <w:proofErr w:type="gramEnd"/>
      <w:r w:rsidRPr="00D16B6F">
        <w:rPr>
          <w:rFonts w:ascii="Times New Roman" w:hAnsi="Times New Roman" w:cs="Times New Roman"/>
        </w:rPr>
        <w:t>, что указанное обращение (жалоба) и ранее направляемые обращения (жалобы) рассматривались в уполномоченном органе.</w:t>
      </w:r>
    </w:p>
    <w:p w:rsidR="00D16B6F" w:rsidRPr="00D16B6F" w:rsidRDefault="00D16B6F">
      <w:pPr>
        <w:pStyle w:val="ConsPlusNormal"/>
        <w:spacing w:before="220"/>
        <w:ind w:firstLine="540"/>
        <w:jc w:val="both"/>
        <w:rPr>
          <w:rFonts w:ascii="Times New Roman" w:hAnsi="Times New Roman" w:cs="Times New Roman"/>
        </w:rPr>
      </w:pPr>
      <w:bookmarkStart w:id="18" w:name="P1158"/>
      <w:bookmarkEnd w:id="18"/>
      <w:r w:rsidRPr="00D16B6F">
        <w:rPr>
          <w:rFonts w:ascii="Times New Roman" w:hAnsi="Times New Roman" w:cs="Times New Roman"/>
        </w:rPr>
        <w:t>123. В случае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Title"/>
        <w:jc w:val="center"/>
        <w:outlineLvl w:val="2"/>
        <w:rPr>
          <w:rFonts w:ascii="Times New Roman" w:hAnsi="Times New Roman" w:cs="Times New Roman"/>
        </w:rPr>
      </w:pPr>
      <w:r w:rsidRPr="00D16B6F">
        <w:rPr>
          <w:rFonts w:ascii="Times New Roman" w:hAnsi="Times New Roman" w:cs="Times New Roman"/>
        </w:rPr>
        <w:t>Основания для начала процедуры досудебного</w:t>
      </w: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(внесудебного) обжалования</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lastRenderedPageBreak/>
        <w:t>124. Основанием для начала процедуры досудебного (внесудебного) обжалования действий (бездействия) должностных лиц уполномоченного органа является обращение (жалоба), поступившее на адрес электронной почты или почтовый адрес уполномоченного органа.</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125. Обращение (жалоба) может быть направлено на почтовый адрес уполномоченного органа, на адрес электронной почты уполномоченного органа с использованием информационно-телекоммуникационной сети "Интернет", в том числе через официальный сайт уполномоченного органа, Единый портал, а также может быть принята на личном приеме заявителя.</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126. Обращение (жалоба), поступившее в уполномоченный орган, подлежит рассмотрению уполномоченным на рассмотрение жалоб должностным лицом уполномоченного органа.</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127. Обращение (жалоба) должно содержать:</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а) наименование государственного органа, должностного лица уполномоченного органа либо государственного гражданского служащего уполномоченного органа, решения и действия (бездействие) которого обжалуются;</w:t>
      </w:r>
    </w:p>
    <w:p w:rsidR="00D16B6F" w:rsidRPr="00D16B6F" w:rsidRDefault="00D16B6F">
      <w:pPr>
        <w:pStyle w:val="ConsPlusNormal"/>
        <w:spacing w:before="220"/>
        <w:ind w:firstLine="540"/>
        <w:jc w:val="both"/>
        <w:rPr>
          <w:rFonts w:ascii="Times New Roman" w:hAnsi="Times New Roman" w:cs="Times New Roman"/>
        </w:rPr>
      </w:pPr>
      <w:proofErr w:type="gramStart"/>
      <w:r w:rsidRPr="00D16B6F">
        <w:rPr>
          <w:rFonts w:ascii="Times New Roman" w:hAnsi="Times New Roman" w:cs="Times New Roman"/>
        </w:rPr>
        <w:t>б) фамилию, имя, отчество (при наличии) заявителя,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обращения (жалобы);</w:t>
      </w:r>
      <w:proofErr w:type="gramEnd"/>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в) сведения об обжалуемых решениях и действиях (бездействии) уполномоченного органа, его должностного лица либо государственного гражданского служащего;</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г) доводы, на основании которых заявитель не согласен с решением и действием (бездействием) уполномоченного органа, его должностного лица либо федерального государственного гражданского служащего;</w:t>
      </w:r>
    </w:p>
    <w:p w:rsidR="00D16B6F" w:rsidRPr="00D16B6F" w:rsidRDefault="00D16B6F">
      <w:pPr>
        <w:pStyle w:val="ConsPlusNormal"/>
        <w:spacing w:before="220"/>
        <w:ind w:firstLine="540"/>
        <w:jc w:val="both"/>
        <w:rPr>
          <w:rFonts w:ascii="Times New Roman" w:hAnsi="Times New Roman" w:cs="Times New Roman"/>
        </w:rPr>
      </w:pPr>
      <w:proofErr w:type="spellStart"/>
      <w:r w:rsidRPr="00D16B6F">
        <w:rPr>
          <w:rFonts w:ascii="Times New Roman" w:hAnsi="Times New Roman" w:cs="Times New Roman"/>
        </w:rPr>
        <w:t>д</w:t>
      </w:r>
      <w:proofErr w:type="spellEnd"/>
      <w:r w:rsidRPr="00D16B6F">
        <w:rPr>
          <w:rFonts w:ascii="Times New Roman" w:hAnsi="Times New Roman" w:cs="Times New Roman"/>
        </w:rPr>
        <w:t>) подпись руководителя, иного должностного лица или уполномоченного представителя организации или фамилию, имя, отчество (при наличии) заявителя;</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е) дату.</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128. Обращение (жалоба), поступившее в уполномоченный орган в форме электронного документа, подлежит рассмотрению в порядке, установленном Федеральным </w:t>
      </w:r>
      <w:hyperlink r:id="rId267" w:history="1">
        <w:r w:rsidRPr="00D16B6F">
          <w:rPr>
            <w:rFonts w:ascii="Times New Roman" w:hAnsi="Times New Roman" w:cs="Times New Roman"/>
            <w:color w:val="0000FF"/>
          </w:rPr>
          <w:t>законом</w:t>
        </w:r>
      </w:hyperlink>
      <w:r w:rsidRPr="00D16B6F">
        <w:rPr>
          <w:rFonts w:ascii="Times New Roman" w:hAnsi="Times New Roman" w:cs="Times New Roman"/>
        </w:rPr>
        <w:t xml:space="preserve"> N 59-ФЗ.</w:t>
      </w:r>
    </w:p>
    <w:p w:rsidR="00D16B6F" w:rsidRPr="00D16B6F" w:rsidRDefault="00D16B6F">
      <w:pPr>
        <w:pStyle w:val="ConsPlusNormal"/>
        <w:spacing w:before="220"/>
        <w:ind w:firstLine="540"/>
        <w:jc w:val="both"/>
        <w:rPr>
          <w:rFonts w:ascii="Times New Roman" w:hAnsi="Times New Roman" w:cs="Times New Roman"/>
        </w:rPr>
      </w:pPr>
      <w:proofErr w:type="gramStart"/>
      <w:r w:rsidRPr="00D16B6F">
        <w:rPr>
          <w:rFonts w:ascii="Times New Roman" w:hAnsi="Times New Roman" w:cs="Times New Roman"/>
        </w:rPr>
        <w:t>В обращении (жалобе)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D16B6F">
        <w:rPr>
          <w:rFonts w:ascii="Times New Roman" w:hAnsi="Times New Roman" w:cs="Times New Roman"/>
        </w:rPr>
        <w:t xml:space="preserve"> Заявитель вправе приложить к обращению (жалобе) необходимые документы и материалы в электронной форме.</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129. </w:t>
      </w:r>
      <w:proofErr w:type="gramStart"/>
      <w:r w:rsidRPr="00D16B6F">
        <w:rPr>
          <w:rFonts w:ascii="Times New Roman" w:hAnsi="Times New Roman" w:cs="Times New Roman"/>
        </w:rPr>
        <w:t>К решениям, действиям (бездействию) должностных лиц уполномоченного органа, оспариваемым (подлежащим обжалованию) в досудебном (внесудебном) порядке, относятся коллегиальные и единоличные решения и действия (бездействие), в том числе предоставление официальной информации, ставшей основанием для совершения действий (принятия решений), в результате которых:</w:t>
      </w:r>
      <w:proofErr w:type="gramEnd"/>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1) нарушены права и свободы физического лица, права юридического лица либо созданы препятствия к их осуществлению;</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2) не приняты меры к государственной защите прав и свобод физического лица, прав юридического лица;</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3) незаконно на юридическое лицо или должностное лицо возложена какая-либо обязанность или оно незаконно привлечено к ответственности.</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Title"/>
        <w:jc w:val="center"/>
        <w:outlineLvl w:val="2"/>
        <w:rPr>
          <w:rFonts w:ascii="Times New Roman" w:hAnsi="Times New Roman" w:cs="Times New Roman"/>
        </w:rPr>
      </w:pPr>
      <w:r w:rsidRPr="00D16B6F">
        <w:rPr>
          <w:rFonts w:ascii="Times New Roman" w:hAnsi="Times New Roman" w:cs="Times New Roman"/>
        </w:rPr>
        <w:t>Права заинтересованных лиц на получение</w:t>
      </w: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информации и документов, необходимых для обоснования</w:t>
      </w: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и рассмотрения жалобы</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130. При рассмотрении обращения (жалобы) заявители имеют право:</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представлять дополнительные документы и материалы либо обращаться с просьбой об их истребовании, в том числе в электронной форме;</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знакомиться с документами и материалами, касающимися рассмотрения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получать письменный ответ по существу поставленных в обращении (жалобе) вопросов, за исключением случаев, указанных в </w:t>
      </w:r>
      <w:hyperlink w:anchor="P1153" w:history="1">
        <w:r w:rsidRPr="00D16B6F">
          <w:rPr>
            <w:rFonts w:ascii="Times New Roman" w:hAnsi="Times New Roman" w:cs="Times New Roman"/>
            <w:color w:val="0000FF"/>
          </w:rPr>
          <w:t>пунктах 118</w:t>
        </w:r>
      </w:hyperlink>
      <w:r w:rsidRPr="00D16B6F">
        <w:rPr>
          <w:rFonts w:ascii="Times New Roman" w:hAnsi="Times New Roman" w:cs="Times New Roman"/>
        </w:rPr>
        <w:t xml:space="preserve"> - </w:t>
      </w:r>
      <w:hyperlink w:anchor="P1158" w:history="1">
        <w:r w:rsidRPr="00D16B6F">
          <w:rPr>
            <w:rFonts w:ascii="Times New Roman" w:hAnsi="Times New Roman" w:cs="Times New Roman"/>
            <w:color w:val="0000FF"/>
          </w:rPr>
          <w:t>123</w:t>
        </w:r>
      </w:hyperlink>
      <w:r w:rsidRPr="00D16B6F">
        <w:rPr>
          <w:rFonts w:ascii="Times New Roman" w:hAnsi="Times New Roman" w:cs="Times New Roman"/>
        </w:rPr>
        <w:t xml:space="preserve"> настоящего Административного регламента, уведомление о переадресации письменного обращения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131.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Title"/>
        <w:jc w:val="center"/>
        <w:outlineLvl w:val="2"/>
        <w:rPr>
          <w:rFonts w:ascii="Times New Roman" w:hAnsi="Times New Roman" w:cs="Times New Roman"/>
        </w:rPr>
      </w:pPr>
      <w:r w:rsidRPr="00D16B6F">
        <w:rPr>
          <w:rFonts w:ascii="Times New Roman" w:hAnsi="Times New Roman" w:cs="Times New Roman"/>
        </w:rPr>
        <w:t>Органы государственной власти, организации</w:t>
      </w: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и уполномоченные на рассмотрение жалобы лица, которым может</w:t>
      </w: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 xml:space="preserve">быть направлена жалоба заявителя в </w:t>
      </w:r>
      <w:proofErr w:type="gramStart"/>
      <w:r w:rsidRPr="00D16B6F">
        <w:rPr>
          <w:rFonts w:ascii="Times New Roman" w:hAnsi="Times New Roman" w:cs="Times New Roman"/>
        </w:rPr>
        <w:t>досудебном</w:t>
      </w:r>
      <w:proofErr w:type="gramEnd"/>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 xml:space="preserve">(внесудебном) </w:t>
      </w:r>
      <w:proofErr w:type="gramStart"/>
      <w:r w:rsidRPr="00D16B6F">
        <w:rPr>
          <w:rFonts w:ascii="Times New Roman" w:hAnsi="Times New Roman" w:cs="Times New Roman"/>
        </w:rPr>
        <w:t>порядке</w:t>
      </w:r>
      <w:proofErr w:type="gramEnd"/>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132. Органом государственной власти, которому может быть направлена жалоба, является уполномоченный орган.</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133. Ответственными за рассмотрение жалоб должностными лицами являются:</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а) при рассмотрении жалобы на действие (бездействие) должностного лица - непосредственный руководитель должностного лица;</w:t>
      </w:r>
    </w:p>
    <w:p w:rsidR="00D16B6F" w:rsidRPr="00D16B6F" w:rsidRDefault="00D16B6F">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16B6F" w:rsidRPr="00D16B6F">
        <w:trPr>
          <w:jc w:val="center"/>
        </w:trPr>
        <w:tc>
          <w:tcPr>
            <w:tcW w:w="9294" w:type="dxa"/>
            <w:tcBorders>
              <w:top w:val="nil"/>
              <w:left w:val="single" w:sz="24" w:space="0" w:color="CED3F1"/>
              <w:bottom w:val="nil"/>
              <w:right w:val="single" w:sz="24" w:space="0" w:color="F4F3F8"/>
            </w:tcBorders>
            <w:shd w:val="clear" w:color="auto" w:fill="F4F3F8"/>
          </w:tcPr>
          <w:p w:rsidR="00D16B6F" w:rsidRPr="00D16B6F" w:rsidRDefault="00D16B6F">
            <w:pPr>
              <w:pStyle w:val="ConsPlusNormal"/>
              <w:jc w:val="both"/>
              <w:rPr>
                <w:rFonts w:ascii="Times New Roman" w:hAnsi="Times New Roman" w:cs="Times New Roman"/>
              </w:rPr>
            </w:pPr>
            <w:proofErr w:type="spellStart"/>
            <w:r w:rsidRPr="00D16B6F">
              <w:rPr>
                <w:rFonts w:ascii="Times New Roman" w:hAnsi="Times New Roman" w:cs="Times New Roman"/>
                <w:color w:val="392C69"/>
              </w:rPr>
              <w:t>КонсультантПлюс</w:t>
            </w:r>
            <w:proofErr w:type="spellEnd"/>
            <w:r w:rsidRPr="00D16B6F">
              <w:rPr>
                <w:rFonts w:ascii="Times New Roman" w:hAnsi="Times New Roman" w:cs="Times New Roman"/>
                <w:color w:val="392C69"/>
              </w:rPr>
              <w:t>: примечание.</w:t>
            </w:r>
          </w:p>
          <w:p w:rsidR="00D16B6F" w:rsidRPr="00D16B6F" w:rsidRDefault="00D16B6F">
            <w:pPr>
              <w:pStyle w:val="ConsPlusNormal"/>
              <w:jc w:val="both"/>
              <w:rPr>
                <w:rFonts w:ascii="Times New Roman" w:hAnsi="Times New Roman" w:cs="Times New Roman"/>
              </w:rPr>
            </w:pPr>
            <w:r w:rsidRPr="00D16B6F">
              <w:rPr>
                <w:rFonts w:ascii="Times New Roman" w:hAnsi="Times New Roman" w:cs="Times New Roman"/>
                <w:color w:val="392C69"/>
              </w:rPr>
              <w:t>Нумерация подпунктов дана в соответствии с официальным текстом документа.</w:t>
            </w:r>
          </w:p>
        </w:tc>
      </w:tr>
    </w:tbl>
    <w:p w:rsidR="00D16B6F" w:rsidRPr="00D16B6F" w:rsidRDefault="00D16B6F">
      <w:pPr>
        <w:pStyle w:val="ConsPlusNormal"/>
        <w:spacing w:before="280"/>
        <w:ind w:firstLine="540"/>
        <w:jc w:val="both"/>
        <w:rPr>
          <w:rFonts w:ascii="Times New Roman" w:hAnsi="Times New Roman" w:cs="Times New Roman"/>
        </w:rPr>
      </w:pPr>
      <w:r w:rsidRPr="00D16B6F">
        <w:rPr>
          <w:rFonts w:ascii="Times New Roman" w:hAnsi="Times New Roman" w:cs="Times New Roman"/>
        </w:rPr>
        <w:t>в) при рассмотрении жалобы на решение и (или) действие (бездействие) уполномоченного должностного лица - заместитель руководителя уполномоченного органа;</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г) при рассмотрении жалобы на решение и (или) действие (бездействие) заместителя руководителя уполномоченного органа - руководитель уполномоченного органа.</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Жалобы на решения, принятые руководителем уполномоченного органа, подаются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Title"/>
        <w:jc w:val="center"/>
        <w:outlineLvl w:val="2"/>
        <w:rPr>
          <w:rFonts w:ascii="Times New Roman" w:hAnsi="Times New Roman" w:cs="Times New Roman"/>
        </w:rPr>
      </w:pPr>
      <w:r w:rsidRPr="00D16B6F">
        <w:rPr>
          <w:rFonts w:ascii="Times New Roman" w:hAnsi="Times New Roman" w:cs="Times New Roman"/>
        </w:rPr>
        <w:t>Сроки рассмотрения жалобы</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134. Письменное обращение (жалоба), поступившее в уполномоченный орган, рассматривается в течение 30 дней со дня регистрации обращения (жалобы).</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 xml:space="preserve">В исключительных случаях, а также в случае направления запроса, предусмотренного </w:t>
      </w:r>
      <w:hyperlink r:id="rId268" w:history="1">
        <w:r w:rsidRPr="00D16B6F">
          <w:rPr>
            <w:rFonts w:ascii="Times New Roman" w:hAnsi="Times New Roman" w:cs="Times New Roman"/>
            <w:color w:val="0000FF"/>
          </w:rPr>
          <w:t>частью 2 статьи 10</w:t>
        </w:r>
      </w:hyperlink>
      <w:r w:rsidRPr="00D16B6F">
        <w:rPr>
          <w:rFonts w:ascii="Times New Roman" w:hAnsi="Times New Roman" w:cs="Times New Roman"/>
        </w:rPr>
        <w:t xml:space="preserve"> Федерального закона N 59-ФЗ, руководитель уполномоченного органа вправе </w:t>
      </w:r>
      <w:r w:rsidRPr="00D16B6F">
        <w:rPr>
          <w:rFonts w:ascii="Times New Roman" w:hAnsi="Times New Roman" w:cs="Times New Roman"/>
        </w:rPr>
        <w:lastRenderedPageBreak/>
        <w:t>продлить срок рассмотрения обращения (жалобы) не более чем на 30 дней, уведомив о продлении срока его рассмотрения заявителя, направившего обращение (жалобу).</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Title"/>
        <w:jc w:val="center"/>
        <w:outlineLvl w:val="2"/>
        <w:rPr>
          <w:rFonts w:ascii="Times New Roman" w:hAnsi="Times New Roman" w:cs="Times New Roman"/>
        </w:rPr>
      </w:pPr>
      <w:r w:rsidRPr="00D16B6F">
        <w:rPr>
          <w:rFonts w:ascii="Times New Roman" w:hAnsi="Times New Roman" w:cs="Times New Roman"/>
        </w:rPr>
        <w:t>Результат досудебного (внесудебного) обжалования</w:t>
      </w:r>
    </w:p>
    <w:p w:rsidR="00D16B6F" w:rsidRPr="00D16B6F" w:rsidRDefault="00D16B6F">
      <w:pPr>
        <w:pStyle w:val="ConsPlusTitle"/>
        <w:jc w:val="center"/>
        <w:rPr>
          <w:rFonts w:ascii="Times New Roman" w:hAnsi="Times New Roman" w:cs="Times New Roman"/>
        </w:rPr>
      </w:pPr>
      <w:r w:rsidRPr="00D16B6F">
        <w:rPr>
          <w:rFonts w:ascii="Times New Roman" w:hAnsi="Times New Roman" w:cs="Times New Roman"/>
        </w:rPr>
        <w:t>применительно к каждой процедуре либо инстанции обжалования</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ind w:firstLine="540"/>
        <w:jc w:val="both"/>
        <w:rPr>
          <w:rFonts w:ascii="Times New Roman" w:hAnsi="Times New Roman" w:cs="Times New Roman"/>
        </w:rPr>
      </w:pPr>
      <w:r w:rsidRPr="00D16B6F">
        <w:rPr>
          <w:rFonts w:ascii="Times New Roman" w:hAnsi="Times New Roman" w:cs="Times New Roman"/>
        </w:rPr>
        <w:t>135. По результатам рассмотрения жалобы на действие (бездействие) и решения должностных лиц уполномоченного органа, осуществляемые (принимаемые) в ходе осуществления государственного надзора, уполномоченный орган:</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признает правомерными действия указанных лиц и отказывает в удовлетворении жалобы;</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Административным регламентом.</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136. Результат досудебного (внесудебного) обжалования, содержащий результаты рассмотрения обращения (жалобы), сообщается заинтересованному лицу в виде ответа, подписанного руководителем уполномоченного органа или его заместителем, или уполномоченным должностным лицом уполномоченного органа.</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137. Ответ на обращение (жалобу), поступившее в уполномоченный орган, направляется по почтовому и (или) электронному адресу, указанному в обращении (жалобе).</w:t>
      </w:r>
    </w:p>
    <w:p w:rsidR="00D16B6F" w:rsidRPr="00D16B6F" w:rsidRDefault="00D16B6F">
      <w:pPr>
        <w:pStyle w:val="ConsPlusNormal"/>
        <w:spacing w:before="220"/>
        <w:ind w:firstLine="540"/>
        <w:jc w:val="both"/>
        <w:rPr>
          <w:rFonts w:ascii="Times New Roman" w:hAnsi="Times New Roman" w:cs="Times New Roman"/>
        </w:rPr>
      </w:pPr>
      <w:r w:rsidRPr="00D16B6F">
        <w:rPr>
          <w:rFonts w:ascii="Times New Roman" w:hAnsi="Times New Roman" w:cs="Times New Roman"/>
        </w:rPr>
        <w:t>Ответ на обращение (жалобу), поступившее в уполномоченный орган в форме электронного документа, направляется в форме электронного документа по адресу электронной почты, указанному в обращении (жалобе), или в письменной форме по почтовому адресу, указанному в обращении (жалобе).</w:t>
      </w: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jc w:val="both"/>
        <w:rPr>
          <w:rFonts w:ascii="Times New Roman" w:hAnsi="Times New Roman" w:cs="Times New Roman"/>
        </w:rPr>
      </w:pPr>
    </w:p>
    <w:p w:rsidR="00D16B6F" w:rsidRPr="00D16B6F" w:rsidRDefault="00D16B6F">
      <w:pPr>
        <w:pStyle w:val="ConsPlusNormal"/>
        <w:pBdr>
          <w:top w:val="single" w:sz="6" w:space="0" w:color="auto"/>
        </w:pBdr>
        <w:spacing w:before="100" w:after="100"/>
        <w:jc w:val="both"/>
        <w:rPr>
          <w:rFonts w:ascii="Times New Roman" w:hAnsi="Times New Roman" w:cs="Times New Roman"/>
          <w:sz w:val="2"/>
          <w:szCs w:val="2"/>
        </w:rPr>
      </w:pPr>
    </w:p>
    <w:p w:rsidR="001E1503" w:rsidRPr="00D16B6F" w:rsidRDefault="001E1503">
      <w:pPr>
        <w:rPr>
          <w:rFonts w:ascii="Times New Roman" w:hAnsi="Times New Roman" w:cs="Times New Roman"/>
        </w:rPr>
      </w:pPr>
    </w:p>
    <w:sectPr w:rsidR="001E1503" w:rsidRPr="00D16B6F" w:rsidSect="00191E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16B6F"/>
    <w:rsid w:val="001E1503"/>
    <w:rsid w:val="00D16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5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6B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6B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6B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6B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6B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6B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6B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6B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31050211C5F658E63AA7AC82F68FA5E503D9BAD4DFBE7EB340EC3A2C0A08F5EA9F1238B4F31E1490F83FF887F13FE967606ABAD1085905c2b6C" TargetMode="External"/><Relationship Id="rId21" Type="http://schemas.openxmlformats.org/officeDocument/2006/relationships/hyperlink" Target="consultantplus://offline/ref=0231050211C5F658E63AA7AC82F68FA5E505DEBDDFDDBE7EB340EC3A2C0A08F5EA9F1238B4F31A1F95F83FF887F13FE967606ABAD1085905c2b6C" TargetMode="External"/><Relationship Id="rId42" Type="http://schemas.openxmlformats.org/officeDocument/2006/relationships/hyperlink" Target="consultantplus://offline/ref=0231050211C5F658E63AA7AC82F68FA5E505DEBDDFDDBE7EB340EC3A2C0A08F5EA9F1238B4F3181395F83FF887F13FE967606ABAD1085905c2b6C" TargetMode="External"/><Relationship Id="rId63" Type="http://schemas.openxmlformats.org/officeDocument/2006/relationships/hyperlink" Target="consultantplus://offline/ref=0231050211C5F658E63AA7AC82F68FA5E505DEBDDFDDBE7EB340EC3A2C0A08F5EA9F1238B4F11543C4B73EA4C2A02CE8626068BBCDc0bBC" TargetMode="External"/><Relationship Id="rId84" Type="http://schemas.openxmlformats.org/officeDocument/2006/relationships/hyperlink" Target="consultantplus://offline/ref=0231050211C5F658E63AA7AC82F68FA5E505DEBDDFDDBE7EB340EC3A2C0A08F5EA9F1238B4F31B1690F83FF887F13FE967606ABAD1085905c2b6C" TargetMode="External"/><Relationship Id="rId138" Type="http://schemas.openxmlformats.org/officeDocument/2006/relationships/hyperlink" Target="consultantplus://offline/ref=0231050211C5F658E63AA7AC82F68FA5E504D7BAD5DFBE7EB340EC3A2C0A08F5EA9F1238B4F31E1696F83FF887F13FE967606ABAD1085905c2b6C" TargetMode="External"/><Relationship Id="rId159" Type="http://schemas.openxmlformats.org/officeDocument/2006/relationships/hyperlink" Target="consultantplus://offline/ref=0231050211C5F658E63AA7AC82F68FA5E503D8BFD2D9BE7EB340EC3A2C0A08F5EA9F1238B4F31F1790F83FF887F13FE967606ABAD1085905c2b6C" TargetMode="External"/><Relationship Id="rId170" Type="http://schemas.openxmlformats.org/officeDocument/2006/relationships/hyperlink" Target="consultantplus://offline/ref=0231050211C5F658E63AA7AC82F68FA5E505DEBDDFDDBE7EB340EC3A2C0A08F5EA9F123BB0FA1543C4B73EA4C2A02CE8626068BBCDc0bBC" TargetMode="External"/><Relationship Id="rId191" Type="http://schemas.openxmlformats.org/officeDocument/2006/relationships/hyperlink" Target="consultantplus://offline/ref=0231050211C5F658E63AA7AC82F68FA5E505DEBDDFDDBE7EB340EC3A2C0A08F5EA9F1238B4F31B1E95F83FF887F13FE967606ABAD1085905c2b6C" TargetMode="External"/><Relationship Id="rId205" Type="http://schemas.openxmlformats.org/officeDocument/2006/relationships/hyperlink" Target="consultantplus://offline/ref=0231050211C5F658E63AA7AC82F68FA5E505DEBDDFDDBE7EB340EC3A2C0A08F5EA9F1238B4F31F1192F83FF887F13FE967606ABAD1085905c2b6C" TargetMode="External"/><Relationship Id="rId226" Type="http://schemas.openxmlformats.org/officeDocument/2006/relationships/hyperlink" Target="consultantplus://offline/ref=DC9DB9FB567FEB3343F70AC7F20755192459D7490532ED96BFBA3049725CA602365F5F9B5E39E0AA59E8D4E02Bd7bCC" TargetMode="External"/><Relationship Id="rId247" Type="http://schemas.openxmlformats.org/officeDocument/2006/relationships/hyperlink" Target="consultantplus://offline/ref=DC9DB9FB567FEB3343F70AC7F2075519245DD142063CED96BFBA3049725CA602365F5F9B5E39E0AA59E8D4E02Bd7bCC" TargetMode="External"/><Relationship Id="rId107" Type="http://schemas.openxmlformats.org/officeDocument/2006/relationships/hyperlink" Target="consultantplus://offline/ref=0231050211C5F658E63AA7AC82F68FA5E403D8BCD0D8BE7EB340EC3A2C0A08F5EA9F123ABFA74F53C0FE6AADDDA433F6617E68cBbAC" TargetMode="External"/><Relationship Id="rId268" Type="http://schemas.openxmlformats.org/officeDocument/2006/relationships/hyperlink" Target="consultantplus://offline/ref=DC9DB9FB567FEB3343F70AC7F2075519245FD343013BED96BFBA3049725CA602245F07975F3DFEAF50FD82B16D28BFF5C79604B6916D49DEdBb3C" TargetMode="External"/><Relationship Id="rId11" Type="http://schemas.openxmlformats.org/officeDocument/2006/relationships/hyperlink" Target="consultantplus://offline/ref=0231050211C5F658E63AA7AC82F68FA5E505DEBDDFDDBE7EB340EC3A2C0A08F5EA9F1238B4F31E1E93F83FF887F13FE967606ABAD1085905c2b6C" TargetMode="External"/><Relationship Id="rId32" Type="http://schemas.openxmlformats.org/officeDocument/2006/relationships/hyperlink" Target="consultantplus://offline/ref=0231050211C5F658E63AA7AC82F68FA5E707DABED0DBBE7EB340EC3A2C0A08F5EA9F1238B4F31E1591F83FF887F13FE967606ABAD1085905c2b6C" TargetMode="External"/><Relationship Id="rId53" Type="http://schemas.openxmlformats.org/officeDocument/2006/relationships/hyperlink" Target="consultantplus://offline/ref=0231050211C5F658E63AA7AC82F68FA5E402DABDD5D5BE7EB340EC3A2C0A08F5EA9F1238B4F31E1696F83FF887F13FE967606ABAD1085905c2b6C" TargetMode="External"/><Relationship Id="rId74" Type="http://schemas.openxmlformats.org/officeDocument/2006/relationships/hyperlink" Target="consultantplus://offline/ref=0231050211C5F658E63AA7AC82F68FA5E704DDB9D1DBBE7EB340EC3A2C0A08F5EA9F1238B4F31E1493F83FF887F13FE967606ABAD1085905c2b6C" TargetMode="External"/><Relationship Id="rId128" Type="http://schemas.openxmlformats.org/officeDocument/2006/relationships/hyperlink" Target="consultantplus://offline/ref=0231050211C5F658E63AA7AC82F68FA5E402DABBD5D8BE7EB340EC3A2C0A08F5EA9F1238B4F31E139DF83FF887F13FE967606ABAD1085905c2b6C" TargetMode="External"/><Relationship Id="rId149" Type="http://schemas.openxmlformats.org/officeDocument/2006/relationships/hyperlink" Target="consultantplus://offline/ref=0231050211C5F658E63AA7AC82F68FA5E504D7BAD5DFBE7EB340EC3A2C0A08F5EA9F1238B4F31E1297F83FF887F13FE967606ABAD1085905c2b6C" TargetMode="External"/><Relationship Id="rId5" Type="http://schemas.openxmlformats.org/officeDocument/2006/relationships/hyperlink" Target="consultantplus://offline/ref=0231050211C5F658E63AA7AC82F68FA5E505DEBDD1D4BE7EB340EC3A2C0A08F5EA9F1238B1FB1543C4B73EA4C2A02CE8626068BBCDc0bBC" TargetMode="External"/><Relationship Id="rId95" Type="http://schemas.openxmlformats.org/officeDocument/2006/relationships/hyperlink" Target="consultantplus://offline/ref=0231050211C5F658E63AA7AC82F68FA5E505DEBDDFDDBE7EB340EC3A2C0A08F5EA9F1238B4F3191292F83FF887F13FE967606ABAD1085905c2b6C" TargetMode="External"/><Relationship Id="rId160" Type="http://schemas.openxmlformats.org/officeDocument/2006/relationships/hyperlink" Target="consultantplus://offline/ref=0231050211C5F658E63AA7AC82F68FA5E503D8BFD2D9BE7EB340EC3A2C0A08F5EA9F1238B4F31F1790F83FF887F13FE967606ABAD1085905c2b6C" TargetMode="External"/><Relationship Id="rId181" Type="http://schemas.openxmlformats.org/officeDocument/2006/relationships/hyperlink" Target="consultantplus://offline/ref=0231050211C5F658E63AA7AC82F68FA5E500DFBFD1D9BE7EB340EC3A2C0A08F5EA9F1238B4F31E1096F83FF887F13FE967606ABAD1085905c2b6C" TargetMode="External"/><Relationship Id="rId216" Type="http://schemas.openxmlformats.org/officeDocument/2006/relationships/hyperlink" Target="consultantplus://offline/ref=DC9DB9FB567FEB3343F70AC7F20755192459D7490B3BED96BFBA3049725CA602245F07975F3DFBA251FD82B16D28BFF5C79604B6916D49DEdBb3C" TargetMode="External"/><Relationship Id="rId237" Type="http://schemas.openxmlformats.org/officeDocument/2006/relationships/hyperlink" Target="consultantplus://offline/ref=DC9DB9FB567FEB3343F70AC7F2075519265BD7420332ED96BFBA3049725CA602365F5F9B5E39E0AA59E8D4E02Bd7bCC" TargetMode="External"/><Relationship Id="rId258" Type="http://schemas.openxmlformats.org/officeDocument/2006/relationships/hyperlink" Target="consultantplus://offline/ref=DC9DB9FB567FEB3343F70AC7F2075519245DD142063CED96BFBA3049725CA602365F5F9B5E39E0AA59E8D4E02Bd7bCC" TargetMode="External"/><Relationship Id="rId22" Type="http://schemas.openxmlformats.org/officeDocument/2006/relationships/hyperlink" Target="consultantplus://offline/ref=0231050211C5F658E63AA7AC82F68FA5E505DEBDDFDDBE7EB340EC3A2C0A08F5EA9F1238B4F31B1690F83FF887F13FE967606ABAD1085905c2b6C" TargetMode="External"/><Relationship Id="rId43" Type="http://schemas.openxmlformats.org/officeDocument/2006/relationships/hyperlink" Target="consultantplus://offline/ref=0231050211C5F658E63AA7AC82F68FA5E505DEBDDFDDBE7EB340EC3A2C0A08F5EA9F1238B4F3181397F83FF887F13FE967606ABAD1085905c2b6C" TargetMode="External"/><Relationship Id="rId64" Type="http://schemas.openxmlformats.org/officeDocument/2006/relationships/hyperlink" Target="consultantplus://offline/ref=0231050211C5F658E63AA7AC82F68FA5E505DEBDDFDDBE7EB340EC3A2C0A08F5EA9F1238B4F31B1095F83FF887F13FE967606ABAD1085905c2b6C" TargetMode="External"/><Relationship Id="rId118" Type="http://schemas.openxmlformats.org/officeDocument/2006/relationships/hyperlink" Target="consultantplus://offline/ref=0231050211C5F658E63AA7AC82F68FA5E403D8BBD2DABE7EB340EC3A2C0A08F5EA9F1238B4F31E1293F83FF887F13FE967606ABAD1085905c2b6C" TargetMode="External"/><Relationship Id="rId139" Type="http://schemas.openxmlformats.org/officeDocument/2006/relationships/hyperlink" Target="consultantplus://offline/ref=0231050211C5F658E63AA7AC82F68FA5E504D7BAD5DFBE7EB340EC3A2C0A08F5EA9F1238B4F31E1295F83FF887F13FE967606ABAD1085905c2b6C" TargetMode="External"/><Relationship Id="rId85" Type="http://schemas.openxmlformats.org/officeDocument/2006/relationships/hyperlink" Target="consultantplus://offline/ref=0231050211C5F658E63AA7AC82F68FA5E504DDB8DED8BE7EB340EC3A2C0A08F5EA9F1238B4F31E1E97F83FF887F13FE967606ABAD1085905c2b6C" TargetMode="External"/><Relationship Id="rId150" Type="http://schemas.openxmlformats.org/officeDocument/2006/relationships/hyperlink" Target="consultantplus://offline/ref=0231050211C5F658E63AA7AC82F68FA5E504D7BAD5DFBE7EB340EC3A2C0A08F5EA9F1238B4F31F1792F83FF887F13FE967606ABAD1085905c2b6C" TargetMode="External"/><Relationship Id="rId171" Type="http://schemas.openxmlformats.org/officeDocument/2006/relationships/hyperlink" Target="consultantplus://offline/ref=0231050211C5F658E63AA7AC82F68FA5E504D8B6D6D4BE7EB340EC3A2C0A08F5F89F4A34B5F7001794ED69A9C1cAb5C" TargetMode="External"/><Relationship Id="rId192" Type="http://schemas.openxmlformats.org/officeDocument/2006/relationships/hyperlink" Target="consultantplus://offline/ref=0231050211C5F658E63AA7AC82F68FA5E505DEBDDFDDBE7EB340EC3A2C0A08F5EA9F1238B4F31B1E90F83FF887F13FE967606ABAD1085905c2b6C" TargetMode="External"/><Relationship Id="rId206" Type="http://schemas.openxmlformats.org/officeDocument/2006/relationships/hyperlink" Target="consultantplus://offline/ref=0231050211C5F658E63AA7AC82F68FA5E505DEBDDFDDBE7EB340EC3A2C0A08F5EA9F1238B4F31D139CF83FF887F13FE967606ABAD1085905c2b6C" TargetMode="External"/><Relationship Id="rId227" Type="http://schemas.openxmlformats.org/officeDocument/2006/relationships/hyperlink" Target="consultantplus://offline/ref=DC9DB9FB567FEB3343F70AC7F2075519245BD04A003AED96BFBA3049725CA602365F5F9B5E39E0AA59E8D4E02Bd7bCC" TargetMode="External"/><Relationship Id="rId248" Type="http://schemas.openxmlformats.org/officeDocument/2006/relationships/hyperlink" Target="consultantplus://offline/ref=DC9DB9FB567FEB3343F70AC7F20755192459D748013AED96BFBA3049725CA602245F07935D3BF9A10CA792B5247CB6EAC3891AB58F6Dd4b8C" TargetMode="External"/><Relationship Id="rId269" Type="http://schemas.openxmlformats.org/officeDocument/2006/relationships/fontTable" Target="fontTable.xml"/><Relationship Id="rId12" Type="http://schemas.openxmlformats.org/officeDocument/2006/relationships/hyperlink" Target="consultantplus://offline/ref=0231050211C5F658E63AA7AC82F68FA5E505DEBDD1D4BE7EB340EC3A2C0A08F5F89F4A34B5F7001794ED69A9C1cAb5C" TargetMode="External"/><Relationship Id="rId33" Type="http://schemas.openxmlformats.org/officeDocument/2006/relationships/hyperlink" Target="consultantplus://offline/ref=0231050211C5F658E63AA7AC82F68FA5E505DEBDDFDDBE7EB340EC3A2C0A08F5EA9F1238B4F21F1193F83FF887F13FE967606ABAD1085905c2b6C" TargetMode="External"/><Relationship Id="rId108" Type="http://schemas.openxmlformats.org/officeDocument/2006/relationships/hyperlink" Target="consultantplus://offline/ref=0231050211C5F658E63AA7AC82F68FA5E403D8BCD0D8BE7EB340EC3A2C0A08F5EA9F1238B4F31E1393F83FF887F13FE967606ABAD1085905c2b6C" TargetMode="External"/><Relationship Id="rId129" Type="http://schemas.openxmlformats.org/officeDocument/2006/relationships/hyperlink" Target="consultantplus://offline/ref=0231050211C5F658E63AA7AC82F68FA5E402DABBD5D8BE7EB340EC3A2C0A08F5EA9F1238B4F31E139DF83FF887F13FE967606ABAD1085905c2b6C" TargetMode="External"/><Relationship Id="rId54" Type="http://schemas.openxmlformats.org/officeDocument/2006/relationships/hyperlink" Target="consultantplus://offline/ref=0231050211C5F658E63AA7AC82F68FA5E402DABDD5D5BE7EB340EC3A2C0A08F5EA9F1238B4F31E149CF83FF887F13FE967606ABAD1085905c2b6C" TargetMode="External"/><Relationship Id="rId75" Type="http://schemas.openxmlformats.org/officeDocument/2006/relationships/hyperlink" Target="consultantplus://offline/ref=0231050211C5F658E63AA7AC82F68FA5E704DDB9D1DBBE7EB340EC3A2C0A08F5EA9F1238B4F31E129DF83FF887F13FE967606ABAD1085905c2b6C" TargetMode="External"/><Relationship Id="rId96" Type="http://schemas.openxmlformats.org/officeDocument/2006/relationships/hyperlink" Target="consultantplus://offline/ref=0231050211C5F658E63AA7AC82F68FA5E500DDBCD7DCBE7EB340EC3A2C0A08F5EA9F1238B4F31F1695F83FF887F13FE967606ABAD1085905c2b6C" TargetMode="External"/><Relationship Id="rId140" Type="http://schemas.openxmlformats.org/officeDocument/2006/relationships/hyperlink" Target="consultantplus://offline/ref=0231050211C5F658E63AA7AC82F68FA5E504D7BAD5DFBE7EB340EC3A2C0A08F5EA9F1238B4F31E1594F83FF887F13FE967606ABAD1085905c2b6C" TargetMode="External"/><Relationship Id="rId161" Type="http://schemas.openxmlformats.org/officeDocument/2006/relationships/hyperlink" Target="consultantplus://offline/ref=0231050211C5F658E63AA7AC82F68FA5E505DEBDDFDDBE7EB340EC3A2C0A08F5EA9F1238B4F3161297F83FF887F13FE967606ABAD1085905c2b6C" TargetMode="External"/><Relationship Id="rId182" Type="http://schemas.openxmlformats.org/officeDocument/2006/relationships/hyperlink" Target="consultantplus://offline/ref=0231050211C5F658E63AA7AC82F68FA5E505DEBDDFDDBE7EB340EC3A2C0A08F5EA9F1238B4F3161190F83FF887F13FE967606ABAD1085905c2b6C" TargetMode="External"/><Relationship Id="rId217" Type="http://schemas.openxmlformats.org/officeDocument/2006/relationships/hyperlink" Target="consultantplus://offline/ref=DC9DB9FB567FEB3343F70AC7F20755192459D7490B3BED96BFBA3049725CA602245F07975F3DFBAF5DFD82B16D28BFF5C79604B6916D49DEdBb3C" TargetMode="External"/><Relationship Id="rId6" Type="http://schemas.openxmlformats.org/officeDocument/2006/relationships/hyperlink" Target="consultantplus://offline/ref=0231050211C5F658E63AA7AC82F68FA5E505DEBDDFDDBE7EB340EC3A2C0A08F5EA9F123BB4F51543C4B73EA4C2A02CE8626068BBCDc0bBC" TargetMode="External"/><Relationship Id="rId238" Type="http://schemas.openxmlformats.org/officeDocument/2006/relationships/hyperlink" Target="consultantplus://offline/ref=DC9DB9FB567FEB3343F70AC7F2075519245DD142063CED96BFBA3049725CA602365F5F9B5E39E0AA59E8D4E02Bd7bCC" TargetMode="External"/><Relationship Id="rId259" Type="http://schemas.openxmlformats.org/officeDocument/2006/relationships/hyperlink" Target="consultantplus://offline/ref=DC9DB9FB567FEB3343F70AC7F2075519265BD7420332ED96BFBA3049725CA602245F07975F3DFEAB59FD82B16D28BFF5C79604B6916D49DEdBb3C" TargetMode="External"/><Relationship Id="rId23" Type="http://schemas.openxmlformats.org/officeDocument/2006/relationships/hyperlink" Target="consultantplus://offline/ref=0231050211C5F658E63AA7AC82F68FA5E505DEBDDFDDBE7EB340EC3A2C0A08F5EA9F1238B4F31B1296F83FF887F13FE967606ABAD1085905c2b6C" TargetMode="External"/><Relationship Id="rId28" Type="http://schemas.openxmlformats.org/officeDocument/2006/relationships/hyperlink" Target="consultantplus://offline/ref=0231050211C5F658E63AA7AC82F68FA5E500D6BAD5DFBE7EB340EC3A2C0A08F5EA9F1238B4F51543C4B73EA4C2A02CE8626068BBCDc0bBC" TargetMode="External"/><Relationship Id="rId49" Type="http://schemas.openxmlformats.org/officeDocument/2006/relationships/hyperlink" Target="consultantplus://offline/ref=0231050211C5F658E63AA7AC82F68FA5E706D6BAD6DBBE7EB340EC3A2C0A08F5EA9F1238B4F31E1693F83FF887F13FE967606ABAD1085905c2b6C" TargetMode="External"/><Relationship Id="rId114" Type="http://schemas.openxmlformats.org/officeDocument/2006/relationships/hyperlink" Target="consultantplus://offline/ref=0231050211C5F658E63AA7AC82F68FA5E403D8BBD2DABE7EB340EC3A2C0A08F5EA9F1238B4F31E129CF83FF887F13FE967606ABAD1085905c2b6C" TargetMode="External"/><Relationship Id="rId119" Type="http://schemas.openxmlformats.org/officeDocument/2006/relationships/hyperlink" Target="consultantplus://offline/ref=0231050211C5F658E63AA7AC82F68FA5E403D8BBD2DABE7EB340EC3A2C0A08F5EA9F1238B4F31E1195F83FF887F13FE967606ABAD1085905c2b6C" TargetMode="External"/><Relationship Id="rId270" Type="http://schemas.openxmlformats.org/officeDocument/2006/relationships/theme" Target="theme/theme1.xml"/><Relationship Id="rId44" Type="http://schemas.openxmlformats.org/officeDocument/2006/relationships/hyperlink" Target="consultantplus://offline/ref=0231050211C5F658E63AA7AC82F68FA5E505DEBDDFDDBE7EB340EC3A2C0A08F5EA9F1238B4F3181397F83FF887F13FE967606ABAD1085905c2b6C" TargetMode="External"/><Relationship Id="rId60" Type="http://schemas.openxmlformats.org/officeDocument/2006/relationships/hyperlink" Target="consultantplus://offline/ref=0231050211C5F658E63AA7AC82F68FA5E505DEBDDFDDBE7EB340EC3A2C0A08F5EA9F1238B4F31B109DF83FF887F13FE967606ABAD1085905c2b6C" TargetMode="External"/><Relationship Id="rId65" Type="http://schemas.openxmlformats.org/officeDocument/2006/relationships/hyperlink" Target="consultantplus://offline/ref=0231050211C5F658E63AA7AC82F68FA5E505DEBDDFDDBE7EB340EC3A2C0A08F5EA9F1238B4F31D1F90F83FF887F13FE967606ABAD1085905c2b6C" TargetMode="External"/><Relationship Id="rId81" Type="http://schemas.openxmlformats.org/officeDocument/2006/relationships/hyperlink" Target="consultantplus://offline/ref=0231050211C5F658E63AA7AC82F68FA5E503DCBAD6DBBE7EB340EC3A2C0A08F5EA9F1238B4F84A46D1A666A8C7BA32E97D7C6AB9cCbEC" TargetMode="External"/><Relationship Id="rId86" Type="http://schemas.openxmlformats.org/officeDocument/2006/relationships/hyperlink" Target="consultantplus://offline/ref=0231050211C5F658E63AA7AC82F68FA5E503D9BAD5DABE7EB340EC3A2C0A08F5EA9F1238B4F31E1197F83FF887F13FE967606ABAD1085905c2b6C" TargetMode="External"/><Relationship Id="rId130" Type="http://schemas.openxmlformats.org/officeDocument/2006/relationships/hyperlink" Target="consultantplus://offline/ref=0231050211C5F658E63AA7AC82F68FA5E402DABBD5D8BE7EB340EC3A2C0A08F5EA9F1238B4F31E119CF83FF887F13FE967606ABAD1085905c2b6C" TargetMode="External"/><Relationship Id="rId135" Type="http://schemas.openxmlformats.org/officeDocument/2006/relationships/hyperlink" Target="consultantplus://offline/ref=0231050211C5F658E63AA7AC82F68FA5E505DEBDDFDDBE7EB340EC3A2C0A08F5EA9F1238B4F3161796F83FF887F13FE967606ABAD1085905c2b6C" TargetMode="External"/><Relationship Id="rId151" Type="http://schemas.openxmlformats.org/officeDocument/2006/relationships/hyperlink" Target="consultantplus://offline/ref=0231050211C5F658E63AA7AC82F68FA5E505DEBDDFDDBE7EB340EC3A2C0A08F5EA9F1238B4F316159CF83FF887F13FE967606ABAD1085905c2b6C" TargetMode="External"/><Relationship Id="rId156" Type="http://schemas.openxmlformats.org/officeDocument/2006/relationships/hyperlink" Target="consultantplus://offline/ref=0231050211C5F658E63AA7AC82F68FA5E505DEBDDFDDBE7EB340EC3A2C0A08F5EA9F1238B4F3161392F83FF887F13FE967606ABAD1085905c2b6C" TargetMode="External"/><Relationship Id="rId177" Type="http://schemas.openxmlformats.org/officeDocument/2006/relationships/hyperlink" Target="consultantplus://offline/ref=0231050211C5F658E63AA7AC82F68FA5E505DEBDDFDDBE7EB340EC3A2C0A08F5EA9F1238B4F31A1F95F83FF887F13FE967606ABAD1085905c2b6C" TargetMode="External"/><Relationship Id="rId198" Type="http://schemas.openxmlformats.org/officeDocument/2006/relationships/hyperlink" Target="consultantplus://offline/ref=0231050211C5F658E63AA7AC82F68FA5E707D6BFD6D9BE7EB340EC3A2C0A08F5EA9F1238B4F31E169DF83FF887F13FE967606ABAD1085905c2b6C" TargetMode="External"/><Relationship Id="rId172" Type="http://schemas.openxmlformats.org/officeDocument/2006/relationships/hyperlink" Target="consultantplus://offline/ref=0231050211C5F658E63AA7AC82F68FA5E505DEBDDFDDBE7EB340EC3A2C0A08F5EA9F1238B4F3191E95F83FF887F13FE967606ABAD1085905c2b6C" TargetMode="External"/><Relationship Id="rId193" Type="http://schemas.openxmlformats.org/officeDocument/2006/relationships/hyperlink" Target="consultantplus://offline/ref=0231050211C5F658E63AA7AC82F68FA5E405D6BDDEDABE7EB340EC3A2C0A08F5EA9F1238B4F31E159DF83FF887F13FE967606ABAD1085905c2b6C" TargetMode="External"/><Relationship Id="rId202" Type="http://schemas.openxmlformats.org/officeDocument/2006/relationships/hyperlink" Target="consultantplus://offline/ref=0231050211C5F658E63AA7AC82F68FA5E505DFB6D7D5BE7EB340EC3A2C0A08F5EA9F1238B4F31A109DF83FF887F13FE967606ABAD1085905c2b6C" TargetMode="External"/><Relationship Id="rId207" Type="http://schemas.openxmlformats.org/officeDocument/2006/relationships/hyperlink" Target="consultantplus://offline/ref=0231050211C5F658E63AA7AC82F68FA5E505DEBDDFDDBE7EB340EC3A2C0A08F5EA9F1238B4F31F1191F83FF887F13FE967606ABAD1085905c2b6C" TargetMode="External"/><Relationship Id="rId223" Type="http://schemas.openxmlformats.org/officeDocument/2006/relationships/hyperlink" Target="consultantplus://offline/ref=DC9DB9FB567FEB3343F70AC7F20755192458D4430B3BED96BFBA3049725CA602245F07975F3DFEAA5FFD82B16D28BFF5C79604B6916D49DEdBb3C" TargetMode="External"/><Relationship Id="rId228" Type="http://schemas.openxmlformats.org/officeDocument/2006/relationships/hyperlink" Target="consultantplus://offline/ref=DC9DB9FB567FEB3343F70AC7F20755192458D2490639ED96BFBA3049725CA602365F5F9B5E39E0AA59E8D4E02Bd7bCC" TargetMode="External"/><Relationship Id="rId244" Type="http://schemas.openxmlformats.org/officeDocument/2006/relationships/hyperlink" Target="consultantplus://offline/ref=DC9DB9FB567FEB3343F70AC7F2075519245DD142063CED96BFBA3049725CA602365F5F9B5E39E0AA59E8D4E02Bd7bCC" TargetMode="External"/><Relationship Id="rId249" Type="http://schemas.openxmlformats.org/officeDocument/2006/relationships/hyperlink" Target="consultantplus://offline/ref=DC9DB9FB567FEB3343F70AC7F2075519265BD7420332ED96BFBA3049725CA602245F07975F3DFEAB59FD82B16D28BFF5C79604B6916D49DEdBb3C" TargetMode="External"/><Relationship Id="rId13" Type="http://schemas.openxmlformats.org/officeDocument/2006/relationships/hyperlink" Target="consultantplus://offline/ref=0231050211C5F658E63AA7AC82F68FA5E505DFB6D7D5BE7EB340EC3A2C0A08F5F89F4A34B5F7001794ED69A9C1cAb5C" TargetMode="External"/><Relationship Id="rId18" Type="http://schemas.openxmlformats.org/officeDocument/2006/relationships/hyperlink" Target="consultantplus://offline/ref=0231050211C5F658E63AA7AC82F68FA5E505DEBDDFDDBE7EB340EC3A2C0A08F5EA9F1238B4F21E149CF83FF887F13FE967606ABAD1085905c2b6C" TargetMode="External"/><Relationship Id="rId39" Type="http://schemas.openxmlformats.org/officeDocument/2006/relationships/hyperlink" Target="consultantplus://offline/ref=0231050211C5F658E63AA7AC82F68FA5E70BD6BDD5D4BE7EB340EC3A2C0A08F5EA9F1238B4F31E1494F83FF887F13FE967606ABAD1085905c2b6C" TargetMode="External"/><Relationship Id="rId109" Type="http://schemas.openxmlformats.org/officeDocument/2006/relationships/hyperlink" Target="consultantplus://offline/ref=0231050211C5F658E63AA7AC82F68FA5E403D8BCD0D8BE7EB340EC3A2C0A08F5EA9F1238B4F31E1392F83FF887F13FE967606ABAD1085905c2b6C" TargetMode="External"/><Relationship Id="rId260" Type="http://schemas.openxmlformats.org/officeDocument/2006/relationships/hyperlink" Target="consultantplus://offline/ref=DC9DB9FB567FEB3343F70AC7F2075519245DD142063CED96BFBA3049725CA602365F5F9B5E39E0AA59E8D4E02Bd7bCC" TargetMode="External"/><Relationship Id="rId265" Type="http://schemas.openxmlformats.org/officeDocument/2006/relationships/hyperlink" Target="consultantplus://offline/ref=DC9DB9FB567FEB3343F70AC7F20755192459D7490532ED96BFBA3049725CA602365F5F9B5E39E0AA59E8D4E02Bd7bCC" TargetMode="External"/><Relationship Id="rId34" Type="http://schemas.openxmlformats.org/officeDocument/2006/relationships/hyperlink" Target="consultantplus://offline/ref=0231050211C5F658E63AA7AC82F68FA5E505DEBDDFDDBE7EB340EC3A2C0A08F5EA9F1238B4F31A1291F83FF887F13FE967606ABAD1085905c2b6C" TargetMode="External"/><Relationship Id="rId50" Type="http://schemas.openxmlformats.org/officeDocument/2006/relationships/hyperlink" Target="consultantplus://offline/ref=0231050211C5F658E63AA7AC82F68FA5E706D6BAD6DBBE7EB340EC3A2C0A08F5EA9F1238B4F31E169DF83FF887F13FE967606ABAD1085905c2b6C" TargetMode="External"/><Relationship Id="rId55" Type="http://schemas.openxmlformats.org/officeDocument/2006/relationships/hyperlink" Target="consultantplus://offline/ref=0231050211C5F658E63AA7AC82F68FA5E505DEBDDFDDBE7EB340EC3A2C0A08F5EA9F1238B4F31B1094F83FF887F13FE967606ABAD1085905c2b6C" TargetMode="External"/><Relationship Id="rId76" Type="http://schemas.openxmlformats.org/officeDocument/2006/relationships/hyperlink" Target="consultantplus://offline/ref=0231050211C5F658E63AA7AC82F68FA5E705D6B8D6DFBE7EB340EC3A2C0A08F5EA9F1238B4F31E1596F83FF887F13FE967606ABAD1085905c2b6C" TargetMode="External"/><Relationship Id="rId97" Type="http://schemas.openxmlformats.org/officeDocument/2006/relationships/hyperlink" Target="consultantplus://offline/ref=0231050211C5F658E63AA7AC82F68FA5E505DEBDDFDDBE7EB340EC3A2C0A08F5EA9F1238B4F319129CF83FF887F13FE967606ABAD1085905c2b6C" TargetMode="External"/><Relationship Id="rId104" Type="http://schemas.openxmlformats.org/officeDocument/2006/relationships/hyperlink" Target="consultantplus://offline/ref=0231050211C5F658E63AA7AC82F68FA5E704DFBED7DCBE7EB340EC3A2C0A08F5F89F4A34B5F7001794ED69A9C1cAb5C" TargetMode="External"/><Relationship Id="rId120" Type="http://schemas.openxmlformats.org/officeDocument/2006/relationships/hyperlink" Target="consultantplus://offline/ref=0231050211C5F658E63AA7AC82F68FA5E403D8BBD2DABE7EB340EC3A2C0A08F5EA9F1238B4F31E1293F83FF887F13FE967606ABAD1085905c2b6C" TargetMode="External"/><Relationship Id="rId125" Type="http://schemas.openxmlformats.org/officeDocument/2006/relationships/hyperlink" Target="consultantplus://offline/ref=0231050211C5F658E63AA7AC82F68FA5E505DEBDDFDDBE7EB340EC3A2C0A08F5EA9F123AB1FB1543C4B73EA4C2A02CE8626068BBCDc0bBC" TargetMode="External"/><Relationship Id="rId141" Type="http://schemas.openxmlformats.org/officeDocument/2006/relationships/hyperlink" Target="consultantplus://offline/ref=0231050211C5F658E63AA7AC82F68FA5E504D7BAD5DFBE7EB340EC3A2C0A08F5EA9F1238B4F31E1591F83FF887F13FE967606ABAD1085905c2b6C" TargetMode="External"/><Relationship Id="rId146" Type="http://schemas.openxmlformats.org/officeDocument/2006/relationships/hyperlink" Target="consultantplus://offline/ref=0231050211C5F658E63AA7AC82F68FA5E504D7BAD5DFBE7EB340EC3A2C0A08F5EA9F1238B4F31E1395F83FF887F13FE967606ABAD1085905c2b6C" TargetMode="External"/><Relationship Id="rId167" Type="http://schemas.openxmlformats.org/officeDocument/2006/relationships/hyperlink" Target="consultantplus://offline/ref=0231050211C5F658E63AA7AC82F68FA5E70BDCBFD5DEBE7EB340EC3A2C0A08F5EA9F1238B4F31E149CF83FF887F13FE967606ABAD1085905c2b6C" TargetMode="External"/><Relationship Id="rId188" Type="http://schemas.openxmlformats.org/officeDocument/2006/relationships/hyperlink" Target="consultantplus://offline/ref=0231050211C5F658E63AA7AC82F68FA5E405D6BDDEDABE7EB340EC3A2C0A08F5EA9F1238B4F31E159DF83FF887F13FE967606ABAD1085905c2b6C" TargetMode="External"/><Relationship Id="rId7" Type="http://schemas.openxmlformats.org/officeDocument/2006/relationships/hyperlink" Target="consultantplus://offline/ref=0231050211C5F658E63AA7AC82F68FA5E503DEB9DED9BE7EB340EC3A2C0A08F5EA9F123BB2F21543C4B73EA4C2A02CE8626068BBCDc0bBC" TargetMode="External"/><Relationship Id="rId71" Type="http://schemas.openxmlformats.org/officeDocument/2006/relationships/hyperlink" Target="consultantplus://offline/ref=0231050211C5F658E63AA7AC82F68FA5E704DDB9D1DBBE7EB340EC3A2C0A08F5EA9F1238B4F31E1496F83FF887F13FE967606ABAD1085905c2b6C" TargetMode="External"/><Relationship Id="rId92" Type="http://schemas.openxmlformats.org/officeDocument/2006/relationships/hyperlink" Target="consultantplus://offline/ref=0231050211C5F658E63AA7AC82F68FA5E503D9BAD5DABE7EB340EC3A2C0A08F5EA9F1238B4F31E1094F83FF887F13FE967606ABAD1085905c2b6C" TargetMode="External"/><Relationship Id="rId162" Type="http://schemas.openxmlformats.org/officeDocument/2006/relationships/hyperlink" Target="consultantplus://offline/ref=0231050211C5F658E63AA7AC82F68FA5E503D8BFD2D9BE7EB340EC3A2C0A08F5EA9F1238B4F31F1691F83FF887F13FE967606ABAD1085905c2b6C" TargetMode="External"/><Relationship Id="rId183" Type="http://schemas.openxmlformats.org/officeDocument/2006/relationships/hyperlink" Target="consultantplus://offline/ref=0231050211C5F658E63AA7AC82F68FA5E505DEBDDFDDBE7EB340EC3A2C0A08F5EA9F1238B1F01543C4B73EA4C2A02CE8626068BBCDc0bBC" TargetMode="External"/><Relationship Id="rId213" Type="http://schemas.openxmlformats.org/officeDocument/2006/relationships/hyperlink" Target="consultantplus://offline/ref=DC9DB9FB567FEB3343F70AC7F20755192459D7490B3BED96BFBA3049725CA602245F07975A39F5FE09B283ED2879ACF4C29606B78Dd6bEC" TargetMode="External"/><Relationship Id="rId218" Type="http://schemas.openxmlformats.org/officeDocument/2006/relationships/hyperlink" Target="consultantplus://offline/ref=DC9DB9FB567FEB3343F70AC7F20755192459D7490B3BED96BFBA3049725CA602245F07975F3DFBA85CFD82B16D28BFF5C79604B6916D49DEdBb3C" TargetMode="External"/><Relationship Id="rId234" Type="http://schemas.openxmlformats.org/officeDocument/2006/relationships/hyperlink" Target="consultantplus://offline/ref=DC9DB9FB567FEB3343F70AC7F2075519255ED1480138ED96BFBA3049725CA602245F07975D34F5FE09B283ED2879ACF4C29606B78Dd6bEC" TargetMode="External"/><Relationship Id="rId239" Type="http://schemas.openxmlformats.org/officeDocument/2006/relationships/hyperlink" Target="consultantplus://offline/ref=DC9DB9FB567FEB3343F70AC7F2075519255ED1480138ED96BFBA3049725CA602245F07975F3FF5FE09B283ED2879ACF4C29606B78Dd6bEC" TargetMode="External"/><Relationship Id="rId2" Type="http://schemas.openxmlformats.org/officeDocument/2006/relationships/settings" Target="settings.xml"/><Relationship Id="rId29" Type="http://schemas.openxmlformats.org/officeDocument/2006/relationships/hyperlink" Target="consultantplus://offline/ref=0231050211C5F658E63AA7AC82F68FA5E504DCBED5DABE7EB340EC3A2C0A08F5EA9F1238B5F84A46D1A666A8C7BA32E97D7C6AB9cCbEC" TargetMode="External"/><Relationship Id="rId250" Type="http://schemas.openxmlformats.org/officeDocument/2006/relationships/hyperlink" Target="consultantplus://offline/ref=DC9DB9FB567FEB3343F70AC7F2075519245DD142063CED96BFBA3049725CA602365F5F9B5E39E0AA59E8D4E02Bd7bCC" TargetMode="External"/><Relationship Id="rId255" Type="http://schemas.openxmlformats.org/officeDocument/2006/relationships/hyperlink" Target="consultantplus://offline/ref=DC9DB9FB567FEB3343F70AC7F2075519245BD24C033EED96BFBA3049725CA602365F5F9B5E39E0AA59E8D4E02Bd7bCC" TargetMode="External"/><Relationship Id="rId24" Type="http://schemas.openxmlformats.org/officeDocument/2006/relationships/hyperlink" Target="consultantplus://offline/ref=0231050211C5F658E63AA7AC82F68FA5E405D6BDDEDABE7EB340EC3A2C0A08F5EA9F1238B4F31E149DF83FF887F13FE967606ABAD1085905c2b6C" TargetMode="External"/><Relationship Id="rId40" Type="http://schemas.openxmlformats.org/officeDocument/2006/relationships/hyperlink" Target="consultantplus://offline/ref=0231050211C5F658E63AA7AC82F68FA5E70BD6BDD5D4BE7EB340EC3A2C0A08F5EA9F1238B4F31E1494F83FF887F13FE967606ABAD1085905c2b6C" TargetMode="External"/><Relationship Id="rId45" Type="http://schemas.openxmlformats.org/officeDocument/2006/relationships/hyperlink" Target="consultantplus://offline/ref=0231050211C5F658E63AA7AC82F68FA5E70BD6BDD5D4BE7EB340EC3A2C0A08F5EA9F1238B4F31E1493F83FF887F13FE967606ABAD1085905c2b6C" TargetMode="External"/><Relationship Id="rId66" Type="http://schemas.openxmlformats.org/officeDocument/2006/relationships/hyperlink" Target="consultantplus://offline/ref=0231050211C5F658E63AA7AC82F68FA5E505DEBDDFDDBE7EB340EC3A2C0A08F5EA9F1238B4F218149CF83FF887F13FE967606ABAD1085905c2b6C" TargetMode="External"/><Relationship Id="rId87" Type="http://schemas.openxmlformats.org/officeDocument/2006/relationships/hyperlink" Target="consultantplus://offline/ref=0231050211C5F658E63AA7AC82F68FA5E503D9BAD5DABE7EB340EC3A2C0A08F5EA9F1238B4F31E1097F83FF887F13FE967606ABAD1085905c2b6C" TargetMode="External"/><Relationship Id="rId110" Type="http://schemas.openxmlformats.org/officeDocument/2006/relationships/hyperlink" Target="consultantplus://offline/ref=0231050211C5F658E63AA7AC82F68FA5E403D8BBD2DABE7EB340EC3A2C0A08F5EA9F1238B4F31E1591F83FF887F13FE967606ABAD1085905c2b6C" TargetMode="External"/><Relationship Id="rId115" Type="http://schemas.openxmlformats.org/officeDocument/2006/relationships/hyperlink" Target="consultantplus://offline/ref=0231050211C5F658E63AA7AC82F68FA5E403D8BBD2DABE7EB340EC3A2C0A08F5EA9F1238B4F31E1195F83FF887F13FE967606ABAD1085905c2b6C" TargetMode="External"/><Relationship Id="rId131" Type="http://schemas.openxmlformats.org/officeDocument/2006/relationships/hyperlink" Target="consultantplus://offline/ref=0231050211C5F658E63AA7AC82F68FA5E402DABBD5D8BE7EB340EC3A2C0A08F5EA9F1238B4F31E1191F83FF887F13FE967606ABAD1085905c2b6C" TargetMode="External"/><Relationship Id="rId136" Type="http://schemas.openxmlformats.org/officeDocument/2006/relationships/hyperlink" Target="consultantplus://offline/ref=0231050211C5F658E63AA7AC82F68FA5E505DEBDDFDDBE7EB340EC3A2C0A08F5EA9F1238B4F3171E97F83FF887F13FE967606ABAD1085905c2b6C" TargetMode="External"/><Relationship Id="rId157" Type="http://schemas.openxmlformats.org/officeDocument/2006/relationships/hyperlink" Target="consultantplus://offline/ref=0231050211C5F658E63AA7AC82F68FA5E503D8BFD2D9BE7EB340EC3A2C0A08F5EA9F1238B4F31E1F97F83FF887F13FE967606ABAD1085905c2b6C" TargetMode="External"/><Relationship Id="rId178" Type="http://schemas.openxmlformats.org/officeDocument/2006/relationships/hyperlink" Target="consultantplus://offline/ref=0231050211C5F658E63AA7AC82F68FA5E505DEBDDFDDBE7EB340EC3A2C0A08F5EA9F1238B4F31A1F96F83FF887F13FE967606ABAD1085905c2b6C" TargetMode="External"/><Relationship Id="rId61" Type="http://schemas.openxmlformats.org/officeDocument/2006/relationships/hyperlink" Target="consultantplus://offline/ref=0231050211C5F658E63AA7AC82F68FA5E505DEBDDFDDBE7EB340EC3A2C0A08F5EA9F1238B4F01543C4B73EA4C2A02CE8626068BBCDc0bBC" TargetMode="External"/><Relationship Id="rId82" Type="http://schemas.openxmlformats.org/officeDocument/2006/relationships/hyperlink" Target="consultantplus://offline/ref=0231050211C5F658E63AA7AC82F68FA5E505DEBDDFDDBE7EB340EC3A2C0A08F5EA9F1238B4F2181597F83FF887F13FE967606ABAD1085905c2b6C" TargetMode="External"/><Relationship Id="rId152" Type="http://schemas.openxmlformats.org/officeDocument/2006/relationships/hyperlink" Target="consultantplus://offline/ref=0231050211C5F658E63AA7AC82F68FA5E505DEBDDFDDBE7EB340EC3A2C0A08F5EA9F1238B4F3161392F83FF887F13FE967606ABAD1085905c2b6C" TargetMode="External"/><Relationship Id="rId173" Type="http://schemas.openxmlformats.org/officeDocument/2006/relationships/hyperlink" Target="consultantplus://offline/ref=0231050211C5F658E63AA7AC82F68FA5E505DEBDDFDDBE7EB340EC3A2C0A08F5EA9F1238B4F3161795F83FF887F13FE967606ABAD1085905c2b6C" TargetMode="External"/><Relationship Id="rId194" Type="http://schemas.openxmlformats.org/officeDocument/2006/relationships/hyperlink" Target="consultantplus://offline/ref=0231050211C5F658E63AA7AC82F68FA5E405D6BDDEDABE7EB340EC3A2C0A08F5EA9F1238B4F31E159DF83FF887F13FE967606ABAD1085905c2b6C" TargetMode="External"/><Relationship Id="rId199" Type="http://schemas.openxmlformats.org/officeDocument/2006/relationships/hyperlink" Target="consultantplus://offline/ref=0231050211C5F658E63AA7AC82F68FA5E707D6BFD6D9BE7EB340EC3A2C0A08F5EA9F1238B4F31E1491F83FF887F13FE967606ABAD1085905c2b6C" TargetMode="External"/><Relationship Id="rId203" Type="http://schemas.openxmlformats.org/officeDocument/2006/relationships/hyperlink" Target="consultantplus://offline/ref=0231050211C5F658E63AA7AC82F68FA5E505DEBDDFDDBE7EB340EC3A2C0A08F5EA9F1238B4F31F1192F83FF887F13FE967606ABAD1085905c2b6C" TargetMode="External"/><Relationship Id="rId208" Type="http://schemas.openxmlformats.org/officeDocument/2006/relationships/hyperlink" Target="consultantplus://offline/ref=0231050211C5F658E63AA7AC82F68FA5E505DEBDDFDDBE7EB340EC3A2C0A08F5EA9F1238B4F31F1190F83FF887F13FE967606ABAD1085905c2b6C" TargetMode="External"/><Relationship Id="rId229" Type="http://schemas.openxmlformats.org/officeDocument/2006/relationships/hyperlink" Target="consultantplus://offline/ref=DC9DB9FB567FEB3343F70AC7F20755192459D7490532ED96BFBA3049725CA602245F07975F3DFFAA5BFD82B16D28BFF5C79604B6916D49DEdBb3C" TargetMode="External"/><Relationship Id="rId19" Type="http://schemas.openxmlformats.org/officeDocument/2006/relationships/hyperlink" Target="consultantplus://offline/ref=0231050211C5F658E63AA7AC82F68FA5E505DEBDDFDDBE7EB340EC3A2C0A08F5EA9F123AB2F71543C4B73EA4C2A02CE8626068BBCDc0bBC" TargetMode="External"/><Relationship Id="rId224" Type="http://schemas.openxmlformats.org/officeDocument/2006/relationships/hyperlink" Target="consultantplus://offline/ref=DC9DB9FB567FEB3343F70AC7F2075519245FD343013BED96BFBA3049725CA602365F5F9B5E39E0AA59E8D4E02Bd7bCC" TargetMode="External"/><Relationship Id="rId240" Type="http://schemas.openxmlformats.org/officeDocument/2006/relationships/hyperlink" Target="consultantplus://offline/ref=DC9DB9FB567FEB3343F70AC7F20755192459D748013AED96BFBA3049725CA602365F5F9B5E39E0AA59E8D4E02Bd7bCC" TargetMode="External"/><Relationship Id="rId245" Type="http://schemas.openxmlformats.org/officeDocument/2006/relationships/hyperlink" Target="consultantplus://offline/ref=DC9DB9FB567FEB3343F70AC7F20755192459D748013AED96BFBA3049725CA602365F5F9B5E39E0AA59E8D4E02Bd7bCC" TargetMode="External"/><Relationship Id="rId261" Type="http://schemas.openxmlformats.org/officeDocument/2006/relationships/hyperlink" Target="consultantplus://offline/ref=DC9DB9FB567FEB3343F70AC7F20755192459D748013AED96BFBA3049725CA602365F5F9B5E39E0AA59E8D4E02Bd7bCC" TargetMode="External"/><Relationship Id="rId266" Type="http://schemas.openxmlformats.org/officeDocument/2006/relationships/hyperlink" Target="consultantplus://offline/ref=DC9DB9FB567FEB3343F70AC7F2075519245DD142063CED96BFBA3049725CA602365F5F9B5E39E0AA59E8D4E02Bd7bCC" TargetMode="External"/><Relationship Id="rId14" Type="http://schemas.openxmlformats.org/officeDocument/2006/relationships/hyperlink" Target="consultantplus://offline/ref=0231050211C5F658E63AA7AC82F68FA5E501D8B6D2DABE7EB340EC3A2C0A08F5EA9F1238B4F31E1694F83FF887F13FE967606ABAD1085905c2b6C" TargetMode="External"/><Relationship Id="rId30" Type="http://schemas.openxmlformats.org/officeDocument/2006/relationships/hyperlink" Target="consultantplus://offline/ref=0231050211C5F658E63AA7AC82F68FA5E504DCBED5DABE7EB340EC3A2C0A08F5EA9F1238B0F84A46D1A666A8C7BA32E97D7C6AB9cCbEC" TargetMode="External"/><Relationship Id="rId35" Type="http://schemas.openxmlformats.org/officeDocument/2006/relationships/hyperlink" Target="consultantplus://offline/ref=0231050211C5F658E63AA7AC82F68FA5E505DEBDDFDDBE7EB340EC3A2C0A08F5EA9F123DB0FB1543C4B73EA4C2A02CE8626068BBCDc0bBC" TargetMode="External"/><Relationship Id="rId56" Type="http://schemas.openxmlformats.org/officeDocument/2006/relationships/hyperlink" Target="consultantplus://offline/ref=0231050211C5F658E63AA7AC82F68FA5E505DEBDDFDDBE7EB340EC3A2C0A08F5EA9F1238B4F31B1097F83FF887F13FE967606ABAD1085905c2b6C" TargetMode="External"/><Relationship Id="rId77" Type="http://schemas.openxmlformats.org/officeDocument/2006/relationships/hyperlink" Target="consultantplus://offline/ref=0231050211C5F658E63AA7AC82F68FA5E705D6B8D6DFBE7EB340EC3A2C0A08F5EA9F1238B4F31E159DF83FF887F13FE967606ABAD1085905c2b6C" TargetMode="External"/><Relationship Id="rId100" Type="http://schemas.openxmlformats.org/officeDocument/2006/relationships/hyperlink" Target="consultantplus://offline/ref=0231050211C5F658E63AA7AC82F68FA5E500DDBCD7DCBE7EB340EC3A2C0A08F5EA9F1238B4F31E1496F83FF887F13FE967606ABAD1085905c2b6C" TargetMode="External"/><Relationship Id="rId105" Type="http://schemas.openxmlformats.org/officeDocument/2006/relationships/hyperlink" Target="consultantplus://offline/ref=0231050211C5F658E63AA7AC82F68FA5E403D8BCD0D8BE7EB340EC3A2C0A08F5EA9F1238B4F31E1693F83FF887F13FE967606ABAD1085905c2b6C" TargetMode="External"/><Relationship Id="rId126" Type="http://schemas.openxmlformats.org/officeDocument/2006/relationships/hyperlink" Target="consultantplus://offline/ref=0231050211C5F658E63AA7AC82F68FA5E402DABBD5D8BE7EB340EC3A2C0A08F5EA9F1238B4F31E1196F83FF887F13FE967606ABAD1085905c2b6C" TargetMode="External"/><Relationship Id="rId147" Type="http://schemas.openxmlformats.org/officeDocument/2006/relationships/hyperlink" Target="consultantplus://offline/ref=0231050211C5F658E63AA7AC82F68FA5E504D7BAD5DFBE7EB340EC3A2C0A08F5EA9F1238B4F31E1395F83FF887F13FE967606ABAD1085905c2b6C" TargetMode="External"/><Relationship Id="rId168" Type="http://schemas.openxmlformats.org/officeDocument/2006/relationships/hyperlink" Target="consultantplus://offline/ref=0231050211C5F658E63AA7AC82F68FA5E70BDCBFD5DEBE7EB340EC3A2C0A08F5EA9F1238B4F31E149CF83FF887F13FE967606ABAD1085905c2b6C" TargetMode="External"/><Relationship Id="rId8" Type="http://schemas.openxmlformats.org/officeDocument/2006/relationships/hyperlink" Target="consultantplus://offline/ref=0231050211C5F658E63AA7AC82F68FA5E505DFB7D0DCBE7EB340EC3A2C0A08F5EA9F1238B4F31E1492F83FF887F13FE967606ABAD1085905c2b6C" TargetMode="External"/><Relationship Id="rId51" Type="http://schemas.openxmlformats.org/officeDocument/2006/relationships/hyperlink" Target="consultantplus://offline/ref=0231050211C5F658E63AA7AC82F68FA5E505DEBDDFDDBE7EB340EC3A2C0A08F5EA9F1238B4F3161190F83FF887F13FE967606ABAD1085905c2b6C" TargetMode="External"/><Relationship Id="rId72" Type="http://schemas.openxmlformats.org/officeDocument/2006/relationships/hyperlink" Target="consultantplus://offline/ref=0231050211C5F658E63AA7AC82F68FA5E704DDB9D1DBBE7EB340EC3A2C0A08F5EA9F1238B4F31E1491F83FF887F13FE967606ABAD1085905c2b6C" TargetMode="External"/><Relationship Id="rId93" Type="http://schemas.openxmlformats.org/officeDocument/2006/relationships/hyperlink" Target="consultantplus://offline/ref=0231050211C5F658E63AA7AC82F68FA5E504DDB8DED8BE7EB340EC3A2C0A08F5EA9F1238B4F31E1E91F83FF887F13FE967606ABAD1085905c2b6C" TargetMode="External"/><Relationship Id="rId98" Type="http://schemas.openxmlformats.org/officeDocument/2006/relationships/hyperlink" Target="consultantplus://offline/ref=0231050211C5F658E63AA7AC82F68FA5E500DDBCD7DCBE7EB340EC3A2C0A08F5EA9F1238B4F31E1497F83FF887F13FE967606ABAD1085905c2b6C" TargetMode="External"/><Relationship Id="rId121" Type="http://schemas.openxmlformats.org/officeDocument/2006/relationships/hyperlink" Target="consultantplus://offline/ref=0231050211C5F658E63AA7AC82F68FA5E503D9BAD4DFBE7EB340EC3A2C0A08F5EA9F1238B4F31E1495F83FF887F13FE967606ABAD1085905c2b6C" TargetMode="External"/><Relationship Id="rId142" Type="http://schemas.openxmlformats.org/officeDocument/2006/relationships/hyperlink" Target="consultantplus://offline/ref=0231050211C5F658E63AA7AC82F68FA5E504D7BAD5DFBE7EB340EC3A2C0A08F5EA9F1238B4F31E1594F83FF887F13FE967606ABAD1085905c2b6C" TargetMode="External"/><Relationship Id="rId163" Type="http://schemas.openxmlformats.org/officeDocument/2006/relationships/hyperlink" Target="consultantplus://offline/ref=0231050211C5F658E63AA7AC82F68FA5E503D8BFD2D9BE7EB340EC3A2C0A08F5EA9F1238B4F31F169CF83FF887F13FE967606ABAD1085905c2b6C" TargetMode="External"/><Relationship Id="rId184" Type="http://schemas.openxmlformats.org/officeDocument/2006/relationships/hyperlink" Target="consultantplus://offline/ref=0231050211C5F658E63AA7AC82F68FA5E505DEBDDFDDBE7EB340EC3A2C0A08F5EA9F1238B4F31C1397F83FF887F13FE967606ABAD1085905c2b6C" TargetMode="External"/><Relationship Id="rId189" Type="http://schemas.openxmlformats.org/officeDocument/2006/relationships/hyperlink" Target="consultantplus://offline/ref=0231050211C5F658E63AA7AC82F68FA5E405D6BDDEDABE7EB340EC3A2C0A08F5EA9F1238B4F31E1491F83FF887F13FE967606ABAD1085905c2b6C" TargetMode="External"/><Relationship Id="rId219" Type="http://schemas.openxmlformats.org/officeDocument/2006/relationships/hyperlink" Target="consultantplus://offline/ref=DC9DB9FB567FEB3343F70AC7F20755192459D7490B3BED96BFBA3049725CA602245F07945636AAFB1CA3DBE12D63B2F5DD8A04B5d8bEC" TargetMode="External"/><Relationship Id="rId3" Type="http://schemas.openxmlformats.org/officeDocument/2006/relationships/webSettings" Target="webSettings.xml"/><Relationship Id="rId214" Type="http://schemas.openxmlformats.org/officeDocument/2006/relationships/hyperlink" Target="consultantplus://offline/ref=DC9DB9FB567FEB3343F70AC7F2075519245BD649063FED96BFBA3049725CA602245F07975D34F5FE09B283ED2879ACF4C29606B78Dd6bEC" TargetMode="External"/><Relationship Id="rId230" Type="http://schemas.openxmlformats.org/officeDocument/2006/relationships/hyperlink" Target="consultantplus://offline/ref=DC9DB9FB567FEB3343F70AC7F20755192459D6420333ED96BFBA3049725CA602245F07975F3DF6AB50FD82B16D28BFF5C79604B6916D49DEdBb3C" TargetMode="External"/><Relationship Id="rId235" Type="http://schemas.openxmlformats.org/officeDocument/2006/relationships/hyperlink" Target="consultantplus://offline/ref=DC9DB9FB567FEB3343F70AC7F20755192459D7490532ED96BFBA3049725CA602365F5F9B5E39E0AA59E8D4E02Bd7bCC" TargetMode="External"/><Relationship Id="rId251" Type="http://schemas.openxmlformats.org/officeDocument/2006/relationships/hyperlink" Target="consultantplus://offline/ref=DC9DB9FB567FEB3343F70AC7F2075519265BD7420332ED96BFBA3049725CA602245F07975F3DFEAB59FD82B16D28BFF5C79604B6916D49DEdBb3C" TargetMode="External"/><Relationship Id="rId256" Type="http://schemas.openxmlformats.org/officeDocument/2006/relationships/hyperlink" Target="consultantplus://offline/ref=DC9DB9FB567FEB3343F70AC7F2075519245BD24C033EED96BFBA3049725CA602365F5F9B5E39E0AA59E8D4E02Bd7bCC" TargetMode="External"/><Relationship Id="rId25" Type="http://schemas.openxmlformats.org/officeDocument/2006/relationships/hyperlink" Target="consultantplus://offline/ref=0231050211C5F658E63AA7AC82F68FA5E500D6BAD5DFBE7EB340EC3A2C0A08F5EA9F1238B4F71543C4B73EA4C2A02CE8626068BBCDc0bBC" TargetMode="External"/><Relationship Id="rId46" Type="http://schemas.openxmlformats.org/officeDocument/2006/relationships/hyperlink" Target="consultantplus://offline/ref=0231050211C5F658E63AA7AC82F68FA5E70BD6BDD5D4BE7EB340EC3A2C0A08F5EA9F1238B4F31E1492F83FF887F13FE967606ABAD1085905c2b6C" TargetMode="External"/><Relationship Id="rId67" Type="http://schemas.openxmlformats.org/officeDocument/2006/relationships/hyperlink" Target="consultantplus://offline/ref=0231050211C5F658E63AA7AC82F68FA5E505DEBDDFDDBE7EB340EC3A2C0A08F5EA9F1238B4F218149CF83FF887F13FE967606ABAD1085905c2b6C" TargetMode="External"/><Relationship Id="rId116" Type="http://schemas.openxmlformats.org/officeDocument/2006/relationships/hyperlink" Target="consultantplus://offline/ref=0231050211C5F658E63AA7AC82F68FA5E403D8BBD2DABE7EB340EC3A2C0A08F5EA9F1238B4F31E1293F83FF887F13FE967606ABAD1085905c2b6C" TargetMode="External"/><Relationship Id="rId137" Type="http://schemas.openxmlformats.org/officeDocument/2006/relationships/hyperlink" Target="consultantplus://offline/ref=0231050211C5F658E63AA7AC82F68FA5E505DEBDDFDDBE7EB340EC3A2C0A08F5EA9F1238B4F21E169DF83FF887F13FE967606ABAD1085905c2b6C" TargetMode="External"/><Relationship Id="rId158" Type="http://schemas.openxmlformats.org/officeDocument/2006/relationships/hyperlink" Target="consultantplus://offline/ref=0231050211C5F658E63AA7AC82F68FA5E503D8BFD2D9BE7EB340EC3A2C0A08F5EA9F1238B4F31E1F95F83FF887F13FE967606ABAD1085905c2b6C" TargetMode="External"/><Relationship Id="rId20" Type="http://schemas.openxmlformats.org/officeDocument/2006/relationships/hyperlink" Target="consultantplus://offline/ref=0231050211C5F658E63AA7AC82F68FA5E505DEBDDFDDBE7EB340EC3A2C0A08F5EA9F123AB2F71543C4B73EA4C2A02CE8626068BBCDc0bBC" TargetMode="External"/><Relationship Id="rId41" Type="http://schemas.openxmlformats.org/officeDocument/2006/relationships/hyperlink" Target="consultantplus://offline/ref=0231050211C5F658E63AA7AC82F68FA5E70BD6BDD5D4BE7EB340EC3A2C0A08F5EA9F1238BFA74F53C0FE6AADDDA433F6617E68cBbAC" TargetMode="External"/><Relationship Id="rId62" Type="http://schemas.openxmlformats.org/officeDocument/2006/relationships/hyperlink" Target="consultantplus://offline/ref=0231050211C5F658E63AA7AC82F68FA5E505DEBDDFDDBE7EB340EC3A2C0A08F5EA9F1238B4F31B1F96F83FF887F13FE967606ABAD1085905c2b6C" TargetMode="External"/><Relationship Id="rId83" Type="http://schemas.openxmlformats.org/officeDocument/2006/relationships/hyperlink" Target="consultantplus://offline/ref=0231050211C5F658E63AA7AC82F68FA5E505DEBDDFDDBE7EB340EC3A2C0A08F5EA9F1238B4F31A1097F83FF887F13FE967606ABAD1085905c2b6C" TargetMode="External"/><Relationship Id="rId88" Type="http://schemas.openxmlformats.org/officeDocument/2006/relationships/hyperlink" Target="consultantplus://offline/ref=0231050211C5F658E63AA7AC82F68FA5E505DEBDDFDDBE7EB340EC3A2C0A08F5EA9F1238B4F3191492F83FF887F13FE967606ABAD1085905c2b6C" TargetMode="External"/><Relationship Id="rId111" Type="http://schemas.openxmlformats.org/officeDocument/2006/relationships/hyperlink" Target="consultantplus://offline/ref=0231050211C5F658E63AA7AC82F68FA5E403D8BBD2DABE7EB340EC3A2C0A08F5EA9F1238B4F31E1593F83FF887F13FE967606ABAD1085905c2b6C" TargetMode="External"/><Relationship Id="rId132" Type="http://schemas.openxmlformats.org/officeDocument/2006/relationships/hyperlink" Target="consultantplus://offline/ref=0231050211C5F658E63AA7AC82F68FA5E402DABBD5D8BE7EB340EC3A2C0A08F5EA9F1238B4F31E1193F83FF887F13FE967606ABAD1085905c2b6C" TargetMode="External"/><Relationship Id="rId153" Type="http://schemas.openxmlformats.org/officeDocument/2006/relationships/hyperlink" Target="consultantplus://offline/ref=0231050211C5F658E63AA7AC82F68FA5E505DEBDDFDDBE7EB340EC3A2C0A08F5EA9F1238B4F3161295F83FF887F13FE967606ABAD1085905c2b6C" TargetMode="External"/><Relationship Id="rId174" Type="http://schemas.openxmlformats.org/officeDocument/2006/relationships/hyperlink" Target="consultantplus://offline/ref=0231050211C5F658E63AA7AC82F68FA5E505DEBDDFDDBE7EB340EC3A2C0A08F5EA9F1238B4F31A1E9DF83FF887F13FE967606ABAD1085905c2b6C" TargetMode="External"/><Relationship Id="rId179" Type="http://schemas.openxmlformats.org/officeDocument/2006/relationships/hyperlink" Target="consultantplus://offline/ref=0231050211C5F658E63AA7AC82F68FA5E505DEBDDFDDBE7EB340EC3A2C0A08F5EA9F123AB3F01543C4B73EA4C2A02CE8626068BBCDc0bBC" TargetMode="External"/><Relationship Id="rId195" Type="http://schemas.openxmlformats.org/officeDocument/2006/relationships/hyperlink" Target="consultantplus://offline/ref=0231050211C5F658E63AA7AC82F68FA5E505DEBDDFDDBE7EB340EC3A2C0A08F5EA9F1238B4F2181692F83FF887F13FE967606ABAD1085905c2b6C" TargetMode="External"/><Relationship Id="rId209" Type="http://schemas.openxmlformats.org/officeDocument/2006/relationships/hyperlink" Target="consultantplus://offline/ref=0231050211C5F658E63AA7AC82F68FA5E505DEBDDFDDBE7EB340EC3A2C0A08F5EA9F1238B4F31F119CF83FF887F13FE967606ABAD1085905c2b6C" TargetMode="External"/><Relationship Id="rId190" Type="http://schemas.openxmlformats.org/officeDocument/2006/relationships/hyperlink" Target="consultantplus://offline/ref=0231050211C5F658E63AA7AC82F68FA5E405D6BDDEDABE7EB340EC3A2C0A08F5EA9F1238B4F31E149DF83FF887F13FE967606ABAD1085905c2b6C" TargetMode="External"/><Relationship Id="rId204" Type="http://schemas.openxmlformats.org/officeDocument/2006/relationships/hyperlink" Target="consultantplus://offline/ref=0231050211C5F658E63AA7AC82F68FA5E505DEBDDFDDBE7EB340EC3A2C0A08F5EA9F1238B4F31F1192F83FF887F13FE967606ABAD1085905c2b6C" TargetMode="External"/><Relationship Id="rId220" Type="http://schemas.openxmlformats.org/officeDocument/2006/relationships/hyperlink" Target="consultantplus://offline/ref=DC9DB9FB567FEB3343F70AC7F20755192459D7490B3BED96BFBA3049725CA602245F07975F3DFBAB5CFD82B16D28BFF5C79604B6916D49DEdBb3C" TargetMode="External"/><Relationship Id="rId225" Type="http://schemas.openxmlformats.org/officeDocument/2006/relationships/hyperlink" Target="consultantplus://offline/ref=DC9DB9FB567FEB3343F70AC7F20755192459D7490532ED96BFBA3049725CA602365F5F9B5E39E0AA59E8D4E02Bd7bCC" TargetMode="External"/><Relationship Id="rId241" Type="http://schemas.openxmlformats.org/officeDocument/2006/relationships/hyperlink" Target="consultantplus://offline/ref=DC9DB9FB567FEB3343F70AC7F2075519265BD7420332ED96BFBA3049725CA602245F07975F3DFEAB59FD82B16D28BFF5C79604B6916D49DEdBb3C" TargetMode="External"/><Relationship Id="rId246" Type="http://schemas.openxmlformats.org/officeDocument/2006/relationships/hyperlink" Target="consultantplus://offline/ref=DC9DB9FB567FEB3343F70AC7F2075519265BD7420332ED96BFBA3049725CA602245F07975F3DFEAB59FD82B16D28BFF5C79604B6916D49DEdBb3C" TargetMode="External"/><Relationship Id="rId267" Type="http://schemas.openxmlformats.org/officeDocument/2006/relationships/hyperlink" Target="consultantplus://offline/ref=DC9DB9FB567FEB3343F70AC7F2075519245FD343013BED96BFBA3049725CA602365F5F9B5E39E0AA59E8D4E02Bd7bCC" TargetMode="External"/><Relationship Id="rId15" Type="http://schemas.openxmlformats.org/officeDocument/2006/relationships/hyperlink" Target="consultantplus://offline/ref=0231050211C5F658E63AA7AC82F68FA5E505DEBDD1D4BE7EB340EC3A2C0A08F5F89F4A34B5F7001794ED69A9C1cAb5C" TargetMode="External"/><Relationship Id="rId36" Type="http://schemas.openxmlformats.org/officeDocument/2006/relationships/hyperlink" Target="consultantplus://offline/ref=0231050211C5F658E63AA7AC82F68FA5E505DEBDDFDDBE7EB340EC3A2C0A08F5EA9F123BB6F41543C4B73EA4C2A02CE8626068BBCDc0bBC" TargetMode="External"/><Relationship Id="rId57" Type="http://schemas.openxmlformats.org/officeDocument/2006/relationships/hyperlink" Target="consultantplus://offline/ref=0231050211C5F658E63AA7AC82F68FA5E505DEBDDFDDBE7EB340EC3A2C0A08F5EA9F1238B4F31B1096F83FF887F13FE967606ABAD1085905c2b6C" TargetMode="External"/><Relationship Id="rId106" Type="http://schemas.openxmlformats.org/officeDocument/2006/relationships/hyperlink" Target="consultantplus://offline/ref=0231050211C5F658E63AA7AC82F68FA5E403D8BCD0D8BE7EB340EC3A2C0A08F5EA9F123ABFA74F53C0FE6AADDDA433F6617E68cBbAC" TargetMode="External"/><Relationship Id="rId127" Type="http://schemas.openxmlformats.org/officeDocument/2006/relationships/hyperlink" Target="consultantplus://offline/ref=0231050211C5F658E63AA7AC82F68FA5E402DABBD5D8BE7EB340EC3A2C0A08F5EA9F1238B4F31E1292F83FF887F13FE967606ABAD1085905c2b6C" TargetMode="External"/><Relationship Id="rId262" Type="http://schemas.openxmlformats.org/officeDocument/2006/relationships/hyperlink" Target="consultantplus://offline/ref=DC9DB9FB567FEB3343F70AC7F2075519265BD7420332ED96BFBA3049725CA602245F07975F3DFEAB59FD82B16D28BFF5C79604B6916D49DEdBb3C" TargetMode="External"/><Relationship Id="rId10" Type="http://schemas.openxmlformats.org/officeDocument/2006/relationships/hyperlink" Target="consultantplus://offline/ref=0231050211C5F658E63AA7AC82F68FA5E501D9B7D2D4BE7EB340EC3A2C0A08F5F89F4A34B5F7001794ED69A9C1cAb5C" TargetMode="External"/><Relationship Id="rId31" Type="http://schemas.openxmlformats.org/officeDocument/2006/relationships/hyperlink" Target="consultantplus://offline/ref=0231050211C5F658E63AA7AC82F68FA5E504DCBED5DABE7EB340EC3A2C0A08F5EA9F1238B4F31E1F93F83FF887F13FE967606ABAD1085905c2b6C" TargetMode="External"/><Relationship Id="rId52" Type="http://schemas.openxmlformats.org/officeDocument/2006/relationships/hyperlink" Target="consultantplus://offline/ref=0231050211C5F658E63AA7AC82F68FA5E505DEBDDFDDBE7EB340EC3A2C0A08F5EA9F1238B4F3161196F83FF887F13FE967606ABAD1085905c2b6C" TargetMode="External"/><Relationship Id="rId73" Type="http://schemas.openxmlformats.org/officeDocument/2006/relationships/hyperlink" Target="consultantplus://offline/ref=0231050211C5F658E63AA7AC82F68FA5E704DDB9D1DBBE7EB340EC3A2C0A08F5EA9F1238B4F31E1490F83FF887F13FE967606ABAD1085905c2b6C" TargetMode="External"/><Relationship Id="rId78" Type="http://schemas.openxmlformats.org/officeDocument/2006/relationships/hyperlink" Target="consultantplus://offline/ref=0231050211C5F658E63AA7AC82F68FA5E705D6B8D6DFBE7EB340EC3A2C0A08F5EA9F1238B4F31E159DF83FF887F13FE967606ABAD1085905c2b6C" TargetMode="External"/><Relationship Id="rId94" Type="http://schemas.openxmlformats.org/officeDocument/2006/relationships/hyperlink" Target="consultantplus://offline/ref=0231050211C5F658E63AA7AC82F68FA5E503D9BAD5DABE7EB340EC3A2C0A08F5EA9F1238B4F31E1096F83FF887F13FE967606ABAD1085905c2b6C" TargetMode="External"/><Relationship Id="rId99" Type="http://schemas.openxmlformats.org/officeDocument/2006/relationships/hyperlink" Target="consultantplus://offline/ref=0231050211C5F658E63AA7AC82F68FA5E500DDBCD7DCBE7EB340EC3A2C0A08F5EA9F1238B4F31E1496F83FF887F13FE967606ABAD1085905c2b6C" TargetMode="External"/><Relationship Id="rId101" Type="http://schemas.openxmlformats.org/officeDocument/2006/relationships/hyperlink" Target="consultantplus://offline/ref=0231050211C5F658E63AA7AC82F68FA5E707D9B9DEDCBE7EB340EC3A2C0A08F5EA9F1238B4F31E1696F83FF887F13FE967606ABAD1085905c2b6C" TargetMode="External"/><Relationship Id="rId122" Type="http://schemas.openxmlformats.org/officeDocument/2006/relationships/hyperlink" Target="consultantplus://offline/ref=0231050211C5F658E63AA7AC82F68FA5E403D8BBD2DABE7EB340EC3A2C0A08F5EA9F1238B4F31E1093F83FF887F13FE967606ABAD1085905c2b6C" TargetMode="External"/><Relationship Id="rId143" Type="http://schemas.openxmlformats.org/officeDocument/2006/relationships/hyperlink" Target="consultantplus://offline/ref=0231050211C5F658E63AA7AC82F68FA5E504D7BAD5DFBE7EB340EC3A2C0A08F5EA9F1238B4F31E1594F83FF887F13FE967606ABAD1085905c2b6C" TargetMode="External"/><Relationship Id="rId148" Type="http://schemas.openxmlformats.org/officeDocument/2006/relationships/hyperlink" Target="consultantplus://offline/ref=0231050211C5F658E63AA7AC82F68FA5E504D7BAD5DFBE7EB340EC3A2C0A08F5EA9F1238B1F84A46D1A666A8C7BA32E97D7C6AB9cCbEC" TargetMode="External"/><Relationship Id="rId164" Type="http://schemas.openxmlformats.org/officeDocument/2006/relationships/hyperlink" Target="consultantplus://offline/ref=0231050211C5F658E63AA7AC82F68FA5E704DBBAD6DABE7EB340EC3A2C0A08F5EA9F1238B4F31E169DF83FF887F13FE967606ABAD1085905c2b6C" TargetMode="External"/><Relationship Id="rId169" Type="http://schemas.openxmlformats.org/officeDocument/2006/relationships/hyperlink" Target="consultantplus://offline/ref=0231050211C5F658E63AA7AC82F68FA5E505DEBDDFDDBE7EB340EC3A2C0A08F5EA9F1238B4F316139CF83FF887F13FE967606ABAD1085905c2b6C" TargetMode="External"/><Relationship Id="rId185" Type="http://schemas.openxmlformats.org/officeDocument/2006/relationships/hyperlink" Target="consultantplus://offline/ref=0231050211C5F658E63AA7AC82F68FA5E707D9B9DEDCBE7EB340EC3A2C0A08F5EA9F1238B4F31E149DF83FF887F13FE967606ABAD1085905c2b6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231050211C5F658E63AA7AC82F68FA5E40ADAB8D2DBBE7EB340EC3A2C0A08F5F89F4A34B5F7001794ED69A9C1cAb5C" TargetMode="External"/><Relationship Id="rId180" Type="http://schemas.openxmlformats.org/officeDocument/2006/relationships/hyperlink" Target="consultantplus://offline/ref=0231050211C5F658E63AA7AC82F68FA5E504D8BDD6DCBE7EB340EC3A2C0A08F5EA9F1238B4F31E149DF83FF887F13FE967606ABAD1085905c2b6C" TargetMode="External"/><Relationship Id="rId210" Type="http://schemas.openxmlformats.org/officeDocument/2006/relationships/hyperlink" Target="consultantplus://offline/ref=0231050211C5F658E63AA7AC82F68FA5E505DEBDDFDDBE7EB340EC3A2C0A08F5EA9F1238B4F31F119CF83FF887F13FE967606ABAD1085905c2b6C" TargetMode="External"/><Relationship Id="rId215" Type="http://schemas.openxmlformats.org/officeDocument/2006/relationships/hyperlink" Target="consultantplus://offline/ref=DC9DB9FB567FEB3343F70AC7F20755192459D7490B3BED96BFBA3049725CA602245F07975F3DF9AB51FD82B16D28BFF5C79604B6916D49DEdBb3C" TargetMode="External"/><Relationship Id="rId236" Type="http://schemas.openxmlformats.org/officeDocument/2006/relationships/hyperlink" Target="consultantplus://offline/ref=DC9DB9FB567FEB3343F70AC7F2075519265BD7420332ED96BFBA3049725CA602245F07975F3DFEAB59FD82B16D28BFF5C79604B6916D49DEdBb3C" TargetMode="External"/><Relationship Id="rId257" Type="http://schemas.openxmlformats.org/officeDocument/2006/relationships/hyperlink" Target="consultantplus://offline/ref=DC9DB9FB567FEB3343F70AC7F2075519265BD7420332ED96BFBA3049725CA602245F07975F3DFEAB59FD82B16D28BFF5C79604B6916D49DEdBb3C" TargetMode="External"/><Relationship Id="rId26" Type="http://schemas.openxmlformats.org/officeDocument/2006/relationships/hyperlink" Target="consultantplus://offline/ref=0231050211C5F658E63AA7AC82F68FA5E500D6BAD5DFBE7EB340EC3A2C0A08F5EA9F123EB6F84A46D1A666A8C7BA32E97D7C6AB9cCbEC" TargetMode="External"/><Relationship Id="rId231" Type="http://schemas.openxmlformats.org/officeDocument/2006/relationships/hyperlink" Target="consultantplus://offline/ref=DC9DB9FB567FEB3343F70AC7F20755192458DE4F0239ED96BFBA3049725CA602245F07975F3DFEAA51FD82B16D28BFF5C79604B6916D49DEdBb3C" TargetMode="External"/><Relationship Id="rId252" Type="http://schemas.openxmlformats.org/officeDocument/2006/relationships/hyperlink" Target="consultantplus://offline/ref=DC9DB9FB567FEB3343F70AC7F2075519245DD142063CED96BFBA3049725CA602365F5F9B5E39E0AA59E8D4E02Bd7bCC" TargetMode="External"/><Relationship Id="rId47" Type="http://schemas.openxmlformats.org/officeDocument/2006/relationships/hyperlink" Target="consultantplus://offline/ref=0231050211C5F658E63AA7AC82F68FA5E505DEBDDFDDBE7EB340EC3A2C0A08F5EA9F1238B4F31B1590F83FF887F13FE967606ABAD1085905c2b6C" TargetMode="External"/><Relationship Id="rId68" Type="http://schemas.openxmlformats.org/officeDocument/2006/relationships/hyperlink" Target="consultantplus://offline/ref=0231050211C5F658E63AA7AC82F68FA5E505DEBDDFDDBE7EB340EC3A2C0A08F5EA9F1238B4F319179DF83FF887F13FE967606ABAD1085905c2b6C" TargetMode="External"/><Relationship Id="rId89" Type="http://schemas.openxmlformats.org/officeDocument/2006/relationships/hyperlink" Target="consultantplus://offline/ref=0231050211C5F658E63AA7AC82F68FA5E504DDB8DED8BE7EB340EC3A2C0A08F5EA9F1238B4F31E1F90F83FF887F13FE967606ABAD1085905c2b6C" TargetMode="External"/><Relationship Id="rId112" Type="http://schemas.openxmlformats.org/officeDocument/2006/relationships/hyperlink" Target="consultantplus://offline/ref=0231050211C5F658E63AA7AC82F68FA5E403D8BBD2DABE7EB340EC3A2C0A08F5EA9F1238B4F31E129DF83FF887F13FE967606ABAD1085905c2b6C" TargetMode="External"/><Relationship Id="rId133" Type="http://schemas.openxmlformats.org/officeDocument/2006/relationships/hyperlink" Target="consultantplus://offline/ref=0231050211C5F658E63AA7AC82F68FA5E402DABBD5D8BE7EB340EC3A2C0A08F5EA9F1238B4F31E119CF83FF887F13FE967606ABAD1085905c2b6C" TargetMode="External"/><Relationship Id="rId154" Type="http://schemas.openxmlformats.org/officeDocument/2006/relationships/hyperlink" Target="consultantplus://offline/ref=0231050211C5F658E63AA7AC82F68FA5E505DEBDDFDDBE7EB340EC3A2C0A08F5EA9F1238B4F3161295F83FF887F13FE967606ABAD1085905c2b6C" TargetMode="External"/><Relationship Id="rId175" Type="http://schemas.openxmlformats.org/officeDocument/2006/relationships/hyperlink" Target="consultantplus://offline/ref=0231050211C5F658E63AA7AC82F68FA5E505DEBDDFDDBE7EB340EC3A2C0A08F5EA9F1238B4F31B1693F83FF887F13FE967606ABAD1085905c2b6C" TargetMode="External"/><Relationship Id="rId196" Type="http://schemas.openxmlformats.org/officeDocument/2006/relationships/hyperlink" Target="consultantplus://offline/ref=0231050211C5F658E63AA7AC82F68FA5E505DEBDDFDDBE7EB340EC3A2C0A08F5EA9F1238B4F218169DF83FF887F13FE967606ABAD1085905c2b6C" TargetMode="External"/><Relationship Id="rId200" Type="http://schemas.openxmlformats.org/officeDocument/2006/relationships/hyperlink" Target="consultantplus://offline/ref=0231050211C5F658E63AA7AC82F68FA5E707D6BFD6D9BE7EB340EC3A2C0A08F5EA9F1238B4F31E1491F83FF887F13FE967606ABAD1085905c2b6C" TargetMode="External"/><Relationship Id="rId16" Type="http://schemas.openxmlformats.org/officeDocument/2006/relationships/hyperlink" Target="consultantplus://offline/ref=0231050211C5F658E63AA7AC82F68FA5E505DEBDDFDDBE7EB340EC3A2C0A08F5EA9F1238B4F31C1593F83FF887F13FE967606ABAD1085905c2b6C" TargetMode="External"/><Relationship Id="rId221" Type="http://schemas.openxmlformats.org/officeDocument/2006/relationships/hyperlink" Target="consultantplus://offline/ref=DC9DB9FB567FEB3343F70AC7F2075519245AD04D063AED96BFBA3049725CA602245F07975836AAFB1CA3DBE12D63B2F5DD8A04B5d8bEC" TargetMode="External"/><Relationship Id="rId242" Type="http://schemas.openxmlformats.org/officeDocument/2006/relationships/hyperlink" Target="consultantplus://offline/ref=DC9DB9FB567FEB3343F70AC7F2075519245DD142063CED96BFBA3049725CA602365F5F9B5E39E0AA59E8D4E02Bd7bCC" TargetMode="External"/><Relationship Id="rId263" Type="http://schemas.openxmlformats.org/officeDocument/2006/relationships/hyperlink" Target="consultantplus://offline/ref=DC9DB9FB567FEB3343F70AC7F2075519245DD142063CED96BFBA3049725CA602365F5F9B5E39E0AA59E8D4E02Bd7bCC" TargetMode="External"/><Relationship Id="rId37" Type="http://schemas.openxmlformats.org/officeDocument/2006/relationships/hyperlink" Target="consultantplus://offline/ref=0231050211C5F658E63AA7AC82F68FA5E70BD6BDD5D4BE7EB340EC3A2C0A08F5EA9F1238B4F31E149CF83FF887F13FE967606ABAD1085905c2b6C" TargetMode="External"/><Relationship Id="rId58" Type="http://schemas.openxmlformats.org/officeDocument/2006/relationships/hyperlink" Target="consultantplus://offline/ref=0231050211C5F658E63AA7AC82F68FA5E505DEBDDFDDBE7EB340EC3A2C0A08F5EA9F123DB7FA1543C4B73EA4C2A02CE8626068BBCDc0bBC" TargetMode="External"/><Relationship Id="rId79" Type="http://schemas.openxmlformats.org/officeDocument/2006/relationships/hyperlink" Target="consultantplus://offline/ref=0231050211C5F658E63AA7AC82F68FA5E705D6B8D6DFBE7EB340EC3A2C0A08F5EA9F1238B4F31E1497F83FF887F13FE967606ABAD1085905c2b6C" TargetMode="External"/><Relationship Id="rId102" Type="http://schemas.openxmlformats.org/officeDocument/2006/relationships/hyperlink" Target="consultantplus://offline/ref=0231050211C5F658E63AA7AC82F68FA5E505DEBDDFDDBE7EB340EC3A2C0A08F5EA9F1238B4F3191397F83FF887F13FE967606ABAD1085905c2b6C" TargetMode="External"/><Relationship Id="rId123" Type="http://schemas.openxmlformats.org/officeDocument/2006/relationships/hyperlink" Target="consultantplus://offline/ref=0231050211C5F658E63AA7AC82F68FA5E503D9BAD4DFBE7EB340EC3A2C0A08F5EA9F1238B4F31E1493F83FF887F13FE967606ABAD1085905c2b6C" TargetMode="External"/><Relationship Id="rId144" Type="http://schemas.openxmlformats.org/officeDocument/2006/relationships/hyperlink" Target="consultantplus://offline/ref=0231050211C5F658E63AA7AC82F68FA5E504D7BAD5DFBE7EB340EC3A2C0A08F5EA9F1238B4F31E129CF83FF887F13FE967606ABAD1085905c2b6C" TargetMode="External"/><Relationship Id="rId90" Type="http://schemas.openxmlformats.org/officeDocument/2006/relationships/hyperlink" Target="consultantplus://offline/ref=0231050211C5F658E63AA7AC82F68FA5E503D9BAD5DABE7EB340EC3A2C0A08F5EA9F1238B5F84A46D1A666A8C7BA32E97D7C6AB9cCbEC" TargetMode="External"/><Relationship Id="rId165" Type="http://schemas.openxmlformats.org/officeDocument/2006/relationships/hyperlink" Target="consultantplus://offline/ref=0231050211C5F658E63AA7AC82F68FA5E704DBBAD6DABE7EB340EC3A2C0A08F5EA9F1238B4F31E169CF83FF887F13FE967606ABAD1085905c2b6C" TargetMode="External"/><Relationship Id="rId186" Type="http://schemas.openxmlformats.org/officeDocument/2006/relationships/hyperlink" Target="consultantplus://offline/ref=0231050211C5F658E63AA7AC82F68FA5E405D6BDDEDABE7EB340EC3A2C0A08F5EA9F1238B4F31E169DF83FF887F13FE967606ABAD1085905c2b6C" TargetMode="External"/><Relationship Id="rId211" Type="http://schemas.openxmlformats.org/officeDocument/2006/relationships/hyperlink" Target="consultantplus://offline/ref=0231050211C5F658E63AA7AC82F68FA5E505DEBDDFDDBE7EB340EC3A2C0A08F5EA9F1238B4F31F1193F83FF887F13FE967606ABAD1085905c2b6C" TargetMode="External"/><Relationship Id="rId232" Type="http://schemas.openxmlformats.org/officeDocument/2006/relationships/hyperlink" Target="consultantplus://offline/ref=DC9DB9FB567FEB3343F70AC7F20755192459D7490B3BED96BFBA3049725CA602245F07975F3CFDAB5FFD82B16D28BFF5C79604B6916D49DEdBb3C" TargetMode="External"/><Relationship Id="rId253" Type="http://schemas.openxmlformats.org/officeDocument/2006/relationships/hyperlink" Target="consultantplus://offline/ref=DC9DB9FB567FEB3343F70AC7F2075519265BD7420332ED96BFBA3049725CA602245F07975F3DFEAB59FD82B16D28BFF5C79604B6916D49DEdBb3C" TargetMode="External"/><Relationship Id="rId27" Type="http://schemas.openxmlformats.org/officeDocument/2006/relationships/hyperlink" Target="consultantplus://offline/ref=0231050211C5F658E63AA7AC82F68FA5E504DCBED5DABE7EB340EC3A2C0A08F5EA9F123CBFA74F53C0FE6AADDDA433F6617E68cBbAC" TargetMode="External"/><Relationship Id="rId48" Type="http://schemas.openxmlformats.org/officeDocument/2006/relationships/hyperlink" Target="consultantplus://offline/ref=0231050211C5F658E63AA7AC82F68FA5E706D6BAD6DBBE7EB340EC3A2C0A08F5EA9F1238B4F31E1690F83FF887F13FE967606ABAD1085905c2b6C" TargetMode="External"/><Relationship Id="rId69" Type="http://schemas.openxmlformats.org/officeDocument/2006/relationships/hyperlink" Target="consultantplus://offline/ref=0231050211C5F658E63AA7AC82F68FA5E704DDB9D1DBBE7EB340EC3A2C0A08F5EA9F1238B4F31E1194F83FF887F13FE967606ABAD1085905c2b6C" TargetMode="External"/><Relationship Id="rId113" Type="http://schemas.openxmlformats.org/officeDocument/2006/relationships/hyperlink" Target="consultantplus://offline/ref=0231050211C5F658E63AA7AC82F68FA5E403D8BBD2DABE7EB340EC3A2C0A08F5EA9F1238B4F31E129CF83FF887F13FE967606ABAD1085905c2b6C" TargetMode="External"/><Relationship Id="rId134" Type="http://schemas.openxmlformats.org/officeDocument/2006/relationships/hyperlink" Target="consultantplus://offline/ref=0231050211C5F658E63AA7AC82F68FA5E402DABBD5D8BE7EB340EC3A2C0A08F5EA9F1238B4F31E119CF83FF887F13FE967606ABAD1085905c2b6C" TargetMode="External"/><Relationship Id="rId80" Type="http://schemas.openxmlformats.org/officeDocument/2006/relationships/hyperlink" Target="consultantplus://offline/ref=0231050211C5F658E63AA7AC82F68FA5E705D6B8D6DFBE7EB340EC3A2C0A08F5EA9F1238B4F31E1292F83FF887F13FE967606ABAD1085905c2b6C" TargetMode="External"/><Relationship Id="rId155" Type="http://schemas.openxmlformats.org/officeDocument/2006/relationships/hyperlink" Target="consultantplus://offline/ref=0231050211C5F658E63AA7AC82F68FA5E505DEBDDFDDBE7EB340EC3A2C0A08F5EA9F1238B4F3161392F83FF887F13FE967606ABAD1085905c2b6C" TargetMode="External"/><Relationship Id="rId176" Type="http://schemas.openxmlformats.org/officeDocument/2006/relationships/hyperlink" Target="consultantplus://offline/ref=0231050211C5F658E63AA7AC82F68FA5E505DEBDDFDDBE7EB340EC3A2C0A08F5EA9F1238B4F3181391F83FF887F13FE967606ABAD1085905c2b6C" TargetMode="External"/><Relationship Id="rId197" Type="http://schemas.openxmlformats.org/officeDocument/2006/relationships/hyperlink" Target="consultantplus://offline/ref=0231050211C5F658E63AA7AC82F68FA5E707D7B6D3D5BE7EB340EC3A2C0A08F5EA9F1238B4F31E1692F83FF887F13FE967606ABAD1085905c2b6C" TargetMode="External"/><Relationship Id="rId201" Type="http://schemas.openxmlformats.org/officeDocument/2006/relationships/hyperlink" Target="consultantplus://offline/ref=0231050211C5F658E63AA7AC82F68FA5E707D6BFD6D9BE7EB340EC3A2C0A08F5EA9F1238B4F31E1491F83FF887F13FE967606ABAD1085905c2b6C" TargetMode="External"/><Relationship Id="rId222" Type="http://schemas.openxmlformats.org/officeDocument/2006/relationships/hyperlink" Target="consultantplus://offline/ref=DC9DB9FB567FEB3343F70AC7F2075519245AD04D063AED96BFBA3049725CA602245F07975F3DFEA851FD82B16D28BFF5C79604B6916D49DEdBb3C" TargetMode="External"/><Relationship Id="rId243" Type="http://schemas.openxmlformats.org/officeDocument/2006/relationships/hyperlink" Target="consultantplus://offline/ref=DC9DB9FB567FEB3343F70AC7F2075519265BD7420332ED96BFBA3049725CA602245F07975F3DFEAB59FD82B16D28BFF5C79604B6916D49DEdBb3C" TargetMode="External"/><Relationship Id="rId264" Type="http://schemas.openxmlformats.org/officeDocument/2006/relationships/hyperlink" Target="consultantplus://offline/ref=DC9DB9FB567FEB3343F70AC7F2075519245FD343033EED96BFBA3049725CA602365F5F9B5E39E0AA59E8D4E02Bd7bCC" TargetMode="External"/><Relationship Id="rId17" Type="http://schemas.openxmlformats.org/officeDocument/2006/relationships/hyperlink" Target="consultantplus://offline/ref=0231050211C5F658E63AA7AC82F68FA5E505DEBDDFDDBE7EB340EC3A2C0A08F5EA9F1238B4F21E149DF83FF887F13FE967606ABAD1085905c2b6C" TargetMode="External"/><Relationship Id="rId38" Type="http://schemas.openxmlformats.org/officeDocument/2006/relationships/hyperlink" Target="consultantplus://offline/ref=0231050211C5F658E63AA7AC82F68FA5E70BD6BDD5D4BE7EB340EC3A2C0A08F5EA9F1238B4F31E149CF83FF887F13FE967606ABAD1085905c2b6C" TargetMode="External"/><Relationship Id="rId59" Type="http://schemas.openxmlformats.org/officeDocument/2006/relationships/hyperlink" Target="consultantplus://offline/ref=0231050211C5F658E63AA7AC82F68FA5E505DEBDDFDDBE7EB340EC3A2C0A08F5EA9F1238B4F31B1092F83FF887F13FE967606ABAD1085905c2b6C" TargetMode="External"/><Relationship Id="rId103" Type="http://schemas.openxmlformats.org/officeDocument/2006/relationships/hyperlink" Target="consultantplus://offline/ref=0231050211C5F658E63AA7AC82F68FA5E504DDB8DED8BE7EB340EC3A2C0A08F5EA9F1238B4F31E1F9CF83FF887F13FE967606ABAD1085905c2b6C" TargetMode="External"/><Relationship Id="rId124" Type="http://schemas.openxmlformats.org/officeDocument/2006/relationships/hyperlink" Target="consultantplus://offline/ref=0231050211C5F658E63AA7AC82F68FA5E507D6BBDFDDBE7EB340EC3A2C0A08F5EA9F1238B4F31E1496F83FF887F13FE967606ABAD1085905c2b6C" TargetMode="External"/><Relationship Id="rId70" Type="http://schemas.openxmlformats.org/officeDocument/2006/relationships/hyperlink" Target="consultantplus://offline/ref=0231050211C5F658E63AA7AC82F68FA5E704DDB9D1DBBE7EB340EC3A2C0A08F5EA9F1238B4F31E1494F83FF887F13FE967606ABAD1085905c2b6C" TargetMode="External"/><Relationship Id="rId91" Type="http://schemas.openxmlformats.org/officeDocument/2006/relationships/hyperlink" Target="consultantplus://offline/ref=0231050211C5F658E63AA7AC82F68FA5E504DDB8DED8BE7EB340EC3A2C0A08F5EA9F1238B4F31E1F92F83FF887F13FE967606ABAD1085905c2b6C" TargetMode="External"/><Relationship Id="rId145" Type="http://schemas.openxmlformats.org/officeDocument/2006/relationships/hyperlink" Target="consultantplus://offline/ref=0231050211C5F658E63AA7AC82F68FA5E504D7BAD5DFBE7EB340EC3A2C0A08F5EA9F1238B4F31E1395F83FF887F13FE967606ABAD1085905c2b6C" TargetMode="External"/><Relationship Id="rId166" Type="http://schemas.openxmlformats.org/officeDocument/2006/relationships/hyperlink" Target="consultantplus://offline/ref=0231050211C5F658E63AA7AC82F68FA5E70BDCBFD5DEBE7EB340EC3A2C0A08F5EA9F1238B4F31E1496F83FF887F13FE967606ABAD1085905c2b6C" TargetMode="External"/><Relationship Id="rId187" Type="http://schemas.openxmlformats.org/officeDocument/2006/relationships/hyperlink" Target="consultantplus://offline/ref=0231050211C5F658E63AA7AC82F68FA5E405D6BDDEDABE7EB340EC3A2C0A08F5EA9F1238B4F31E169DF83FF887F13FE967606ABAD1085905c2b6C" TargetMode="External"/><Relationship Id="rId1" Type="http://schemas.openxmlformats.org/officeDocument/2006/relationships/styles" Target="styles.xml"/><Relationship Id="rId212" Type="http://schemas.openxmlformats.org/officeDocument/2006/relationships/hyperlink" Target="consultantplus://offline/ref=0231050211C5F658E63AA7AC82F68FA5E505DEBDDFDDBE7EB340EC3A2C0A08F5EA9F1238B4F31F119DF83FF887F13FE967606ABAD1085905c2b6C" TargetMode="External"/><Relationship Id="rId233" Type="http://schemas.openxmlformats.org/officeDocument/2006/relationships/hyperlink" Target="consultantplus://offline/ref=DC9DB9FB567FEB3343F70AC7F20755192459D7490532ED96BFBA3049725CA602245F07975F3DFFA25CFD82B16D28BFF5C79604B6916D49DEdBb3C" TargetMode="External"/><Relationship Id="rId254" Type="http://schemas.openxmlformats.org/officeDocument/2006/relationships/hyperlink" Target="consultantplus://offline/ref=DC9DB9FB567FEB3343F70AC7F2075519245DD142063CED96BFBA3049725CA602365F5F9B5E39E0AA59E8D4E02Bd7b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29415</Words>
  <Characters>167666</Characters>
  <Application>Microsoft Office Word</Application>
  <DocSecurity>0</DocSecurity>
  <Lines>1397</Lines>
  <Paragraphs>393</Paragraphs>
  <ScaleCrop>false</ScaleCrop>
  <Company/>
  <LinksUpToDate>false</LinksUpToDate>
  <CharactersWithSpaces>196688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2021-01-14T02:27:00Z</dcterms:created>
  <dcterms:modified xsi:type="dcterms:W3CDTF">2021-01-14T02:28:00Z</dcterms:modified>
</cp:coreProperties>
</file>