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5" w:rsidRDefault="009046C5" w:rsidP="00FA615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9046C5" w:rsidRPr="00544D62" w:rsidRDefault="009046C5" w:rsidP="00B5088A">
      <w:pPr>
        <w:spacing w:after="0" w:line="240" w:lineRule="auto"/>
        <w:jc w:val="center"/>
        <w:rPr>
          <w:rFonts w:ascii="Georgia" w:hAnsi="Georgia" w:cs="Times New Roman"/>
          <w:b/>
          <w:color w:val="1F497D" w:themeColor="text2"/>
          <w:sz w:val="100"/>
          <w:szCs w:val="100"/>
        </w:rPr>
      </w:pPr>
      <w:r w:rsidRPr="00544D62">
        <w:rPr>
          <w:rFonts w:ascii="Georgia" w:hAnsi="Georgia" w:cs="Times New Roman"/>
          <w:b/>
          <w:color w:val="1F497D" w:themeColor="text2"/>
          <w:sz w:val="100"/>
          <w:szCs w:val="100"/>
        </w:rPr>
        <w:t>Лицензионный</w:t>
      </w:r>
      <w:r w:rsidR="00B5088A" w:rsidRPr="00544D62">
        <w:rPr>
          <w:rFonts w:ascii="Georgia" w:hAnsi="Georgia" w:cs="Times New Roman"/>
          <w:b/>
          <w:color w:val="1F497D" w:themeColor="text2"/>
          <w:sz w:val="100"/>
          <w:szCs w:val="100"/>
        </w:rPr>
        <w:t xml:space="preserve"> </w:t>
      </w:r>
      <w:r w:rsidRPr="00544D62">
        <w:rPr>
          <w:rFonts w:ascii="Georgia" w:hAnsi="Georgia" w:cs="Times New Roman"/>
          <w:b/>
          <w:color w:val="1F497D" w:themeColor="text2"/>
          <w:sz w:val="100"/>
          <w:szCs w:val="100"/>
        </w:rPr>
        <w:t xml:space="preserve">контроль </w:t>
      </w:r>
    </w:p>
    <w:p w:rsidR="009046C5" w:rsidRPr="00544D62" w:rsidRDefault="009046C5" w:rsidP="00B5088A">
      <w:pPr>
        <w:spacing w:after="0" w:line="240" w:lineRule="auto"/>
        <w:jc w:val="center"/>
        <w:rPr>
          <w:rFonts w:ascii="Georgia" w:hAnsi="Georgia" w:cs="Times New Roman"/>
          <w:b/>
          <w:color w:val="1F497D" w:themeColor="text2"/>
          <w:sz w:val="100"/>
          <w:szCs w:val="100"/>
        </w:rPr>
      </w:pPr>
      <w:r w:rsidRPr="00544D62">
        <w:rPr>
          <w:rFonts w:ascii="Georgia" w:hAnsi="Georgia" w:cs="Times New Roman"/>
          <w:b/>
          <w:color w:val="1F497D" w:themeColor="text2"/>
          <w:sz w:val="100"/>
          <w:szCs w:val="100"/>
        </w:rPr>
        <w:t xml:space="preserve">в рамках нового </w:t>
      </w:r>
    </w:p>
    <w:p w:rsidR="00000D6A" w:rsidRPr="00544D62" w:rsidRDefault="009046C5" w:rsidP="009046C5">
      <w:pPr>
        <w:spacing w:after="0" w:line="240" w:lineRule="auto"/>
        <w:jc w:val="center"/>
        <w:rPr>
          <w:rFonts w:ascii="Georgia" w:hAnsi="Georgia" w:cs="Times New Roman"/>
          <w:b/>
          <w:color w:val="1F497D" w:themeColor="text2"/>
          <w:sz w:val="100"/>
          <w:szCs w:val="100"/>
        </w:rPr>
      </w:pPr>
      <w:r w:rsidRPr="00544D62">
        <w:rPr>
          <w:rFonts w:ascii="Georgia" w:hAnsi="Georgia" w:cs="Times New Roman"/>
          <w:b/>
          <w:color w:val="1F497D" w:themeColor="text2"/>
          <w:sz w:val="100"/>
          <w:szCs w:val="100"/>
        </w:rPr>
        <w:t xml:space="preserve">законодательства </w:t>
      </w:r>
    </w:p>
    <w:p w:rsidR="00B5088A" w:rsidRPr="000E24CC" w:rsidRDefault="00B5088A" w:rsidP="00B5088A">
      <w:pPr>
        <w:spacing w:after="0" w:line="240" w:lineRule="auto"/>
        <w:jc w:val="center"/>
        <w:rPr>
          <w:rFonts w:cs="Times New Roman"/>
          <w:b/>
          <w:color w:val="1F497D" w:themeColor="text2"/>
          <w:sz w:val="52"/>
          <w:szCs w:val="52"/>
        </w:rPr>
      </w:pPr>
    </w:p>
    <w:p w:rsidR="00B5088A" w:rsidRDefault="00B5088A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8A" w:rsidRDefault="00B5088A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23" w:rsidRPr="00536723" w:rsidRDefault="00536723" w:rsidP="005367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536723" w:rsidRPr="00536723" w:rsidRDefault="00536723" w:rsidP="00536723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536723" w:rsidRPr="00536723" w:rsidRDefault="00536723" w:rsidP="00536723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</w:t>
      </w:r>
      <w:r w:rsidRPr="00536723">
        <w:rPr>
          <w:rFonts w:ascii="Georgia" w:hAnsi="Georgia"/>
          <w:sz w:val="36"/>
          <w:szCs w:val="36"/>
        </w:rPr>
        <w:t>Старший государственный инспектор</w:t>
      </w:r>
    </w:p>
    <w:p w:rsidR="00536723" w:rsidRPr="00536723" w:rsidRDefault="00536723" w:rsidP="00536723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                            </w:t>
      </w:r>
      <w:r w:rsidRPr="00536723">
        <w:rPr>
          <w:rFonts w:ascii="Georgia" w:hAnsi="Georgia"/>
          <w:sz w:val="36"/>
          <w:szCs w:val="36"/>
        </w:rPr>
        <w:t xml:space="preserve">отдела по надзору и контролю в сфере </w:t>
      </w:r>
    </w:p>
    <w:p w:rsidR="00536723" w:rsidRPr="00536723" w:rsidRDefault="00536723" w:rsidP="00536723">
      <w:pPr>
        <w:spacing w:after="0" w:line="240" w:lineRule="auto"/>
        <w:jc w:val="right"/>
        <w:rPr>
          <w:rFonts w:ascii="Georgia" w:hAnsi="Georgia"/>
          <w:sz w:val="36"/>
          <w:szCs w:val="36"/>
        </w:rPr>
      </w:pPr>
      <w:r w:rsidRPr="00536723">
        <w:rPr>
          <w:rFonts w:ascii="Georgia" w:hAnsi="Georgia"/>
          <w:sz w:val="36"/>
          <w:szCs w:val="36"/>
        </w:rPr>
        <w:t xml:space="preserve"> образования Министерства образования</w:t>
      </w:r>
    </w:p>
    <w:p w:rsidR="00BD0CCE" w:rsidRDefault="00536723" w:rsidP="00EF5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sz w:val="36"/>
          <w:szCs w:val="36"/>
        </w:rPr>
        <w:t xml:space="preserve">                                     </w:t>
      </w:r>
      <w:r w:rsidRPr="00536723">
        <w:rPr>
          <w:rFonts w:ascii="Georgia" w:hAnsi="Georgia"/>
          <w:sz w:val="36"/>
          <w:szCs w:val="36"/>
        </w:rPr>
        <w:t>и науки Республики Алтай</w:t>
      </w:r>
      <w:r>
        <w:rPr>
          <w:rFonts w:ascii="Georgia" w:hAnsi="Georgia"/>
          <w:sz w:val="44"/>
          <w:szCs w:val="44"/>
        </w:rPr>
        <w:t xml:space="preserve">           </w:t>
      </w:r>
    </w:p>
    <w:p w:rsidR="00EF5915" w:rsidRPr="00BE5DF8" w:rsidRDefault="00EF5915" w:rsidP="00EF5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sz w:val="36"/>
          <w:szCs w:val="36"/>
        </w:rPr>
        <w:t xml:space="preserve">                                                                                                           </w:t>
      </w:r>
      <w:proofErr w:type="spellStart"/>
      <w:r w:rsidRPr="00BE5DF8">
        <w:rPr>
          <w:rFonts w:ascii="Georgia" w:hAnsi="Georgia"/>
          <w:sz w:val="32"/>
          <w:szCs w:val="32"/>
        </w:rPr>
        <w:t>А.Б.Имангажинов</w:t>
      </w:r>
      <w:proofErr w:type="spellEnd"/>
      <w:r w:rsidRPr="00BE5DF8">
        <w:rPr>
          <w:rFonts w:ascii="Georgia" w:hAnsi="Georgia"/>
          <w:sz w:val="32"/>
          <w:szCs w:val="32"/>
        </w:rPr>
        <w:t xml:space="preserve">     </w:t>
      </w:r>
    </w:p>
    <w:p w:rsidR="00EF5915" w:rsidRPr="00BE5DF8" w:rsidRDefault="00EF5915" w:rsidP="00EF59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5617" w:rsidRDefault="00505617" w:rsidP="00505617">
      <w:pPr>
        <w:pStyle w:val="Default"/>
      </w:pPr>
    </w:p>
    <w:p w:rsidR="00505617" w:rsidRPr="000E24CC" w:rsidRDefault="00505617" w:rsidP="00505617">
      <w:pPr>
        <w:pStyle w:val="Default"/>
        <w:jc w:val="center"/>
        <w:rPr>
          <w:rFonts w:cstheme="minorBidi"/>
          <w:color w:val="1F497D" w:themeColor="text2"/>
          <w:sz w:val="66"/>
          <w:szCs w:val="66"/>
        </w:rPr>
      </w:pPr>
      <w:r w:rsidRPr="000E24CC">
        <w:rPr>
          <w:rFonts w:cstheme="minorBidi"/>
          <w:b/>
          <w:bCs/>
          <w:color w:val="1F497D" w:themeColor="text2"/>
          <w:sz w:val="66"/>
          <w:szCs w:val="66"/>
        </w:rPr>
        <w:t>Требования, являющиеся предметом контроля соблюдения лицензионных требований, установлены:</w:t>
      </w:r>
    </w:p>
    <w:p w:rsidR="00505617" w:rsidRDefault="00505617" w:rsidP="00E22C3C">
      <w:pPr>
        <w:pStyle w:val="Default"/>
        <w:spacing w:after="139"/>
        <w:ind w:left="284" w:hanging="284"/>
        <w:jc w:val="both"/>
        <w:rPr>
          <w:rFonts w:ascii="Georgia" w:hAnsi="Georgia" w:cs="Georgia"/>
          <w:color w:val="auto"/>
          <w:sz w:val="48"/>
          <w:szCs w:val="48"/>
        </w:rPr>
      </w:pPr>
      <w:r>
        <w:rPr>
          <w:rFonts w:ascii="Georgia" w:hAnsi="Georgia" w:cs="Georgia"/>
          <w:color w:val="auto"/>
          <w:sz w:val="48"/>
          <w:szCs w:val="48"/>
        </w:rPr>
        <w:t xml:space="preserve">• Федеральным законом от 29 декабря 2012 г. № 273-ФЗ «Об образовании в Российской Федерации»; </w:t>
      </w:r>
    </w:p>
    <w:p w:rsidR="00505617" w:rsidRDefault="00505617" w:rsidP="00E22C3C">
      <w:pPr>
        <w:pStyle w:val="Default"/>
        <w:spacing w:after="139"/>
        <w:ind w:left="284" w:hanging="284"/>
        <w:jc w:val="both"/>
        <w:rPr>
          <w:rFonts w:ascii="Georgia" w:hAnsi="Georgia" w:cs="Georgia"/>
          <w:color w:val="auto"/>
          <w:sz w:val="48"/>
          <w:szCs w:val="48"/>
        </w:rPr>
      </w:pPr>
      <w:r>
        <w:rPr>
          <w:rFonts w:ascii="Georgia" w:hAnsi="Georgia" w:cs="Georgia"/>
          <w:color w:val="auto"/>
          <w:sz w:val="48"/>
          <w:szCs w:val="48"/>
        </w:rPr>
        <w:t xml:space="preserve">•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05617" w:rsidRDefault="00505617" w:rsidP="00E22C3C">
      <w:pPr>
        <w:pStyle w:val="Default"/>
        <w:tabs>
          <w:tab w:val="left" w:pos="284"/>
        </w:tabs>
        <w:ind w:left="284" w:hanging="284"/>
        <w:jc w:val="both"/>
        <w:rPr>
          <w:rFonts w:ascii="Georgia" w:hAnsi="Georgia" w:cs="Georgia"/>
          <w:color w:val="auto"/>
          <w:sz w:val="48"/>
          <w:szCs w:val="48"/>
        </w:rPr>
      </w:pPr>
      <w:r>
        <w:rPr>
          <w:rFonts w:ascii="Georgia" w:hAnsi="Georgia" w:cs="Georgia"/>
          <w:color w:val="auto"/>
          <w:sz w:val="48"/>
          <w:szCs w:val="48"/>
        </w:rPr>
        <w:t xml:space="preserve">• Федеральным законом от 4 мая 2011 г. № 99-ФЗ «О лицензировании отдельных видов деятельности»; </w:t>
      </w:r>
    </w:p>
    <w:p w:rsidR="00E22C3C" w:rsidRDefault="00E22C3C" w:rsidP="00E2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D96" w:rsidRDefault="00677D96" w:rsidP="00E2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C3C" w:rsidRPr="00E22C3C" w:rsidRDefault="00E22C3C" w:rsidP="00E22C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E22C3C" w:rsidRPr="00E22C3C" w:rsidRDefault="00E22C3C" w:rsidP="00E22C3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E22C3C" w:rsidRPr="00E22C3C" w:rsidRDefault="00E22C3C" w:rsidP="00E22C3C">
      <w:pPr>
        <w:autoSpaceDE w:val="0"/>
        <w:autoSpaceDN w:val="0"/>
        <w:adjustRightInd w:val="0"/>
        <w:spacing w:after="130" w:line="240" w:lineRule="auto"/>
        <w:ind w:left="284" w:hanging="284"/>
        <w:jc w:val="both"/>
        <w:rPr>
          <w:rFonts w:ascii="Georgia" w:hAnsi="Georgia"/>
          <w:sz w:val="44"/>
          <w:szCs w:val="44"/>
        </w:rPr>
      </w:pPr>
      <w:r w:rsidRPr="00E22C3C">
        <w:rPr>
          <w:rFonts w:ascii="Georgia" w:hAnsi="Georgia"/>
          <w:sz w:val="44"/>
          <w:szCs w:val="44"/>
        </w:rPr>
        <w:lastRenderedPageBreak/>
        <w:t>•</w:t>
      </w:r>
      <w:r>
        <w:rPr>
          <w:rFonts w:ascii="Georgia" w:hAnsi="Georgia"/>
          <w:sz w:val="44"/>
          <w:szCs w:val="44"/>
        </w:rPr>
        <w:t xml:space="preserve"> </w:t>
      </w:r>
      <w:r w:rsidRPr="00E22C3C">
        <w:rPr>
          <w:rFonts w:ascii="Georgia" w:hAnsi="Georgia"/>
          <w:sz w:val="44"/>
          <w:szCs w:val="44"/>
        </w:rPr>
        <w:t xml:space="preserve">постановлением Правительства Российской Федерации от 28 октября 2013 г. № 966 «О лицензировании образовательной деятельности» (вместе с «Положением о лицензировании образовательной деятельности»); </w:t>
      </w:r>
    </w:p>
    <w:p w:rsidR="00E22C3C" w:rsidRPr="00E22C3C" w:rsidRDefault="00E22C3C" w:rsidP="00E22C3C">
      <w:pPr>
        <w:autoSpaceDE w:val="0"/>
        <w:autoSpaceDN w:val="0"/>
        <w:adjustRightInd w:val="0"/>
        <w:spacing w:after="130" w:line="240" w:lineRule="auto"/>
        <w:ind w:left="284" w:hanging="284"/>
        <w:jc w:val="both"/>
        <w:rPr>
          <w:rFonts w:ascii="Georgia" w:hAnsi="Georgia"/>
          <w:sz w:val="44"/>
          <w:szCs w:val="44"/>
        </w:rPr>
      </w:pPr>
      <w:r w:rsidRPr="00E22C3C">
        <w:rPr>
          <w:rFonts w:ascii="Georgia" w:hAnsi="Georgia"/>
          <w:sz w:val="44"/>
          <w:szCs w:val="44"/>
        </w:rPr>
        <w:t>•</w:t>
      </w:r>
      <w:r>
        <w:rPr>
          <w:rFonts w:ascii="Georgia" w:hAnsi="Georgia"/>
          <w:sz w:val="44"/>
          <w:szCs w:val="44"/>
        </w:rPr>
        <w:t xml:space="preserve"> </w:t>
      </w:r>
      <w:r w:rsidRPr="00E22C3C">
        <w:rPr>
          <w:rFonts w:ascii="Georgia" w:hAnsi="Georgia"/>
          <w:sz w:val="44"/>
          <w:szCs w:val="44"/>
        </w:rPr>
        <w:t xml:space="preserve">постановлением Правительства Российской Федерации от 23 ноября 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периодичностью»; </w:t>
      </w:r>
    </w:p>
    <w:p w:rsidR="00E22C3C" w:rsidRPr="00E22C3C" w:rsidRDefault="00E22C3C" w:rsidP="00E22C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/>
          <w:sz w:val="44"/>
          <w:szCs w:val="44"/>
        </w:rPr>
      </w:pPr>
      <w:r w:rsidRPr="00E22C3C">
        <w:rPr>
          <w:rFonts w:ascii="Georgia" w:hAnsi="Georgia"/>
          <w:sz w:val="44"/>
          <w:szCs w:val="44"/>
        </w:rPr>
        <w:t>•</w:t>
      </w:r>
      <w:r>
        <w:rPr>
          <w:rFonts w:ascii="Georgia" w:hAnsi="Georgia"/>
          <w:sz w:val="44"/>
          <w:szCs w:val="44"/>
        </w:rPr>
        <w:t xml:space="preserve"> </w:t>
      </w:r>
      <w:r w:rsidRPr="00E22C3C">
        <w:rPr>
          <w:rFonts w:ascii="Georgia" w:hAnsi="Georgia"/>
          <w:sz w:val="44"/>
          <w:szCs w:val="44"/>
        </w:rPr>
        <w:t xml:space="preserve">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22C3C">
        <w:rPr>
          <w:rFonts w:ascii="Georgia" w:hAnsi="Georgia"/>
          <w:sz w:val="44"/>
          <w:szCs w:val="44"/>
        </w:rPr>
        <w:t>контроля ежегодных планов проведения плановых проверок юридических лиц</w:t>
      </w:r>
      <w:proofErr w:type="gramEnd"/>
      <w:r w:rsidRPr="00E22C3C">
        <w:rPr>
          <w:rFonts w:ascii="Georgia" w:hAnsi="Georgia"/>
          <w:sz w:val="44"/>
          <w:szCs w:val="44"/>
        </w:rPr>
        <w:t xml:space="preserve"> и индивидуальных предпринимателей». </w:t>
      </w:r>
    </w:p>
    <w:p w:rsidR="00BD0CCE" w:rsidRDefault="00BD0CCE" w:rsidP="00E22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88A" w:rsidRDefault="00B5088A" w:rsidP="00B5088A">
      <w:pPr>
        <w:pStyle w:val="Default"/>
      </w:pPr>
    </w:p>
    <w:p w:rsidR="00B5088A" w:rsidRPr="000E24CC" w:rsidRDefault="00E22C3C" w:rsidP="00B508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60"/>
          <w:szCs w:val="60"/>
        </w:rPr>
      </w:pPr>
      <w:r w:rsidRPr="00E22C3C">
        <w:rPr>
          <w:rFonts w:ascii="Times New Roman" w:hAnsi="Times New Roman" w:cs="Times New Roman"/>
          <w:sz w:val="60"/>
          <w:szCs w:val="60"/>
        </w:rPr>
        <w:lastRenderedPageBreak/>
        <w:t xml:space="preserve"> </w:t>
      </w:r>
      <w:proofErr w:type="gramStart"/>
      <w:r w:rsidR="00B5088A" w:rsidRPr="000E24CC">
        <w:rPr>
          <w:rFonts w:cs="Times New Roman"/>
          <w:b/>
          <w:color w:val="002060"/>
          <w:sz w:val="60"/>
          <w:szCs w:val="60"/>
        </w:rPr>
        <w:t>Контроль за</w:t>
      </w:r>
      <w:proofErr w:type="gramEnd"/>
      <w:r w:rsidR="00B5088A" w:rsidRPr="000E24CC">
        <w:rPr>
          <w:rFonts w:cs="Times New Roman"/>
          <w:b/>
          <w:color w:val="002060"/>
          <w:sz w:val="60"/>
          <w:szCs w:val="60"/>
        </w:rPr>
        <w:t xml:space="preserve"> соблюдением лицензиатами лицензионных требований при осуществлении образовательной деятельности (лицензионного контроля), осуществляется в соответствии с положениями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088A" w:rsidRPr="00E22C3C" w:rsidRDefault="00B5088A" w:rsidP="005E0CAD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BD0CCE" w:rsidRPr="00E22C3C" w:rsidRDefault="00BD0CCE" w:rsidP="005E0CAD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BD0CCE" w:rsidRDefault="00BD0CCE" w:rsidP="005E0CA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B5088A" w:rsidRDefault="00B5088A" w:rsidP="00B5088A">
      <w:pPr>
        <w:pStyle w:val="Default"/>
      </w:pPr>
    </w:p>
    <w:p w:rsidR="00104840" w:rsidRPr="000E24CC" w:rsidRDefault="00B5088A" w:rsidP="00104840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Лицензионные требования к лицензиату при осуществлении образовательной деятельности </w:t>
      </w:r>
    </w:p>
    <w:p w:rsidR="00B5088A" w:rsidRPr="000E24CC" w:rsidRDefault="00B5088A" w:rsidP="00104840">
      <w:pPr>
        <w:pStyle w:val="Default"/>
        <w:jc w:val="center"/>
        <w:rPr>
          <w:rFonts w:asciiTheme="minorHAnsi" w:hAnsiTheme="minorHAnsi" w:cs="Times New Roman"/>
          <w:color w:val="002060"/>
          <w:sz w:val="48"/>
          <w:szCs w:val="48"/>
        </w:rPr>
      </w:pPr>
      <w:proofErr w:type="gramStart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>основаны</w:t>
      </w:r>
      <w:proofErr w:type="gramEnd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на положениях следующих нормативных правовых актов:</w:t>
      </w:r>
    </w:p>
    <w:p w:rsidR="00B5088A" w:rsidRPr="00B5088A" w:rsidRDefault="00B5088A" w:rsidP="00104840">
      <w:pPr>
        <w:pStyle w:val="Default"/>
        <w:spacing w:after="226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29 декабря 2012 г. № 273-ФЗ «Об образовании в Российской Федерации»; </w:t>
      </w:r>
    </w:p>
    <w:p w:rsidR="00B5088A" w:rsidRPr="00B5088A" w:rsidRDefault="00B5088A" w:rsidP="00104840">
      <w:pPr>
        <w:pStyle w:val="Default"/>
        <w:spacing w:after="226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4 мая 2011 г. № 99-ФЗ «О лицензировании отдельных видов деятельности»; </w:t>
      </w:r>
    </w:p>
    <w:p w:rsidR="00B5088A" w:rsidRPr="00B5088A" w:rsidRDefault="00B5088A" w:rsidP="00104840">
      <w:pPr>
        <w:pStyle w:val="Default"/>
        <w:spacing w:after="226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5088A" w:rsidRPr="00B5088A" w:rsidRDefault="00B5088A" w:rsidP="0010484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24 июля 1998 г. № 124-ФЗ «Об основных гарантиях прав ребёнка в Российской Федерации»; </w:t>
      </w:r>
    </w:p>
    <w:p w:rsidR="00B5088A" w:rsidRPr="00B5088A" w:rsidRDefault="00B5088A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88A" w:rsidRDefault="00B5088A" w:rsidP="00B5088A">
      <w:pPr>
        <w:pStyle w:val="Default"/>
      </w:pPr>
    </w:p>
    <w:p w:rsidR="00104840" w:rsidRPr="000E24CC" w:rsidRDefault="00B5088A" w:rsidP="00104840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lastRenderedPageBreak/>
        <w:t xml:space="preserve">Лицензионные требования к лицензиату при осуществлении образовательной деятельности </w:t>
      </w:r>
    </w:p>
    <w:p w:rsidR="00B5088A" w:rsidRPr="000E24CC" w:rsidRDefault="00B5088A" w:rsidP="00104840">
      <w:pPr>
        <w:pStyle w:val="Default"/>
        <w:jc w:val="center"/>
        <w:rPr>
          <w:rFonts w:asciiTheme="minorHAnsi" w:hAnsiTheme="minorHAnsi" w:cs="Times New Roman"/>
          <w:color w:val="002060"/>
          <w:sz w:val="48"/>
          <w:szCs w:val="48"/>
        </w:rPr>
      </w:pPr>
      <w:proofErr w:type="gramStart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>основаны</w:t>
      </w:r>
      <w:proofErr w:type="gramEnd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на положениях следующих нормативных правовых актов:</w:t>
      </w:r>
    </w:p>
    <w:p w:rsidR="00B5088A" w:rsidRPr="00B5088A" w:rsidRDefault="00B5088A" w:rsidP="00104840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24 ноября 1995 г. № 181-ФЗ «О социальной защите инвалидов в Российской Федерации»; </w:t>
      </w:r>
    </w:p>
    <w:p w:rsidR="00B5088A" w:rsidRPr="00B5088A" w:rsidRDefault="00B5088A" w:rsidP="00104840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30 марта 1999 г. «О санитарно-эпидемиологическом благополучии населения»; </w:t>
      </w:r>
    </w:p>
    <w:p w:rsidR="00B5088A" w:rsidRPr="00B5088A" w:rsidRDefault="00B5088A" w:rsidP="00104840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Федерального закона от 10 декабря 1995 г. № 196-ФЗ «О безопасности дорожного движения»; </w:t>
      </w:r>
    </w:p>
    <w:p w:rsidR="00B5088A" w:rsidRPr="00B5088A" w:rsidRDefault="00B5088A" w:rsidP="00104840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Указа Президента Российской Федерации от 15 июня 1998 г. № 711 «О дополнительных мерах по обеспечению безопасности дорожного движения»; </w:t>
      </w:r>
    </w:p>
    <w:p w:rsidR="00B5088A" w:rsidRPr="00B5088A" w:rsidRDefault="00B5088A" w:rsidP="00104840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Гражданского кодекса Российской Федерации (часть 1) от 30 ноября 1994 г. № 51-ФЗ; </w:t>
      </w:r>
    </w:p>
    <w:p w:rsidR="00B5088A" w:rsidRPr="00BD0CCE" w:rsidRDefault="00B5088A" w:rsidP="0010484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B5088A">
        <w:rPr>
          <w:rFonts w:ascii="Times New Roman" w:hAnsi="Times New Roman" w:cs="Times New Roman"/>
          <w:color w:val="auto"/>
          <w:sz w:val="40"/>
          <w:szCs w:val="40"/>
        </w:rPr>
        <w:t xml:space="preserve">• Гражданского кодекса Российской Федерации (часть 2) от 26 января 1996 г. № 14-ФЗ; </w:t>
      </w:r>
    </w:p>
    <w:p w:rsidR="00BD0CCE" w:rsidRDefault="00BD0CCE" w:rsidP="00BD0CCE">
      <w:pPr>
        <w:pStyle w:val="Default"/>
      </w:pPr>
    </w:p>
    <w:p w:rsidR="00104840" w:rsidRPr="000E24CC" w:rsidRDefault="00BD0CCE" w:rsidP="00104840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lastRenderedPageBreak/>
        <w:t>Лицензионные требования к лицензиату при осуществлении образовательной деятельности</w:t>
      </w:r>
    </w:p>
    <w:p w:rsidR="00BD0CCE" w:rsidRPr="000E24CC" w:rsidRDefault="00BD0CCE" w:rsidP="00104840">
      <w:pPr>
        <w:pStyle w:val="Default"/>
        <w:jc w:val="center"/>
        <w:rPr>
          <w:rFonts w:asciiTheme="minorHAnsi" w:hAnsiTheme="minorHAnsi" w:cs="Times New Roman"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</w:t>
      </w:r>
      <w:proofErr w:type="gramStart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>основаны</w:t>
      </w:r>
      <w:proofErr w:type="gramEnd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на положениях следующих нормативных правовых актов:</w:t>
      </w:r>
    </w:p>
    <w:p w:rsidR="00BD0CCE" w:rsidRDefault="00BD0CCE" w:rsidP="000E24CC">
      <w:pPr>
        <w:pStyle w:val="Default"/>
        <w:spacing w:after="120"/>
        <w:ind w:left="284" w:hanging="284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0E24CC">
        <w:rPr>
          <w:rFonts w:ascii="Georgia" w:hAnsi="Georgia" w:cs="Georgia"/>
          <w:color w:val="auto"/>
          <w:sz w:val="40"/>
          <w:szCs w:val="40"/>
        </w:rPr>
        <w:t xml:space="preserve"> </w:t>
      </w:r>
      <w:r>
        <w:rPr>
          <w:rFonts w:ascii="Georgia" w:hAnsi="Georgia" w:cs="Georgia"/>
          <w:color w:val="auto"/>
          <w:sz w:val="40"/>
          <w:szCs w:val="40"/>
        </w:rPr>
        <w:t xml:space="preserve">Гражданского кодекса Российской Федерации (часть 3) от 26 ноября 2001 г. № 146-ФЗ; </w:t>
      </w:r>
    </w:p>
    <w:p w:rsidR="00BD0CCE" w:rsidRDefault="00BD0CCE" w:rsidP="00104840">
      <w:pPr>
        <w:pStyle w:val="Default"/>
        <w:spacing w:after="12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0E24CC">
        <w:rPr>
          <w:rFonts w:ascii="Georgia" w:hAnsi="Georgia" w:cs="Georgia"/>
          <w:color w:val="auto"/>
          <w:sz w:val="40"/>
          <w:szCs w:val="40"/>
        </w:rPr>
        <w:t xml:space="preserve"> </w:t>
      </w:r>
      <w:r>
        <w:rPr>
          <w:rFonts w:ascii="Georgia" w:hAnsi="Georgia" w:cs="Georgia"/>
          <w:color w:val="auto"/>
          <w:sz w:val="40"/>
          <w:szCs w:val="40"/>
        </w:rPr>
        <w:t xml:space="preserve">Гражданского кодекса Российской Федерации (часть 4) от 18 декабря 2006 г. № 230-ФЗ; </w:t>
      </w:r>
    </w:p>
    <w:p w:rsidR="00BD0CCE" w:rsidRDefault="00BD0CCE" w:rsidP="00104840">
      <w:pPr>
        <w:pStyle w:val="Default"/>
        <w:spacing w:after="12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0E24CC">
        <w:rPr>
          <w:rFonts w:ascii="Georgia" w:hAnsi="Georgia" w:cs="Georgia"/>
          <w:color w:val="auto"/>
          <w:sz w:val="40"/>
          <w:szCs w:val="40"/>
        </w:rPr>
        <w:t xml:space="preserve"> </w:t>
      </w:r>
      <w:r>
        <w:rPr>
          <w:rFonts w:ascii="Georgia" w:hAnsi="Georgia" w:cs="Georgia"/>
          <w:color w:val="auto"/>
          <w:sz w:val="40"/>
          <w:szCs w:val="40"/>
        </w:rPr>
        <w:t xml:space="preserve"> Земельного кодекса Российской Федерации от 25 октября 2001 г. № 136-ФЗ; </w:t>
      </w:r>
    </w:p>
    <w:p w:rsidR="00BD0CCE" w:rsidRDefault="00BD0CCE" w:rsidP="000E24CC">
      <w:pPr>
        <w:pStyle w:val="Default"/>
        <w:spacing w:after="120"/>
        <w:ind w:left="284" w:hanging="284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0E24CC">
        <w:rPr>
          <w:rFonts w:ascii="Georgia" w:hAnsi="Georgia" w:cs="Georgia"/>
          <w:color w:val="auto"/>
          <w:sz w:val="40"/>
          <w:szCs w:val="40"/>
        </w:rPr>
        <w:t xml:space="preserve">  </w:t>
      </w:r>
      <w:r>
        <w:rPr>
          <w:rFonts w:ascii="Georgia" w:hAnsi="Georgia" w:cs="Georgia"/>
          <w:color w:val="auto"/>
          <w:sz w:val="40"/>
          <w:szCs w:val="40"/>
        </w:rPr>
        <w:t xml:space="preserve">Кодекса Российской Федерации об административных правонарушениях от 30 декабря 2001 г. № 195-ФЗ; </w:t>
      </w:r>
    </w:p>
    <w:p w:rsidR="00BD0CCE" w:rsidRPr="00104840" w:rsidRDefault="00BD0CCE" w:rsidP="00104840">
      <w:pPr>
        <w:pStyle w:val="Default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постановления Правительства Российской Федерации от 28 октября 2013 г. № 966 «О лицензировании образовательной деятельности» (вместе с «Положением о лицензировании образовательной деятельности»); </w:t>
      </w:r>
    </w:p>
    <w:p w:rsidR="00BD0CCE" w:rsidRDefault="00BD0CCE" w:rsidP="00BD0CCE">
      <w:pPr>
        <w:pStyle w:val="Default"/>
      </w:pPr>
    </w:p>
    <w:p w:rsidR="00104840" w:rsidRPr="000E24CC" w:rsidRDefault="00BD0CCE" w:rsidP="00104840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lastRenderedPageBreak/>
        <w:t xml:space="preserve">Лицензионные требования к лицензиату при осуществлении образовательной деятельности </w:t>
      </w:r>
    </w:p>
    <w:p w:rsidR="00BD0CCE" w:rsidRPr="000E24CC" w:rsidRDefault="00BD0CCE" w:rsidP="00104840">
      <w:pPr>
        <w:pStyle w:val="Default"/>
        <w:jc w:val="center"/>
        <w:rPr>
          <w:rFonts w:asciiTheme="minorHAnsi" w:hAnsiTheme="minorHAnsi" w:cs="Times New Roman"/>
          <w:color w:val="002060"/>
          <w:sz w:val="48"/>
          <w:szCs w:val="48"/>
        </w:rPr>
      </w:pPr>
      <w:proofErr w:type="gramStart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>основаны</w:t>
      </w:r>
      <w:proofErr w:type="gramEnd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на положениях следующих нормативных правовых актов:</w:t>
      </w:r>
    </w:p>
    <w:p w:rsidR="00B13ADD" w:rsidRPr="00B13ADD" w:rsidRDefault="00BD0CCE" w:rsidP="00B13ADD">
      <w:pPr>
        <w:pStyle w:val="Default"/>
        <w:spacing w:after="12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104840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B13ADD">
        <w:rPr>
          <w:rFonts w:ascii="Georgia" w:hAnsi="Georgia" w:cs="Georgia"/>
          <w:color w:val="auto"/>
          <w:sz w:val="38"/>
          <w:szCs w:val="38"/>
        </w:rPr>
        <w:t>постановления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  <w:r>
        <w:rPr>
          <w:rFonts w:ascii="Georgia" w:hAnsi="Georgia" w:cs="Georgia"/>
          <w:color w:val="auto"/>
          <w:sz w:val="40"/>
          <w:szCs w:val="40"/>
        </w:rPr>
        <w:t xml:space="preserve"> </w:t>
      </w:r>
    </w:p>
    <w:p w:rsidR="00BD0CCE" w:rsidRDefault="00B13ADD" w:rsidP="00104840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</w:t>
      </w:r>
      <w:r w:rsidRPr="00B13ADD">
        <w:rPr>
          <w:rFonts w:ascii="Georgia" w:hAnsi="Georgia" w:cs="Georgia"/>
          <w:color w:val="auto"/>
          <w:sz w:val="38"/>
          <w:szCs w:val="38"/>
        </w:rPr>
        <w:t>закона Республики Алтай</w:t>
      </w:r>
      <w:r w:rsidR="00BD0CCE" w:rsidRPr="00B13ADD">
        <w:rPr>
          <w:rFonts w:ascii="Georgia" w:hAnsi="Georgia" w:cs="Georgia"/>
          <w:color w:val="auto"/>
          <w:sz w:val="38"/>
          <w:szCs w:val="38"/>
        </w:rPr>
        <w:t xml:space="preserve"> от </w:t>
      </w:r>
      <w:r w:rsidRPr="00B13ADD">
        <w:rPr>
          <w:rFonts w:ascii="Georgia" w:hAnsi="Georgia" w:cs="Georgia"/>
          <w:color w:val="auto"/>
          <w:sz w:val="38"/>
          <w:szCs w:val="38"/>
        </w:rPr>
        <w:t>15 ноября 2013 г. № 59-РЗ «Об образовании в Республике Алтай</w:t>
      </w:r>
      <w:r w:rsidR="00BD0CCE" w:rsidRPr="00B13ADD">
        <w:rPr>
          <w:rFonts w:ascii="Georgia" w:hAnsi="Georgia" w:cs="Georgia"/>
          <w:color w:val="auto"/>
          <w:sz w:val="38"/>
          <w:szCs w:val="38"/>
        </w:rPr>
        <w:t>»;</w:t>
      </w:r>
      <w:r w:rsidR="00BD0CCE">
        <w:rPr>
          <w:rFonts w:ascii="Georgia" w:hAnsi="Georgia" w:cs="Georgia"/>
          <w:color w:val="auto"/>
          <w:sz w:val="40"/>
          <w:szCs w:val="40"/>
        </w:rPr>
        <w:t xml:space="preserve"> </w:t>
      </w:r>
    </w:p>
    <w:p w:rsidR="00BD0CCE" w:rsidRDefault="00BD0CCE" w:rsidP="00104840">
      <w:pPr>
        <w:pStyle w:val="Default"/>
        <w:spacing w:after="12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</w:t>
      </w:r>
      <w:r w:rsidRPr="00B13ADD">
        <w:rPr>
          <w:rFonts w:ascii="Georgia" w:hAnsi="Georgia" w:cs="Georgia"/>
          <w:color w:val="auto"/>
          <w:sz w:val="38"/>
          <w:szCs w:val="38"/>
        </w:rPr>
        <w:t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  <w:r>
        <w:rPr>
          <w:rFonts w:ascii="Georgia" w:hAnsi="Georgia" w:cs="Georgia"/>
          <w:color w:val="auto"/>
          <w:sz w:val="40"/>
          <w:szCs w:val="40"/>
        </w:rPr>
        <w:t xml:space="preserve"> </w:t>
      </w:r>
    </w:p>
    <w:p w:rsidR="00BD0CCE" w:rsidRPr="00B13ADD" w:rsidRDefault="00BD0CCE" w:rsidP="00104840">
      <w:pPr>
        <w:pStyle w:val="Default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</w:t>
      </w:r>
      <w:r w:rsidRPr="00B13ADD">
        <w:rPr>
          <w:rFonts w:ascii="Georgia" w:hAnsi="Georgia" w:cs="Georgia"/>
          <w:color w:val="auto"/>
          <w:sz w:val="36"/>
          <w:szCs w:val="36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104840" w:rsidRPr="000E24CC" w:rsidRDefault="00BD0CCE" w:rsidP="00104840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lastRenderedPageBreak/>
        <w:t xml:space="preserve">Лицензионные требования к лицензиату при осуществлении образовательной деятельности </w:t>
      </w:r>
    </w:p>
    <w:p w:rsidR="00BD0CCE" w:rsidRPr="000E24CC" w:rsidRDefault="00BD0CCE" w:rsidP="00104840">
      <w:pPr>
        <w:pStyle w:val="Default"/>
        <w:jc w:val="center"/>
        <w:rPr>
          <w:rFonts w:asciiTheme="minorHAnsi" w:hAnsiTheme="minorHAnsi" w:cs="Times New Roman"/>
          <w:color w:val="002060"/>
          <w:sz w:val="48"/>
          <w:szCs w:val="48"/>
        </w:rPr>
      </w:pPr>
      <w:proofErr w:type="gramStart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>основаны</w:t>
      </w:r>
      <w:proofErr w:type="gramEnd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на положениях следующих нормативных правовых актов:</w:t>
      </w:r>
    </w:p>
    <w:p w:rsidR="00BD0CCE" w:rsidRDefault="00BD0CCE" w:rsidP="00104840">
      <w:pPr>
        <w:pStyle w:val="Default"/>
        <w:spacing w:after="120"/>
        <w:ind w:left="142" w:hanging="142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•приказа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</w:t>
      </w:r>
    </w:p>
    <w:p w:rsidR="00BD0CCE" w:rsidRDefault="00BD0CCE" w:rsidP="00104840">
      <w:pPr>
        <w:pStyle w:val="Default"/>
        <w:spacing w:after="120"/>
        <w:ind w:left="142" w:hanging="142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•приказа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BD0CCE" w:rsidRDefault="00BD0CCE" w:rsidP="00104840">
      <w:pPr>
        <w:pStyle w:val="Default"/>
        <w:ind w:left="142" w:hanging="142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•приказов Министерства образования и науки Российской Федерации об утверждении и введении в действие федеральных государственных образовательных стандартов среднего профессионального образования по различным специальностям; </w:t>
      </w:r>
    </w:p>
    <w:p w:rsidR="00BD0CCE" w:rsidRDefault="00BD0CCE" w:rsidP="00B5088A">
      <w:pPr>
        <w:pStyle w:val="Default"/>
        <w:rPr>
          <w:rFonts w:cstheme="minorBidi"/>
          <w:b/>
          <w:bCs/>
          <w:color w:val="auto"/>
          <w:sz w:val="48"/>
          <w:szCs w:val="48"/>
        </w:rPr>
      </w:pPr>
    </w:p>
    <w:p w:rsidR="00104840" w:rsidRPr="000E24CC" w:rsidRDefault="00B5088A" w:rsidP="00104840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8"/>
          <w:szCs w:val="48"/>
        </w:rPr>
      </w:pPr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lastRenderedPageBreak/>
        <w:t xml:space="preserve">Лицензионные требования к лицензиату при осуществлении образовательной деятельности </w:t>
      </w:r>
    </w:p>
    <w:p w:rsidR="00B5088A" w:rsidRPr="000E24CC" w:rsidRDefault="00B5088A" w:rsidP="00104840">
      <w:pPr>
        <w:pStyle w:val="Default"/>
        <w:jc w:val="center"/>
        <w:rPr>
          <w:rFonts w:asciiTheme="minorHAnsi" w:hAnsiTheme="minorHAnsi" w:cs="Times New Roman"/>
          <w:color w:val="002060"/>
          <w:sz w:val="48"/>
          <w:szCs w:val="48"/>
        </w:rPr>
      </w:pPr>
      <w:proofErr w:type="gramStart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>основаны</w:t>
      </w:r>
      <w:proofErr w:type="gramEnd"/>
      <w:r w:rsidRPr="000E24CC">
        <w:rPr>
          <w:rFonts w:asciiTheme="minorHAnsi" w:hAnsiTheme="minorHAnsi" w:cs="Times New Roman"/>
          <w:b/>
          <w:bCs/>
          <w:color w:val="002060"/>
          <w:sz w:val="48"/>
          <w:szCs w:val="48"/>
        </w:rPr>
        <w:t xml:space="preserve"> на положениях следующих нормативных правовых актов:</w:t>
      </w:r>
    </w:p>
    <w:p w:rsidR="00B5088A" w:rsidRDefault="00B5088A" w:rsidP="00104840">
      <w:pPr>
        <w:pStyle w:val="Default"/>
        <w:spacing w:after="12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104840">
        <w:rPr>
          <w:rFonts w:ascii="Georgia" w:hAnsi="Georgia" w:cs="Georgia"/>
          <w:color w:val="auto"/>
          <w:sz w:val="40"/>
          <w:szCs w:val="40"/>
        </w:rPr>
        <w:t xml:space="preserve"> </w:t>
      </w:r>
      <w:r>
        <w:rPr>
          <w:rFonts w:ascii="Georgia" w:hAnsi="Georgia" w:cs="Georgia"/>
          <w:color w:val="auto"/>
          <w:sz w:val="40"/>
          <w:szCs w:val="40"/>
        </w:rPr>
        <w:t xml:space="preserve">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B5088A" w:rsidRDefault="00B5088A" w:rsidP="00B13ADD">
      <w:pPr>
        <w:pStyle w:val="Default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>•</w:t>
      </w:r>
      <w:r w:rsidR="00B13ADD">
        <w:rPr>
          <w:rFonts w:ascii="Georgia" w:hAnsi="Georgia" w:cs="Georgia"/>
          <w:color w:val="auto"/>
          <w:sz w:val="40"/>
          <w:szCs w:val="40"/>
        </w:rPr>
        <w:t xml:space="preserve"> </w:t>
      </w:r>
      <w:r>
        <w:rPr>
          <w:rFonts w:ascii="Georgia" w:hAnsi="Georgia" w:cs="Georgia"/>
          <w:color w:val="auto"/>
          <w:sz w:val="40"/>
          <w:szCs w:val="40"/>
        </w:rPr>
        <w:t>письма Федеральной службы по надзору в сфере образования и науки (</w:t>
      </w:r>
      <w:proofErr w:type="spellStart"/>
      <w:r>
        <w:rPr>
          <w:rFonts w:ascii="Georgia" w:hAnsi="Georgia" w:cs="Georgia"/>
          <w:color w:val="auto"/>
          <w:sz w:val="40"/>
          <w:szCs w:val="40"/>
        </w:rPr>
        <w:t>Рособрнадзора</w:t>
      </w:r>
      <w:proofErr w:type="spellEnd"/>
      <w:r>
        <w:rPr>
          <w:rFonts w:ascii="Georgia" w:hAnsi="Georgia" w:cs="Georgia"/>
          <w:color w:val="auto"/>
          <w:sz w:val="40"/>
          <w:szCs w:val="40"/>
        </w:rPr>
        <w:t xml:space="preserve">) от 23 декабря 2011 г. № 05-4806 «О направлении Методических рекомендаций по организации и проведению </w:t>
      </w:r>
      <w:proofErr w:type="gramStart"/>
      <w:r>
        <w:rPr>
          <w:rFonts w:ascii="Georgia" w:hAnsi="Georgia" w:cs="Georgia"/>
          <w:color w:val="auto"/>
          <w:sz w:val="40"/>
          <w:szCs w:val="40"/>
        </w:rPr>
        <w:t>контроля за</w:t>
      </w:r>
      <w:proofErr w:type="gramEnd"/>
      <w:r>
        <w:rPr>
          <w:rFonts w:ascii="Georgia" w:hAnsi="Georgia" w:cs="Georgia"/>
          <w:color w:val="auto"/>
          <w:sz w:val="40"/>
          <w:szCs w:val="40"/>
        </w:rPr>
        <w:t xml:space="preserve"> соблюдением лицензиатом лицензионных требований и условий при осуществлении образовательной деятельности». </w:t>
      </w:r>
    </w:p>
    <w:p w:rsidR="00B5088A" w:rsidRDefault="00B5088A" w:rsidP="0010484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5088A" w:rsidRDefault="00B5088A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88A" w:rsidRDefault="00B5088A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88A" w:rsidRDefault="00B5088A" w:rsidP="00B5088A">
      <w:pPr>
        <w:pStyle w:val="Default"/>
      </w:pPr>
    </w:p>
    <w:p w:rsidR="00B5088A" w:rsidRPr="000E24CC" w:rsidRDefault="00B5088A" w:rsidP="000E24CC">
      <w:pPr>
        <w:spacing w:after="0" w:line="240" w:lineRule="auto"/>
        <w:jc w:val="center"/>
        <w:rPr>
          <w:b/>
          <w:bCs/>
          <w:color w:val="002060"/>
          <w:sz w:val="72"/>
          <w:szCs w:val="72"/>
        </w:rPr>
      </w:pPr>
      <w:r w:rsidRPr="000E24CC">
        <w:rPr>
          <w:b/>
          <w:bCs/>
          <w:color w:val="002060"/>
          <w:sz w:val="72"/>
          <w:szCs w:val="72"/>
        </w:rPr>
        <w:t>Постановлением Правительства Российской Федерации от 28 октября 2013 г. № 966 расширен перечень лицензионных требований (в отличие от действовавшего ранее постановления Правительства Российской Федерации от 16 марта 2011 г. № 174).</w:t>
      </w:r>
    </w:p>
    <w:p w:rsidR="00104408" w:rsidRPr="00104408" w:rsidRDefault="000E24CC" w:rsidP="000E24CC">
      <w:pPr>
        <w:spacing w:after="0" w:line="240" w:lineRule="auto"/>
        <w:rPr>
          <w:b/>
          <w:bCs/>
          <w:color w:val="002060"/>
          <w:sz w:val="58"/>
          <w:szCs w:val="58"/>
        </w:rPr>
      </w:pPr>
      <w:r>
        <w:rPr>
          <w:b/>
          <w:bCs/>
          <w:color w:val="002060"/>
          <w:sz w:val="58"/>
          <w:szCs w:val="58"/>
        </w:rPr>
        <w:t xml:space="preserve">       </w:t>
      </w:r>
    </w:p>
    <w:tbl>
      <w:tblPr>
        <w:tblStyle w:val="a4"/>
        <w:tblpPr w:leftFromText="180" w:rightFromText="180" w:vertAnchor="page" w:horzAnchor="margin" w:tblpX="-28" w:tblpY="1696"/>
        <w:tblW w:w="0" w:type="auto"/>
        <w:tblLook w:val="04A0"/>
      </w:tblPr>
      <w:tblGrid>
        <w:gridCol w:w="959"/>
      </w:tblGrid>
      <w:tr w:rsidR="000E24CC" w:rsidTr="00104408">
        <w:trPr>
          <w:trHeight w:val="85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E24CC" w:rsidRPr="00104408" w:rsidRDefault="000E24CC" w:rsidP="00104408">
            <w:pPr>
              <w:rPr>
                <w:rFonts w:ascii="Georgia" w:hAnsi="Georgia" w:cs="Georgia"/>
                <w:b/>
                <w:bCs/>
                <w:color w:val="C00000"/>
                <w:sz w:val="88"/>
                <w:szCs w:val="88"/>
              </w:rPr>
            </w:pPr>
          </w:p>
        </w:tc>
      </w:tr>
    </w:tbl>
    <w:p w:rsidR="00104408" w:rsidRPr="00104408" w:rsidRDefault="000E24CC" w:rsidP="00104408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color w:val="002060"/>
          <w:sz w:val="58"/>
          <w:szCs w:val="58"/>
        </w:rPr>
      </w:pPr>
      <w:r w:rsidRPr="00104408">
        <w:rPr>
          <w:b/>
          <w:bCs/>
          <w:color w:val="002060"/>
          <w:sz w:val="58"/>
          <w:szCs w:val="58"/>
        </w:rPr>
        <w:lastRenderedPageBreak/>
        <w:t xml:space="preserve">Наличие </w:t>
      </w:r>
      <w:r w:rsidR="00B5088A" w:rsidRPr="00104408">
        <w:rPr>
          <w:b/>
          <w:bCs/>
          <w:color w:val="002060"/>
          <w:sz w:val="58"/>
          <w:szCs w:val="58"/>
        </w:rPr>
        <w:t>на праве собственности или ином законном основании зданий, строений, сооружений, помещений и территорий</w:t>
      </w:r>
    </w:p>
    <w:p w:rsidR="00104408" w:rsidRDefault="00B5088A" w:rsidP="00104408">
      <w:pPr>
        <w:spacing w:after="0" w:line="240" w:lineRule="auto"/>
        <w:jc w:val="center"/>
        <w:rPr>
          <w:b/>
          <w:bCs/>
          <w:color w:val="002060"/>
          <w:sz w:val="58"/>
          <w:szCs w:val="58"/>
        </w:rPr>
      </w:pPr>
      <w:proofErr w:type="gramStart"/>
      <w:r w:rsidRPr="000E24CC">
        <w:rPr>
          <w:b/>
          <w:bCs/>
          <w:color w:val="002060"/>
          <w:sz w:val="58"/>
          <w:szCs w:val="58"/>
        </w:rPr>
        <w:t>(включая оборудованные учебные кабинеты, объекты для проведения практических</w:t>
      </w:r>
      <w:proofErr w:type="gramEnd"/>
    </w:p>
    <w:p w:rsidR="00104408" w:rsidRDefault="00B5088A" w:rsidP="00104408">
      <w:pPr>
        <w:spacing w:after="0" w:line="240" w:lineRule="auto"/>
        <w:jc w:val="center"/>
        <w:rPr>
          <w:b/>
          <w:bCs/>
          <w:color w:val="002060"/>
          <w:sz w:val="58"/>
          <w:szCs w:val="58"/>
        </w:rPr>
      </w:pPr>
      <w:r w:rsidRPr="000E24CC">
        <w:rPr>
          <w:b/>
          <w:bCs/>
          <w:color w:val="002060"/>
          <w:sz w:val="58"/>
          <w:szCs w:val="58"/>
        </w:rPr>
        <w:t xml:space="preserve">занятий, объекты физической культуры и спорта), необходимых для осуществления образовательной деятельности по </w:t>
      </w:r>
      <w:proofErr w:type="gramStart"/>
      <w:r w:rsidRPr="000E24CC">
        <w:rPr>
          <w:b/>
          <w:bCs/>
          <w:color w:val="002060"/>
          <w:sz w:val="58"/>
          <w:szCs w:val="58"/>
        </w:rPr>
        <w:t>заявленным</w:t>
      </w:r>
      <w:proofErr w:type="gramEnd"/>
    </w:p>
    <w:p w:rsidR="00D20E82" w:rsidRPr="00104408" w:rsidRDefault="00B5088A" w:rsidP="00104408">
      <w:pPr>
        <w:spacing w:after="0" w:line="240" w:lineRule="auto"/>
        <w:jc w:val="center"/>
        <w:rPr>
          <w:rFonts w:ascii="Georgia" w:hAnsi="Georgia" w:cs="Georgia"/>
          <w:b/>
          <w:bCs/>
          <w:color w:val="002060"/>
          <w:sz w:val="58"/>
          <w:szCs w:val="58"/>
        </w:rPr>
      </w:pPr>
      <w:r w:rsidRPr="000E24CC">
        <w:rPr>
          <w:b/>
          <w:bCs/>
          <w:color w:val="002060"/>
          <w:sz w:val="58"/>
          <w:szCs w:val="58"/>
        </w:rPr>
        <w:t>к</w:t>
      </w:r>
      <w:r w:rsidR="00D20E82" w:rsidRPr="000E24CC">
        <w:rPr>
          <w:b/>
          <w:bCs/>
          <w:color w:val="002060"/>
          <w:sz w:val="58"/>
          <w:szCs w:val="58"/>
        </w:rPr>
        <w:t xml:space="preserve"> </w:t>
      </w:r>
      <w:r w:rsidRPr="000E24CC">
        <w:rPr>
          <w:b/>
          <w:bCs/>
          <w:color w:val="002060"/>
          <w:sz w:val="58"/>
          <w:szCs w:val="58"/>
        </w:rPr>
        <w:t>лицензированию образовательным программам (подпункт «а» пункта 6 Положения о лицензировании образовательной деятельности).</w:t>
      </w:r>
    </w:p>
    <w:p w:rsidR="00D20E82" w:rsidRDefault="00D20E82" w:rsidP="00FF5CC5">
      <w:pPr>
        <w:pStyle w:val="Default"/>
        <w:jc w:val="center"/>
      </w:pPr>
    </w:p>
    <w:p w:rsidR="00D20E82" w:rsidRPr="00104408" w:rsidRDefault="00D20E82" w:rsidP="009344CA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104408">
        <w:rPr>
          <w:rFonts w:cstheme="minorBidi"/>
          <w:color w:val="002060"/>
          <w:sz w:val="56"/>
          <w:szCs w:val="56"/>
        </w:rPr>
        <w:lastRenderedPageBreak/>
        <w:t>В ходе лицензионного контроля по пункту 1 проводятся следующие мероприятия:</w:t>
      </w:r>
    </w:p>
    <w:p w:rsidR="00D20E82" w:rsidRPr="00FF5CC5" w:rsidRDefault="00D20E82" w:rsidP="009344CA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8"/>
          <w:szCs w:val="38"/>
        </w:rPr>
        <w:t>•</w:t>
      </w:r>
      <w:r w:rsidR="009344CA">
        <w:rPr>
          <w:rFonts w:ascii="Georgia" w:hAnsi="Georgia" w:cs="Georgia"/>
          <w:color w:val="auto"/>
          <w:sz w:val="38"/>
          <w:szCs w:val="38"/>
        </w:rPr>
        <w:t xml:space="preserve"> </w:t>
      </w:r>
      <w:r w:rsidRPr="00FF5CC5">
        <w:rPr>
          <w:rFonts w:ascii="Georgia" w:hAnsi="Georgia" w:cs="Georgia"/>
          <w:color w:val="auto"/>
          <w:sz w:val="36"/>
          <w:szCs w:val="36"/>
        </w:rPr>
        <w:t>установление наличия лицензии на осуществление образовательной деятельности и приложени</w:t>
      </w:r>
      <w:proofErr w:type="gramStart"/>
      <w:r w:rsidRPr="00FF5CC5">
        <w:rPr>
          <w:rFonts w:ascii="Georgia" w:hAnsi="Georgia" w:cs="Georgia"/>
          <w:color w:val="auto"/>
          <w:sz w:val="36"/>
          <w:szCs w:val="36"/>
        </w:rPr>
        <w:t>я(</w:t>
      </w:r>
      <w:proofErr w:type="spellStart"/>
      <w:proofErr w:type="gramEnd"/>
      <w:r w:rsidRPr="00FF5CC5">
        <w:rPr>
          <w:rFonts w:ascii="Georgia" w:hAnsi="Georgia" w:cs="Georgia"/>
          <w:color w:val="auto"/>
          <w:sz w:val="36"/>
          <w:szCs w:val="36"/>
        </w:rPr>
        <w:t>й</w:t>
      </w:r>
      <w:proofErr w:type="spellEnd"/>
      <w:r w:rsidRPr="00FF5CC5">
        <w:rPr>
          <w:rFonts w:ascii="Georgia" w:hAnsi="Georgia" w:cs="Georgia"/>
          <w:color w:val="auto"/>
          <w:sz w:val="36"/>
          <w:szCs w:val="36"/>
        </w:rPr>
        <w:t xml:space="preserve">) к ней; </w:t>
      </w:r>
    </w:p>
    <w:p w:rsidR="00D20E82" w:rsidRPr="00FF5CC5" w:rsidRDefault="00D20E82" w:rsidP="009344CA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 w:rsidRPr="00FF5CC5">
        <w:rPr>
          <w:rFonts w:ascii="Georgia" w:hAnsi="Georgia" w:cs="Georgia"/>
          <w:color w:val="auto"/>
          <w:sz w:val="36"/>
          <w:szCs w:val="36"/>
        </w:rPr>
        <w:t>•</w:t>
      </w:r>
      <w:r w:rsidR="009344CA" w:rsidRPr="00FF5CC5">
        <w:rPr>
          <w:rFonts w:ascii="Georgia" w:hAnsi="Georgia" w:cs="Georgia"/>
          <w:color w:val="auto"/>
          <w:sz w:val="36"/>
          <w:szCs w:val="36"/>
        </w:rPr>
        <w:t xml:space="preserve"> </w:t>
      </w:r>
      <w:r w:rsidRPr="00FF5CC5">
        <w:rPr>
          <w:rFonts w:ascii="Georgia" w:hAnsi="Georgia" w:cs="Georgia"/>
          <w:color w:val="auto"/>
          <w:sz w:val="36"/>
          <w:szCs w:val="36"/>
        </w:rPr>
        <w:t xml:space="preserve">установление наличия и достоверности учредительных документов (устава); </w:t>
      </w:r>
    </w:p>
    <w:p w:rsidR="00D20E82" w:rsidRPr="00FF5CC5" w:rsidRDefault="00D20E82" w:rsidP="009344CA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 w:rsidRPr="00FF5CC5">
        <w:rPr>
          <w:rFonts w:ascii="Georgia" w:hAnsi="Georgia" w:cs="Georgia"/>
          <w:color w:val="auto"/>
          <w:sz w:val="36"/>
          <w:szCs w:val="36"/>
        </w:rPr>
        <w:t>•</w:t>
      </w:r>
      <w:r w:rsidR="009344CA" w:rsidRPr="00FF5CC5">
        <w:rPr>
          <w:rFonts w:ascii="Georgia" w:hAnsi="Georgia" w:cs="Georgia"/>
          <w:color w:val="auto"/>
          <w:sz w:val="36"/>
          <w:szCs w:val="36"/>
        </w:rPr>
        <w:t xml:space="preserve"> </w:t>
      </w:r>
      <w:r w:rsidRPr="00FF5CC5">
        <w:rPr>
          <w:rFonts w:ascii="Georgia" w:hAnsi="Georgia" w:cs="Georgia"/>
          <w:color w:val="auto"/>
          <w:sz w:val="36"/>
          <w:szCs w:val="36"/>
        </w:rPr>
        <w:t xml:space="preserve">установление наличия и достоверности документов, подтверждающих регистрацию юридического лица в установленном порядке в налоговом органе (свидетельства о внесении записи в Единый государственный реестр юридических лиц (ЕГРЮЛ), свидетельства о постановке на учёт российской организации в налоговом органе по месту её нахождения); </w:t>
      </w:r>
    </w:p>
    <w:p w:rsidR="00D20E82" w:rsidRPr="00FF5CC5" w:rsidRDefault="00D20E82" w:rsidP="009344CA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 w:rsidRPr="00FF5CC5">
        <w:rPr>
          <w:rFonts w:ascii="Georgia" w:hAnsi="Georgia" w:cs="Georgia"/>
          <w:color w:val="auto"/>
          <w:sz w:val="36"/>
          <w:szCs w:val="36"/>
        </w:rPr>
        <w:t>•</w:t>
      </w:r>
      <w:r w:rsidR="009344CA" w:rsidRPr="00FF5CC5">
        <w:rPr>
          <w:rFonts w:ascii="Georgia" w:hAnsi="Georgia" w:cs="Georgia"/>
          <w:color w:val="auto"/>
          <w:sz w:val="36"/>
          <w:szCs w:val="36"/>
        </w:rPr>
        <w:t xml:space="preserve"> </w:t>
      </w:r>
      <w:r w:rsidRPr="00FF5CC5">
        <w:rPr>
          <w:rFonts w:ascii="Georgia" w:hAnsi="Georgia" w:cs="Georgia"/>
          <w:color w:val="auto"/>
          <w:sz w:val="36"/>
          <w:szCs w:val="36"/>
        </w:rPr>
        <w:t>установление соответствия сведений, указанных в учредительных документах и лицензии на осуществление образовательной деятельности с приложением</w:t>
      </w:r>
      <w:r w:rsidR="009344CA" w:rsidRPr="00FF5CC5">
        <w:rPr>
          <w:rFonts w:ascii="Georgia" w:hAnsi="Georgia" w:cs="Georgia"/>
          <w:color w:val="auto"/>
          <w:sz w:val="36"/>
          <w:szCs w:val="36"/>
        </w:rPr>
        <w:t xml:space="preserve"> </w:t>
      </w:r>
      <w:r w:rsidRPr="00FF5CC5">
        <w:rPr>
          <w:rFonts w:ascii="Georgia" w:hAnsi="Georgia" w:cs="Georgia"/>
          <w:color w:val="auto"/>
          <w:sz w:val="36"/>
          <w:szCs w:val="36"/>
        </w:rPr>
        <w:t>(</w:t>
      </w:r>
      <w:proofErr w:type="spellStart"/>
      <w:r w:rsidRPr="00FF5CC5">
        <w:rPr>
          <w:rFonts w:ascii="Georgia" w:hAnsi="Georgia" w:cs="Georgia"/>
          <w:color w:val="auto"/>
          <w:sz w:val="36"/>
          <w:szCs w:val="36"/>
        </w:rPr>
        <w:t>ями</w:t>
      </w:r>
      <w:proofErr w:type="spellEnd"/>
      <w:r w:rsidRPr="00FF5CC5">
        <w:rPr>
          <w:rFonts w:ascii="Georgia" w:hAnsi="Georgia" w:cs="Georgia"/>
          <w:color w:val="auto"/>
          <w:sz w:val="36"/>
          <w:szCs w:val="36"/>
        </w:rPr>
        <w:t xml:space="preserve">), фактическим данным; </w:t>
      </w:r>
    </w:p>
    <w:p w:rsidR="00D20E82" w:rsidRDefault="00D20E82" w:rsidP="009344CA">
      <w:pPr>
        <w:pStyle w:val="Default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  <w:r w:rsidRPr="00FF5CC5">
        <w:rPr>
          <w:rFonts w:ascii="Georgia" w:hAnsi="Georgia" w:cs="Georgia"/>
          <w:color w:val="auto"/>
          <w:sz w:val="36"/>
          <w:szCs w:val="36"/>
        </w:rPr>
        <w:t>•</w:t>
      </w:r>
      <w:r w:rsidR="009344CA" w:rsidRPr="00FF5CC5">
        <w:rPr>
          <w:rFonts w:ascii="Georgia" w:hAnsi="Georgia" w:cs="Georgia"/>
          <w:color w:val="auto"/>
          <w:sz w:val="36"/>
          <w:szCs w:val="36"/>
        </w:rPr>
        <w:t xml:space="preserve"> </w:t>
      </w:r>
      <w:r w:rsidRPr="00FF5CC5">
        <w:rPr>
          <w:rFonts w:ascii="Georgia" w:hAnsi="Georgia" w:cs="Georgia"/>
          <w:color w:val="auto"/>
          <w:sz w:val="36"/>
          <w:szCs w:val="36"/>
        </w:rPr>
        <w:t>установление наличия и сроков действия документов, подтверждающих право лицензиата на владение, пользование и (или) распоряжение необходимой учебно-материальной базой (каждым отдельно стоящим зданием, стро</w:t>
      </w:r>
      <w:r>
        <w:rPr>
          <w:rFonts w:ascii="Georgia" w:hAnsi="Georgia" w:cs="Georgia"/>
          <w:color w:val="auto"/>
          <w:sz w:val="38"/>
          <w:szCs w:val="38"/>
        </w:rPr>
        <w:t xml:space="preserve">ением, сооружением и т.п.) и земельным участком. </w:t>
      </w:r>
    </w:p>
    <w:p w:rsidR="00FF5CC5" w:rsidRPr="004978FA" w:rsidRDefault="00FF5CC5" w:rsidP="009344CA">
      <w:pPr>
        <w:pStyle w:val="Default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</w:p>
    <w:p w:rsidR="00D20E82" w:rsidRDefault="00D20E82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7E27" w:rsidRDefault="00B97E27" w:rsidP="00B50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2474"/>
      </w:tblGrid>
      <w:tr w:rsidR="00907A1B" w:rsidTr="006B051E">
        <w:tc>
          <w:tcPr>
            <w:tcW w:w="12474" w:type="dxa"/>
            <w:shd w:val="clear" w:color="auto" w:fill="C00000"/>
          </w:tcPr>
          <w:p w:rsidR="00907A1B" w:rsidRDefault="00907A1B" w:rsidP="00907A1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56"/>
                <w:szCs w:val="56"/>
              </w:rPr>
            </w:pPr>
            <w:r w:rsidRPr="00D20E82">
              <w:rPr>
                <w:rFonts w:ascii="Georgia" w:hAnsi="Georgia"/>
                <w:b/>
                <w:bCs/>
                <w:sz w:val="56"/>
                <w:szCs w:val="56"/>
              </w:rPr>
              <w:lastRenderedPageBreak/>
              <w:t>Законные основания наличия у лицензиата зданий, строений, сооружений, помещений и территорий</w:t>
            </w:r>
          </w:p>
          <w:p w:rsidR="00907A1B" w:rsidRPr="00104408" w:rsidRDefault="00907A1B" w:rsidP="00104408">
            <w:pPr>
              <w:autoSpaceDE w:val="0"/>
              <w:autoSpaceDN w:val="0"/>
              <w:adjustRightInd w:val="0"/>
              <w:ind w:right="-3170"/>
              <w:rPr>
                <w:rFonts w:ascii="Georgia" w:hAnsi="Georgia"/>
                <w:b/>
                <w:bCs/>
                <w:sz w:val="40"/>
                <w:szCs w:val="40"/>
              </w:rPr>
            </w:pPr>
          </w:p>
        </w:tc>
      </w:tr>
    </w:tbl>
    <w:p w:rsidR="009344CA" w:rsidRDefault="006F32A9" w:rsidP="00907A1B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08.25pt;margin-top:20.1pt;width:318pt;height:113.25pt;z-index:251696128;mso-position-horizontal-relative:text;mso-position-vertical-relative:text" fillcolor="#002060">
            <v:textbox style="mso-next-textbox:#_x0000_s1064">
              <w:txbxContent>
                <w:p w:rsidR="005712BA" w:rsidRDefault="005712BA" w:rsidP="005712BA">
                  <w:pPr>
                    <w:jc w:val="center"/>
                  </w:pPr>
                  <w:r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оперативно</w:t>
                  </w:r>
                  <w:r w:rsidRPr="00D20E82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е управление</w:t>
                  </w:r>
                </w:p>
              </w:txbxContent>
            </v:textbox>
          </v:shape>
        </w:pict>
      </w:r>
      <w:r>
        <w:rPr>
          <w:rFonts w:ascii="Georgia" w:hAnsi="Georgia"/>
          <w:b/>
          <w:bCs/>
          <w:noProof/>
          <w:sz w:val="56"/>
          <w:szCs w:val="56"/>
          <w:lang w:eastAsia="ru-RU"/>
        </w:rPr>
        <w:pict>
          <v:shape id="_x0000_s1063" type="#_x0000_t202" style="position:absolute;margin-left:4.5pt;margin-top:20.1pt;width:292.5pt;height:113.25pt;z-index:251695104;mso-position-horizontal-relative:text;mso-position-vertical-relative:text" fillcolor="#002060">
            <v:textbox style="mso-next-textbox:#_x0000_s1063">
              <w:txbxContent>
                <w:p w:rsidR="005712BA" w:rsidRDefault="00677D96" w:rsidP="00677D96">
                  <w:pPr>
                    <w:jc w:val="center"/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</w:pPr>
                  <w:r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а</w:t>
                  </w:r>
                  <w:r w:rsidR="005712BA" w:rsidRPr="00D20E82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ренда</w:t>
                  </w:r>
                </w:p>
                <w:p w:rsidR="00677D96" w:rsidRDefault="00677D96" w:rsidP="005712BA">
                  <w:pPr>
                    <w:jc w:val="center"/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</w:pPr>
                </w:p>
                <w:p w:rsidR="00677D96" w:rsidRDefault="00677D96" w:rsidP="005712BA">
                  <w:pPr>
                    <w:jc w:val="center"/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</w:pPr>
                </w:p>
                <w:p w:rsidR="00677D96" w:rsidRDefault="00677D96" w:rsidP="005712BA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text" w:tblpY="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65647" w:rsidTr="005712BA">
        <w:trPr>
          <w:trHeight w:val="2117"/>
        </w:trPr>
        <w:tc>
          <w:tcPr>
            <w:tcW w:w="5778" w:type="dxa"/>
          </w:tcPr>
          <w:p w:rsidR="00965647" w:rsidRDefault="006F32A9" w:rsidP="005712BA">
            <w:pPr>
              <w:autoSpaceDE w:val="0"/>
              <w:autoSpaceDN w:val="0"/>
              <w:adjustRightInd w:val="0"/>
              <w:ind w:right="-317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pict>
                <v:shape id="_x0000_s1065" type="#_x0000_t202" style="position:absolute;margin-left:4.5pt;margin-top:78.75pt;width:292.5pt;height:136.5pt;z-index:251697152" fillcolor="#002060">
                  <v:textbox style="mso-next-textbox:#_x0000_s1065">
                    <w:txbxContent>
                      <w:p w:rsidR="005712BA" w:rsidRDefault="00892A63" w:rsidP="00892A63">
                        <w:pPr>
                          <w:autoSpaceDE w:val="0"/>
                          <w:autoSpaceDN w:val="0"/>
                          <w:adjustRightInd w:val="0"/>
                          <w:ind w:left="567" w:right="-3170" w:hanging="567"/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r w:rsidR="005712BA" w:rsidRPr="00D20E82"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  <w:t xml:space="preserve">безвозмездное </w:t>
                        </w:r>
                        <w:r w:rsidR="005712BA"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  <w:t xml:space="preserve">    </w:t>
                        </w:r>
                        <w:r w:rsidR="00677D96"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  <w:t xml:space="preserve">     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r w:rsidR="005712BA" w:rsidRPr="00D20E82">
                          <w:rPr>
                            <w:rFonts w:ascii="Georgia" w:hAnsi="Georgia"/>
                            <w:b/>
                            <w:bCs/>
                            <w:sz w:val="64"/>
                            <w:szCs w:val="64"/>
                          </w:rPr>
                          <w:t>пользование</w:t>
                        </w:r>
                      </w:p>
                      <w:p w:rsidR="005712BA" w:rsidRDefault="005712BA" w:rsidP="005712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a4"/>
        <w:tblpPr w:leftFromText="180" w:rightFromText="180" w:vertAnchor="text" w:horzAnchor="margin" w:tblpXSpec="right" w:tblpY="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</w:tblGrid>
      <w:tr w:rsidR="00965647" w:rsidTr="005712BA">
        <w:tc>
          <w:tcPr>
            <w:tcW w:w="6238" w:type="dxa"/>
          </w:tcPr>
          <w:p w:rsidR="00965647" w:rsidRDefault="00965647" w:rsidP="00965647">
            <w:pPr>
              <w:autoSpaceDE w:val="0"/>
              <w:autoSpaceDN w:val="0"/>
              <w:adjustRightInd w:val="0"/>
              <w:rPr>
                <w:rFonts w:ascii="Georgia" w:hAnsi="Georgia"/>
                <w:sz w:val="64"/>
                <w:szCs w:val="64"/>
              </w:rPr>
            </w:pPr>
          </w:p>
        </w:tc>
      </w:tr>
    </w:tbl>
    <w:p w:rsidR="00907A1B" w:rsidRDefault="00907A1B" w:rsidP="00D20E8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64"/>
          <w:szCs w:val="64"/>
        </w:rPr>
      </w:pPr>
      <w:r>
        <w:rPr>
          <w:rFonts w:ascii="Georgia" w:hAnsi="Georgia"/>
          <w:b/>
          <w:bCs/>
          <w:sz w:val="64"/>
          <w:szCs w:val="64"/>
        </w:rPr>
        <w:t xml:space="preserve"> </w:t>
      </w:r>
      <w:r w:rsidR="00D20E82">
        <w:rPr>
          <w:rFonts w:ascii="Georgia" w:hAnsi="Georgia"/>
          <w:b/>
          <w:bCs/>
          <w:sz w:val="64"/>
          <w:szCs w:val="64"/>
        </w:rPr>
        <w:t xml:space="preserve">                   </w:t>
      </w:r>
      <w:r w:rsidR="00D20E82" w:rsidRPr="00D20E82">
        <w:rPr>
          <w:rFonts w:ascii="Georgia" w:hAnsi="Georgia"/>
          <w:b/>
          <w:bCs/>
          <w:sz w:val="64"/>
          <w:szCs w:val="64"/>
        </w:rPr>
        <w:t xml:space="preserve">  </w:t>
      </w:r>
      <w:r w:rsidR="00D20E82">
        <w:rPr>
          <w:rFonts w:ascii="Georgia" w:hAnsi="Georgia"/>
          <w:b/>
          <w:bCs/>
          <w:sz w:val="64"/>
          <w:szCs w:val="64"/>
        </w:rPr>
        <w:t xml:space="preserve">     </w:t>
      </w:r>
    </w:p>
    <w:p w:rsidR="00965647" w:rsidRPr="00D20E82" w:rsidRDefault="006F32A9" w:rsidP="00D20E82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64"/>
          <w:szCs w:val="64"/>
        </w:rPr>
      </w:pPr>
      <w:r w:rsidRPr="006F32A9">
        <w:rPr>
          <w:rFonts w:ascii="Georgia" w:hAnsi="Georgia"/>
          <w:b/>
          <w:bCs/>
          <w:noProof/>
          <w:sz w:val="64"/>
          <w:szCs w:val="64"/>
          <w:lang w:eastAsia="ru-RU"/>
        </w:rPr>
        <w:pict>
          <v:shape id="_x0000_s1066" type="#_x0000_t202" style="position:absolute;margin-left:15pt;margin-top:70.4pt;width:318pt;height:136.5pt;z-index:251698176" fillcolor="#002060">
            <v:textbox style="mso-next-textbox:#_x0000_s1066">
              <w:txbxContent>
                <w:p w:rsidR="00677D96" w:rsidRDefault="00677D96" w:rsidP="00677D96">
                  <w:pPr>
                    <w:autoSpaceDE w:val="0"/>
                    <w:autoSpaceDN w:val="0"/>
                    <w:adjustRightInd w:val="0"/>
                    <w:spacing w:after="0"/>
                    <w:ind w:right="-3170"/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</w:pPr>
                  <w:r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 xml:space="preserve">     </w:t>
                  </w:r>
                  <w:r w:rsidR="005712BA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п</w:t>
                  </w:r>
                  <w:r w:rsidR="005712BA" w:rsidRPr="00D20E82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остоянное</w:t>
                  </w:r>
                </w:p>
                <w:p w:rsidR="005712BA" w:rsidRDefault="00677D96" w:rsidP="00677D96">
                  <w:pPr>
                    <w:autoSpaceDE w:val="0"/>
                    <w:autoSpaceDN w:val="0"/>
                    <w:adjustRightInd w:val="0"/>
                    <w:spacing w:after="0"/>
                    <w:ind w:left="709" w:right="-3170" w:hanging="426"/>
                  </w:pPr>
                  <w:r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 xml:space="preserve">  </w:t>
                  </w:r>
                  <w:r w:rsidR="005712BA" w:rsidRPr="00D20E82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(бессрочное)</w:t>
                  </w:r>
                  <w:r w:rsidR="005712BA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 xml:space="preserve">     </w:t>
                  </w:r>
                  <w:r w:rsidR="005712BA" w:rsidRPr="00D20E82">
                    <w:rPr>
                      <w:rFonts w:ascii="Georgia" w:hAnsi="Georgia"/>
                      <w:b/>
                      <w:bCs/>
                      <w:sz w:val="64"/>
                      <w:szCs w:val="64"/>
                    </w:rPr>
                    <w:t>пользование</w:t>
                  </w:r>
                </w:p>
              </w:txbxContent>
            </v:textbox>
          </v:shape>
        </w:pict>
      </w:r>
      <w:r w:rsidR="00D20E82">
        <w:rPr>
          <w:rFonts w:ascii="Georgia" w:hAnsi="Georgia"/>
          <w:b/>
          <w:bCs/>
          <w:sz w:val="64"/>
          <w:szCs w:val="64"/>
        </w:rPr>
        <w:t xml:space="preserve">    </w:t>
      </w:r>
      <w:r w:rsidR="00907A1B">
        <w:rPr>
          <w:rFonts w:ascii="Georgia" w:hAnsi="Georgia"/>
          <w:b/>
          <w:bCs/>
          <w:sz w:val="64"/>
          <w:szCs w:val="64"/>
        </w:rPr>
        <w:t xml:space="preserve">  </w:t>
      </w:r>
    </w:p>
    <w:p w:rsidR="00D20E82" w:rsidRPr="00D20E82" w:rsidRDefault="00D20E82" w:rsidP="00D20E82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D20E82" w:rsidRPr="00D20E82">
          <w:pgSz w:w="14400" w:h="10800"/>
          <w:pgMar w:top="1400" w:right="900" w:bottom="0" w:left="900" w:header="720" w:footer="720" w:gutter="0"/>
          <w:cols w:space="720"/>
          <w:noEndnote/>
        </w:sectPr>
      </w:pPr>
    </w:p>
    <w:p w:rsidR="00AD76E7" w:rsidRDefault="00D20E82" w:rsidP="00AD76E7">
      <w:pPr>
        <w:pStyle w:val="Default"/>
        <w:jc w:val="center"/>
        <w:rPr>
          <w:rFonts w:cstheme="minorBidi"/>
          <w:b/>
          <w:bCs/>
          <w:color w:val="002060"/>
          <w:sz w:val="72"/>
          <w:szCs w:val="72"/>
        </w:rPr>
      </w:pPr>
      <w:r w:rsidRPr="00104408">
        <w:rPr>
          <w:rFonts w:cstheme="minorBidi"/>
          <w:b/>
          <w:bCs/>
          <w:color w:val="002060"/>
          <w:sz w:val="72"/>
          <w:szCs w:val="72"/>
        </w:rPr>
        <w:lastRenderedPageBreak/>
        <w:t>При проверке наличия права на имущество лицензиата даётся оценка законности такого основания</w:t>
      </w:r>
      <w:r w:rsidR="009344CA" w:rsidRPr="00104408">
        <w:rPr>
          <w:rFonts w:cstheme="minorBidi"/>
          <w:b/>
          <w:bCs/>
          <w:color w:val="002060"/>
          <w:sz w:val="72"/>
          <w:szCs w:val="72"/>
        </w:rPr>
        <w:t xml:space="preserve">  </w:t>
      </w:r>
    </w:p>
    <w:p w:rsidR="00B97E27" w:rsidRDefault="006F32A9" w:rsidP="009344CA">
      <w:pPr>
        <w:pStyle w:val="Default"/>
        <w:jc w:val="center"/>
        <w:rPr>
          <w:rFonts w:cstheme="minorBidi"/>
          <w:b/>
          <w:bCs/>
          <w:color w:val="002060"/>
          <w:sz w:val="72"/>
          <w:szCs w:val="72"/>
        </w:rPr>
      </w:pPr>
      <w:r w:rsidRPr="006F32A9">
        <w:rPr>
          <w:rFonts w:ascii="Georgia" w:hAnsi="Georgia" w:cs="Georgia"/>
          <w:b/>
          <w:bCs/>
          <w:noProof/>
          <w:sz w:val="48"/>
          <w:szCs w:val="48"/>
          <w:lang w:eastAsia="ru-RU"/>
        </w:rPr>
        <w:pict>
          <v:shape id="_x0000_s1027" type="#_x0000_t202" style="position:absolute;left:0;text-align:left;margin-left:302.55pt;margin-top:13.3pt;width:286.5pt;height:192.75pt;z-index:251659264" fillcolor="#002060">
            <v:textbox>
              <w:txbxContent>
                <w:p w:rsidR="00AD76E7" w:rsidRDefault="00AD76E7" w:rsidP="00AD76E7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48"/>
                      <w:szCs w:val="48"/>
                    </w:rPr>
                  </w:pPr>
                </w:p>
                <w:p w:rsidR="00AD76E7" w:rsidRDefault="00AD76E7" w:rsidP="00AD76E7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48"/>
                      <w:szCs w:val="48"/>
                    </w:rPr>
                  </w:pPr>
                  <w:r w:rsidRPr="00965647">
                    <w:rPr>
                      <w:rFonts w:ascii="Georgia" w:hAnsi="Georgia" w:cs="Georgia"/>
                      <w:b/>
                      <w:bCs/>
                      <w:sz w:val="48"/>
                      <w:szCs w:val="48"/>
                    </w:rPr>
                    <w:t>соблюдение обязательных требований к сделке</w:t>
                  </w:r>
                </w:p>
                <w:p w:rsidR="00AD76E7" w:rsidRDefault="00AD76E7"/>
              </w:txbxContent>
            </v:textbox>
          </v:shape>
        </w:pict>
      </w:r>
      <w:r>
        <w:rPr>
          <w:rFonts w:cstheme="minorBidi"/>
          <w:b/>
          <w:bCs/>
          <w:noProof/>
          <w:color w:val="002060"/>
          <w:sz w:val="72"/>
          <w:szCs w:val="72"/>
          <w:lang w:eastAsia="ru-RU"/>
        </w:rPr>
        <w:pict>
          <v:shape id="_x0000_s1026" type="#_x0000_t202" style="position:absolute;left:0;text-align:left;margin-left:16.05pt;margin-top:13.3pt;width:265.5pt;height:192.75pt;z-index:251658240" fillcolor="#002060">
            <v:textbox style="mso-next-textbox:#_x0000_s1026">
              <w:txbxContent>
                <w:p w:rsidR="00AD76E7" w:rsidRDefault="00AD76E7" w:rsidP="00AD76E7">
                  <w:pPr>
                    <w:jc w:val="center"/>
                  </w:pPr>
                  <w:r w:rsidRPr="00965647">
                    <w:rPr>
                      <w:rFonts w:ascii="Georgia" w:hAnsi="Georgia" w:cs="Georgia"/>
                      <w:b/>
                      <w:bCs/>
                      <w:sz w:val="48"/>
                      <w:szCs w:val="48"/>
                    </w:rPr>
                    <w:t>действительность предоставленного лицензиату имущественного</w:t>
                  </w:r>
                  <w:r w:rsidRPr="00AD76E7">
                    <w:rPr>
                      <w:rFonts w:ascii="Georgia" w:hAnsi="Georgia" w:cs="Georgia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965647">
                    <w:rPr>
                      <w:rFonts w:ascii="Georgia" w:hAnsi="Georgia" w:cs="Georgia"/>
                      <w:b/>
                      <w:bCs/>
                      <w:sz w:val="48"/>
                      <w:szCs w:val="48"/>
                    </w:rPr>
                    <w:t>права</w:t>
                  </w:r>
                </w:p>
                <w:p w:rsidR="00B97E27" w:rsidRDefault="00B97E27"/>
              </w:txbxContent>
            </v:textbox>
          </v:shape>
        </w:pict>
      </w:r>
    </w:p>
    <w:p w:rsidR="00B97E27" w:rsidRDefault="00B97E27" w:rsidP="009344CA">
      <w:pPr>
        <w:pStyle w:val="Default"/>
        <w:jc w:val="center"/>
        <w:rPr>
          <w:rFonts w:cstheme="minorBidi"/>
          <w:b/>
          <w:bCs/>
          <w:color w:val="002060"/>
          <w:sz w:val="72"/>
          <w:szCs w:val="72"/>
        </w:rPr>
      </w:pPr>
    </w:p>
    <w:p w:rsidR="00B97E27" w:rsidRPr="00104408" w:rsidRDefault="00B97E27" w:rsidP="009344CA">
      <w:pPr>
        <w:pStyle w:val="Default"/>
        <w:jc w:val="center"/>
        <w:rPr>
          <w:rFonts w:cstheme="minorBidi"/>
          <w:b/>
          <w:bCs/>
          <w:color w:val="002060"/>
          <w:sz w:val="72"/>
          <w:szCs w:val="72"/>
        </w:rPr>
      </w:pPr>
    </w:p>
    <w:p w:rsidR="00965647" w:rsidRDefault="00965647" w:rsidP="00A57F65">
      <w:pPr>
        <w:pStyle w:val="Default"/>
        <w:rPr>
          <w:rFonts w:cstheme="minorBidi"/>
          <w:b/>
          <w:bCs/>
          <w:color w:val="auto"/>
          <w:sz w:val="72"/>
          <w:szCs w:val="72"/>
        </w:rPr>
      </w:pPr>
    </w:p>
    <w:tbl>
      <w:tblPr>
        <w:tblStyle w:val="a4"/>
        <w:tblpPr w:leftFromText="180" w:rightFromText="180" w:vertAnchor="text" w:horzAnchor="page" w:tblpX="8956" w:tblpY="-2713"/>
        <w:tblW w:w="0" w:type="auto"/>
        <w:tblLook w:val="04A0"/>
      </w:tblPr>
      <w:tblGrid>
        <w:gridCol w:w="5387"/>
      </w:tblGrid>
      <w:tr w:rsidR="00965647" w:rsidTr="009344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5647" w:rsidRPr="00965647" w:rsidRDefault="003B62EB" w:rsidP="009344C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Georgia" w:hAnsi="Georgia" w:cs="Georgia"/>
                <w:b/>
                <w:bCs/>
                <w:sz w:val="48"/>
                <w:szCs w:val="48"/>
              </w:rPr>
              <w:t xml:space="preserve">     </w:t>
            </w:r>
          </w:p>
        </w:tc>
      </w:tr>
    </w:tbl>
    <w:p w:rsidR="00B97E27" w:rsidRDefault="00B97E27" w:rsidP="009344CA">
      <w:pPr>
        <w:spacing w:after="0" w:line="240" w:lineRule="auto"/>
        <w:jc w:val="center"/>
        <w:rPr>
          <w:rFonts w:ascii="Georgia" w:hAnsi="Georgia" w:cs="Georgia"/>
          <w:b/>
          <w:bCs/>
          <w:color w:val="C00000"/>
          <w:sz w:val="88"/>
          <w:szCs w:val="88"/>
        </w:rPr>
      </w:pPr>
    </w:p>
    <w:p w:rsidR="007279B8" w:rsidRPr="00104408" w:rsidRDefault="00965647" w:rsidP="009344CA">
      <w:pPr>
        <w:spacing w:after="0" w:line="240" w:lineRule="auto"/>
        <w:jc w:val="center"/>
        <w:rPr>
          <w:b/>
          <w:bCs/>
          <w:color w:val="002060"/>
          <w:sz w:val="60"/>
          <w:szCs w:val="60"/>
        </w:rPr>
      </w:pPr>
      <w:r w:rsidRPr="00104408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2.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4408">
        <w:rPr>
          <w:b/>
          <w:bCs/>
          <w:color w:val="002060"/>
          <w:sz w:val="60"/>
          <w:szCs w:val="60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</w:t>
      </w:r>
    </w:p>
    <w:p w:rsidR="007279B8" w:rsidRPr="00104408" w:rsidRDefault="00965647" w:rsidP="009344CA">
      <w:pPr>
        <w:spacing w:after="0" w:line="240" w:lineRule="auto"/>
        <w:jc w:val="center"/>
        <w:rPr>
          <w:b/>
          <w:bCs/>
          <w:color w:val="002060"/>
          <w:sz w:val="60"/>
          <w:szCs w:val="60"/>
        </w:rPr>
      </w:pPr>
      <w:r w:rsidRPr="00104408">
        <w:rPr>
          <w:b/>
          <w:bCs/>
          <w:color w:val="002060"/>
          <w:sz w:val="60"/>
          <w:szCs w:val="60"/>
        </w:rPr>
        <w:t xml:space="preserve"> государственных образовательных</w:t>
      </w:r>
    </w:p>
    <w:p w:rsidR="007279B8" w:rsidRPr="00104408" w:rsidRDefault="00965647" w:rsidP="009344CA">
      <w:pPr>
        <w:spacing w:after="0" w:line="240" w:lineRule="auto"/>
        <w:jc w:val="center"/>
        <w:rPr>
          <w:b/>
          <w:bCs/>
          <w:color w:val="002060"/>
          <w:sz w:val="60"/>
          <w:szCs w:val="60"/>
        </w:rPr>
      </w:pPr>
      <w:r w:rsidRPr="00104408">
        <w:rPr>
          <w:b/>
          <w:bCs/>
          <w:color w:val="002060"/>
          <w:sz w:val="60"/>
          <w:szCs w:val="60"/>
        </w:rPr>
        <w:t xml:space="preserve"> </w:t>
      </w:r>
      <w:proofErr w:type="gramStart"/>
      <w:r w:rsidRPr="00104408">
        <w:rPr>
          <w:b/>
          <w:bCs/>
          <w:color w:val="002060"/>
          <w:sz w:val="60"/>
          <w:szCs w:val="60"/>
        </w:rPr>
        <w:t xml:space="preserve">стандартов (подпункт «б» пункта 6 </w:t>
      </w:r>
      <w:proofErr w:type="gramEnd"/>
    </w:p>
    <w:p w:rsidR="007279B8" w:rsidRPr="00104408" w:rsidRDefault="00965647" w:rsidP="009344CA">
      <w:pPr>
        <w:spacing w:after="0" w:line="240" w:lineRule="auto"/>
        <w:jc w:val="center"/>
        <w:rPr>
          <w:b/>
          <w:bCs/>
          <w:color w:val="002060"/>
          <w:sz w:val="60"/>
          <w:szCs w:val="60"/>
        </w:rPr>
      </w:pPr>
      <w:r w:rsidRPr="00104408">
        <w:rPr>
          <w:b/>
          <w:bCs/>
          <w:color w:val="002060"/>
          <w:sz w:val="60"/>
          <w:szCs w:val="60"/>
        </w:rPr>
        <w:t>Положения о лицензировани</w:t>
      </w:r>
      <w:r w:rsidR="003B62EB" w:rsidRPr="00104408">
        <w:rPr>
          <w:b/>
          <w:bCs/>
          <w:color w:val="002060"/>
          <w:sz w:val="60"/>
          <w:szCs w:val="60"/>
        </w:rPr>
        <w:t>и</w:t>
      </w:r>
    </w:p>
    <w:p w:rsidR="00A57F65" w:rsidRPr="00104408" w:rsidRDefault="003B62EB" w:rsidP="009344CA">
      <w:pPr>
        <w:spacing w:after="0" w:line="240" w:lineRule="auto"/>
        <w:jc w:val="center"/>
        <w:rPr>
          <w:b/>
          <w:bCs/>
          <w:color w:val="002060"/>
          <w:sz w:val="60"/>
          <w:szCs w:val="60"/>
        </w:rPr>
      </w:pPr>
      <w:r w:rsidRPr="00104408">
        <w:rPr>
          <w:b/>
          <w:bCs/>
          <w:color w:val="002060"/>
          <w:sz w:val="60"/>
          <w:szCs w:val="60"/>
        </w:rPr>
        <w:t xml:space="preserve"> образовательной деятельности)</w:t>
      </w:r>
    </w:p>
    <w:p w:rsidR="003B62EB" w:rsidRDefault="003B62EB" w:rsidP="003B62EB">
      <w:pPr>
        <w:spacing w:after="0" w:line="240" w:lineRule="auto"/>
        <w:rPr>
          <w:b/>
          <w:bCs/>
          <w:sz w:val="56"/>
          <w:szCs w:val="56"/>
        </w:rPr>
      </w:pPr>
    </w:p>
    <w:p w:rsidR="003B62EB" w:rsidRPr="003B62EB" w:rsidRDefault="003B62EB" w:rsidP="003B62EB">
      <w:pPr>
        <w:spacing w:after="0" w:line="240" w:lineRule="auto"/>
        <w:rPr>
          <w:b/>
          <w:bCs/>
          <w:sz w:val="56"/>
          <w:szCs w:val="56"/>
        </w:rPr>
      </w:pPr>
    </w:p>
    <w:p w:rsidR="007279B8" w:rsidRPr="00104408" w:rsidRDefault="00965647" w:rsidP="007279B8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0"/>
          <w:szCs w:val="40"/>
        </w:rPr>
      </w:pPr>
      <w:r w:rsidRPr="00104408">
        <w:rPr>
          <w:rFonts w:asciiTheme="minorHAnsi" w:hAnsiTheme="minorHAnsi" w:cs="Times New Roman"/>
          <w:b/>
          <w:bCs/>
          <w:color w:val="002060"/>
          <w:sz w:val="40"/>
          <w:szCs w:val="40"/>
        </w:rPr>
        <w:lastRenderedPageBreak/>
        <w:t xml:space="preserve">Согласно требованиям федеральных государственных образовательных стандартов общего образования, </w:t>
      </w:r>
    </w:p>
    <w:p w:rsidR="00A57F65" w:rsidRPr="00104408" w:rsidRDefault="00965647" w:rsidP="007279B8">
      <w:pPr>
        <w:pStyle w:val="Default"/>
        <w:jc w:val="center"/>
        <w:rPr>
          <w:rFonts w:asciiTheme="minorHAnsi" w:hAnsiTheme="minorHAnsi" w:cs="Times New Roman"/>
          <w:b/>
          <w:bCs/>
          <w:color w:val="002060"/>
          <w:sz w:val="40"/>
          <w:szCs w:val="40"/>
        </w:rPr>
      </w:pPr>
      <w:r w:rsidRPr="00104408">
        <w:rPr>
          <w:rFonts w:asciiTheme="minorHAnsi" w:hAnsiTheme="minorHAnsi" w:cs="Times New Roman"/>
          <w:b/>
          <w:bCs/>
          <w:color w:val="002060"/>
          <w:sz w:val="40"/>
          <w:szCs w:val="40"/>
        </w:rPr>
        <w:t>материально-технические условия реализации основной образовательной программы должны обеспечивать:</w:t>
      </w:r>
    </w:p>
    <w:tbl>
      <w:tblPr>
        <w:tblStyle w:val="a4"/>
        <w:tblW w:w="0" w:type="auto"/>
        <w:tblLook w:val="04A0"/>
      </w:tblPr>
      <w:tblGrid>
        <w:gridCol w:w="12299"/>
      </w:tblGrid>
      <w:tr w:rsidR="00A57F65" w:rsidTr="00AD76E7">
        <w:tc>
          <w:tcPr>
            <w:tcW w:w="12299" w:type="dxa"/>
            <w:shd w:val="clear" w:color="auto" w:fill="002060"/>
          </w:tcPr>
          <w:p w:rsidR="00A57F65" w:rsidRDefault="00A57F65" w:rsidP="00965647">
            <w:pPr>
              <w:pStyle w:val="Default"/>
              <w:rPr>
                <w:rFonts w:cstheme="minorBidi"/>
                <w:color w:val="auto"/>
                <w:sz w:val="40"/>
                <w:szCs w:val="40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36"/>
                <w:szCs w:val="36"/>
              </w:rPr>
              <w:t>возможность достижения обучающимися установленных федеральными государственными образовательными стандартами требований к результатам освоения основной образовательной программы;</w:t>
            </w:r>
          </w:p>
        </w:tc>
      </w:tr>
    </w:tbl>
    <w:tbl>
      <w:tblPr>
        <w:tblStyle w:val="a4"/>
        <w:tblpPr w:leftFromText="180" w:rightFromText="180" w:vertAnchor="text" w:horzAnchor="margin" w:tblpY="242"/>
        <w:tblW w:w="0" w:type="auto"/>
        <w:tblLook w:val="04A0"/>
      </w:tblPr>
      <w:tblGrid>
        <w:gridCol w:w="12299"/>
      </w:tblGrid>
      <w:tr w:rsidR="007279B8" w:rsidTr="00AD76E7">
        <w:tc>
          <w:tcPr>
            <w:tcW w:w="12299" w:type="dxa"/>
            <w:shd w:val="clear" w:color="auto" w:fill="002060"/>
          </w:tcPr>
          <w:p w:rsidR="007279B8" w:rsidRDefault="007279B8" w:rsidP="007279B8">
            <w:pPr>
              <w:pStyle w:val="Default"/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48"/>
                <w:szCs w:val="48"/>
              </w:rPr>
              <w:t xml:space="preserve">соблюдение: </w:t>
            </w:r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>- санитарно-гигиенических норм образовательного процесса;</w:t>
            </w:r>
          </w:p>
          <w:p w:rsidR="007279B8" w:rsidRDefault="007279B8" w:rsidP="007279B8">
            <w:pPr>
              <w:pStyle w:val="Default"/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 xml:space="preserve"> - санитарно-бытовых условий;</w:t>
            </w:r>
          </w:p>
          <w:p w:rsidR="007279B8" w:rsidRDefault="007279B8" w:rsidP="007279B8">
            <w:pPr>
              <w:pStyle w:val="Default"/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 xml:space="preserve"> - социально-бытовых условий;</w:t>
            </w:r>
          </w:p>
          <w:p w:rsidR="007279B8" w:rsidRDefault="007279B8" w:rsidP="007279B8">
            <w:pPr>
              <w:pStyle w:val="Default"/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 xml:space="preserve"> - пожарной и </w:t>
            </w:r>
            <w:proofErr w:type="spellStart"/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>электробезопасности</w:t>
            </w:r>
            <w:proofErr w:type="spellEnd"/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>;</w:t>
            </w:r>
          </w:p>
          <w:p w:rsidR="007279B8" w:rsidRDefault="007279B8" w:rsidP="007279B8">
            <w:pPr>
              <w:pStyle w:val="Default"/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 xml:space="preserve"> - требований охраны труда; </w:t>
            </w:r>
          </w:p>
          <w:p w:rsidR="007279B8" w:rsidRPr="00A57F65" w:rsidRDefault="007279B8" w:rsidP="007279B8">
            <w:pPr>
              <w:pStyle w:val="Default"/>
              <w:rPr>
                <w:rFonts w:ascii="Georgia" w:hAnsi="Georgia" w:cs="Georgia"/>
                <w:color w:val="auto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32"/>
                <w:szCs w:val="32"/>
              </w:rPr>
              <w:t xml:space="preserve">- своевременных сроков и необходимых объемов текущего и капитального ремонта; </w:t>
            </w:r>
          </w:p>
        </w:tc>
      </w:tr>
    </w:tbl>
    <w:p w:rsidR="00A57F65" w:rsidRPr="00A57F65" w:rsidRDefault="00A57F65" w:rsidP="00965647">
      <w:pPr>
        <w:pStyle w:val="Default"/>
        <w:rPr>
          <w:rFonts w:cstheme="minorBidi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99"/>
      </w:tblGrid>
      <w:tr w:rsidR="00A57F65" w:rsidTr="00AD76E7">
        <w:tc>
          <w:tcPr>
            <w:tcW w:w="12299" w:type="dxa"/>
            <w:shd w:val="clear" w:color="auto" w:fill="002060"/>
          </w:tcPr>
          <w:p w:rsidR="00A57F65" w:rsidRPr="00A57F65" w:rsidRDefault="00A57F65" w:rsidP="00A57F65">
            <w:pPr>
              <w:rPr>
                <w:b/>
                <w:bCs/>
                <w:sz w:val="56"/>
                <w:szCs w:val="56"/>
              </w:rPr>
            </w:pPr>
            <w:r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возможность для беспрепятственного доступа </w:t>
            </w:r>
            <w:proofErr w:type="gramStart"/>
            <w:r>
              <w:rPr>
                <w:rFonts w:ascii="Georgia" w:hAnsi="Georgia" w:cs="Georgia"/>
                <w:b/>
                <w:bCs/>
                <w:sz w:val="36"/>
                <w:szCs w:val="36"/>
              </w:rPr>
              <w:t>обучающихся</w:t>
            </w:r>
            <w:proofErr w:type="gramEnd"/>
            <w:r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 с ограниченными возможностями здоровья к объектам инфраструктуры образовательного учреждения.</w:t>
            </w:r>
          </w:p>
        </w:tc>
      </w:tr>
    </w:tbl>
    <w:p w:rsidR="00A57F65" w:rsidRDefault="00A57F65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57F65" w:rsidRDefault="00A57F65" w:rsidP="00A57F65">
      <w:pPr>
        <w:pStyle w:val="Default"/>
      </w:pPr>
    </w:p>
    <w:p w:rsidR="00A57F65" w:rsidRPr="00104408" w:rsidRDefault="00A57F65" w:rsidP="007279B8">
      <w:pPr>
        <w:pStyle w:val="Default"/>
        <w:jc w:val="center"/>
        <w:rPr>
          <w:rFonts w:cstheme="minorBidi"/>
          <w:color w:val="002060"/>
          <w:sz w:val="60"/>
          <w:szCs w:val="60"/>
        </w:rPr>
      </w:pPr>
      <w:r w:rsidRPr="00104408">
        <w:rPr>
          <w:rFonts w:cstheme="minorBidi"/>
          <w:color w:val="002060"/>
          <w:sz w:val="60"/>
          <w:szCs w:val="60"/>
        </w:rPr>
        <w:lastRenderedPageBreak/>
        <w:t>При лицензионном контроле учитывается:</w:t>
      </w:r>
    </w:p>
    <w:p w:rsidR="00A57F65" w:rsidRPr="00FF5CC5" w:rsidRDefault="00A57F65" w:rsidP="00FF5CC5">
      <w:pPr>
        <w:pStyle w:val="Default"/>
        <w:spacing w:after="106"/>
        <w:ind w:left="426" w:hanging="426"/>
        <w:jc w:val="both"/>
        <w:rPr>
          <w:rFonts w:ascii="Georgia" w:hAnsi="Georgia" w:cs="Georgia"/>
          <w:color w:val="auto"/>
          <w:sz w:val="32"/>
          <w:szCs w:val="32"/>
        </w:rPr>
      </w:pPr>
      <w:r>
        <w:rPr>
          <w:rFonts w:ascii="Georgia" w:hAnsi="Georgia" w:cs="Georgia"/>
          <w:color w:val="auto"/>
          <w:sz w:val="34"/>
          <w:szCs w:val="34"/>
        </w:rPr>
        <w:t>•</w:t>
      </w:r>
      <w:r w:rsidR="00FF5CC5">
        <w:rPr>
          <w:rFonts w:ascii="Georgia" w:hAnsi="Georgia" w:cs="Georgia"/>
          <w:color w:val="auto"/>
          <w:sz w:val="34"/>
          <w:szCs w:val="34"/>
        </w:rPr>
        <w:t xml:space="preserve"> </w:t>
      </w:r>
      <w:r w:rsidRPr="00FF5CC5">
        <w:rPr>
          <w:rFonts w:ascii="Georgia" w:hAnsi="Georgia" w:cs="Georgia"/>
          <w:color w:val="auto"/>
          <w:sz w:val="32"/>
          <w:szCs w:val="32"/>
        </w:rPr>
        <w:t xml:space="preserve">располагает территория учреждения необходимым набором зон для обеспечения образовательной деятельности или нет, в какой мере эти зоны оборудованы; </w:t>
      </w:r>
    </w:p>
    <w:p w:rsidR="00A57F65" w:rsidRPr="00FF5CC5" w:rsidRDefault="00A57F65" w:rsidP="00FF5CC5">
      <w:pPr>
        <w:pStyle w:val="Default"/>
        <w:tabs>
          <w:tab w:val="left" w:pos="426"/>
        </w:tabs>
        <w:spacing w:after="106"/>
        <w:ind w:left="426" w:hanging="426"/>
        <w:jc w:val="both"/>
        <w:rPr>
          <w:rFonts w:ascii="Georgia" w:hAnsi="Georgia" w:cs="Georgia"/>
          <w:color w:val="auto"/>
          <w:sz w:val="32"/>
          <w:szCs w:val="32"/>
        </w:rPr>
      </w:pPr>
      <w:r w:rsidRPr="00FF5CC5">
        <w:rPr>
          <w:rFonts w:ascii="Georgia" w:hAnsi="Georgia" w:cs="Georgia"/>
          <w:color w:val="auto"/>
          <w:sz w:val="32"/>
          <w:szCs w:val="32"/>
        </w:rPr>
        <w:t>•</w:t>
      </w:r>
      <w:r w:rsidR="00FF5CC5" w:rsidRPr="00FF5CC5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FF5CC5">
        <w:rPr>
          <w:rFonts w:ascii="Georgia" w:hAnsi="Georgia" w:cs="Georgia"/>
          <w:color w:val="auto"/>
          <w:sz w:val="32"/>
          <w:szCs w:val="32"/>
        </w:rPr>
        <w:t xml:space="preserve">имеется ли необходимый набор помещений для осуществления образовательного процесса, оценивается наличие, расположение и размеры рабочих, игровых зон и зон для индивидуальных занятий в учебных кабинетах, для активной деятельности, отдыха, определяется, в какой мере помещения обеспечивают возможность для организации урочной и внеурочной учебной деятельности; </w:t>
      </w:r>
    </w:p>
    <w:p w:rsidR="00A57F65" w:rsidRPr="00FF5CC5" w:rsidRDefault="00A57F65" w:rsidP="00FF5CC5">
      <w:pPr>
        <w:pStyle w:val="Default"/>
        <w:spacing w:after="106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FF5CC5">
        <w:rPr>
          <w:rFonts w:ascii="Georgia" w:hAnsi="Georgia" w:cs="Georgia"/>
          <w:color w:val="auto"/>
          <w:sz w:val="32"/>
          <w:szCs w:val="32"/>
        </w:rPr>
        <w:t>•</w:t>
      </w:r>
      <w:r w:rsidR="00FF5CC5" w:rsidRPr="00FF5CC5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FF5CC5">
        <w:rPr>
          <w:rFonts w:ascii="Georgia" w:hAnsi="Georgia" w:cs="Georgia"/>
          <w:color w:val="auto"/>
          <w:sz w:val="32"/>
          <w:szCs w:val="32"/>
        </w:rPr>
        <w:t xml:space="preserve">какие рабочие зоны имеет библиотека, как они размещены, есть или нет в библиотеке читальный зал (сколько читательских мест), </w:t>
      </w:r>
      <w:proofErr w:type="spellStart"/>
      <w:r w:rsidRPr="00FF5CC5">
        <w:rPr>
          <w:rFonts w:ascii="Georgia" w:hAnsi="Georgia" w:cs="Georgia"/>
          <w:color w:val="auto"/>
          <w:sz w:val="32"/>
          <w:szCs w:val="32"/>
        </w:rPr>
        <w:t>медиатека</w:t>
      </w:r>
      <w:proofErr w:type="spellEnd"/>
      <w:r w:rsidRPr="00FF5CC5">
        <w:rPr>
          <w:rFonts w:ascii="Georgia" w:hAnsi="Georgia" w:cs="Georgia"/>
          <w:color w:val="auto"/>
          <w:sz w:val="32"/>
          <w:szCs w:val="32"/>
        </w:rPr>
        <w:t xml:space="preserve">; </w:t>
      </w:r>
    </w:p>
    <w:p w:rsidR="00A57F65" w:rsidRPr="00FF5CC5" w:rsidRDefault="00A57F65" w:rsidP="00FF5CC5">
      <w:pPr>
        <w:pStyle w:val="Default"/>
        <w:spacing w:after="106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proofErr w:type="gramStart"/>
      <w:r w:rsidRPr="00FF5CC5">
        <w:rPr>
          <w:rFonts w:ascii="Georgia" w:hAnsi="Georgia" w:cs="Georgia"/>
          <w:color w:val="auto"/>
          <w:sz w:val="32"/>
          <w:szCs w:val="32"/>
        </w:rPr>
        <w:t>•</w:t>
      </w:r>
      <w:r w:rsidR="00FF5CC5" w:rsidRPr="00FF5CC5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FF5CC5">
        <w:rPr>
          <w:rFonts w:ascii="Georgia" w:hAnsi="Georgia" w:cs="Georgia"/>
          <w:color w:val="auto"/>
          <w:sz w:val="32"/>
          <w:szCs w:val="32"/>
        </w:rPr>
        <w:t xml:space="preserve">располагает ли учреждение помещениями, предназначенными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языками; актовым залом; спортивным залом, бассейном, игровым и спортивным оборудованием; помещениями для медицинского персонала; </w:t>
      </w:r>
      <w:proofErr w:type="gramEnd"/>
    </w:p>
    <w:p w:rsidR="00A57F65" w:rsidRPr="00FF5CC5" w:rsidRDefault="00A57F65" w:rsidP="00FF5CC5">
      <w:pPr>
        <w:pStyle w:val="Default"/>
        <w:ind w:left="284" w:hanging="284"/>
        <w:rPr>
          <w:rFonts w:ascii="Georgia" w:hAnsi="Georgia" w:cs="Georgia"/>
          <w:color w:val="auto"/>
          <w:sz w:val="32"/>
          <w:szCs w:val="32"/>
        </w:rPr>
      </w:pPr>
      <w:r w:rsidRPr="00FF5CC5">
        <w:rPr>
          <w:rFonts w:ascii="Georgia" w:hAnsi="Georgia" w:cs="Georgia"/>
          <w:color w:val="auto"/>
          <w:sz w:val="32"/>
          <w:szCs w:val="32"/>
        </w:rPr>
        <w:t xml:space="preserve">• </w:t>
      </w:r>
      <w:r w:rsidR="00FF5CC5" w:rsidRPr="00FF5CC5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FF5CC5">
        <w:rPr>
          <w:rFonts w:ascii="Georgia" w:hAnsi="Georgia" w:cs="Georgia"/>
          <w:color w:val="auto"/>
          <w:sz w:val="32"/>
          <w:szCs w:val="32"/>
        </w:rPr>
        <w:t xml:space="preserve">в какой мере учреждение оснащено мебелью и хозяйственным инвентарём. Каждый обучающийся должен быть обеспечен рабочим местом (за партой или столом, игровыми модулями и др.) в соответствии с его ростом. </w:t>
      </w:r>
    </w:p>
    <w:p w:rsidR="00A57F65" w:rsidRDefault="00A57F65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57F65" w:rsidRDefault="00A57F65" w:rsidP="00A57F65">
      <w:pPr>
        <w:pStyle w:val="Default"/>
      </w:pPr>
    </w:p>
    <w:p w:rsidR="00A57F65" w:rsidRPr="00104408" w:rsidRDefault="00A57F65" w:rsidP="00A57F65">
      <w:pPr>
        <w:spacing w:after="0" w:line="240" w:lineRule="auto"/>
        <w:rPr>
          <w:b/>
          <w:bCs/>
          <w:color w:val="002060"/>
          <w:sz w:val="80"/>
          <w:szCs w:val="80"/>
        </w:rPr>
      </w:pPr>
      <w:r w:rsidRPr="00104408">
        <w:rPr>
          <w:b/>
          <w:bCs/>
          <w:color w:val="002060"/>
          <w:sz w:val="80"/>
          <w:szCs w:val="80"/>
        </w:rPr>
        <w:lastRenderedPageBreak/>
        <w:t>При проверке запрашиваются:</w:t>
      </w:r>
    </w:p>
    <w:tbl>
      <w:tblPr>
        <w:tblStyle w:val="a4"/>
        <w:tblW w:w="0" w:type="auto"/>
        <w:tblLook w:val="04A0"/>
      </w:tblPr>
      <w:tblGrid>
        <w:gridCol w:w="12582"/>
      </w:tblGrid>
      <w:tr w:rsidR="00A57F65" w:rsidTr="00AD76E7">
        <w:tc>
          <w:tcPr>
            <w:tcW w:w="14786" w:type="dxa"/>
            <w:shd w:val="clear" w:color="auto" w:fill="002060"/>
          </w:tcPr>
          <w:p w:rsidR="00A57F65" w:rsidRPr="00A57F65" w:rsidRDefault="00A57F65" w:rsidP="00A57F6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  <w:p w:rsidR="0043270F" w:rsidRDefault="00A57F65" w:rsidP="00A57F6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56"/>
                <w:szCs w:val="56"/>
              </w:rPr>
            </w:pPr>
            <w:r w:rsidRPr="00A57F65">
              <w:rPr>
                <w:rFonts w:ascii="Georgia" w:hAnsi="Georgia"/>
                <w:b/>
                <w:bCs/>
                <w:sz w:val="56"/>
                <w:szCs w:val="56"/>
              </w:rPr>
              <w:t xml:space="preserve">акты готовности образовательного учреждения к новому учебному году </w:t>
            </w:r>
          </w:p>
          <w:p w:rsidR="00A57F65" w:rsidRPr="00A57F65" w:rsidRDefault="00A57F65" w:rsidP="00A57F65">
            <w:pPr>
              <w:autoSpaceDE w:val="0"/>
              <w:autoSpaceDN w:val="0"/>
              <w:adjustRightInd w:val="0"/>
              <w:rPr>
                <w:rFonts w:ascii="Georgia" w:hAnsi="Georgia"/>
                <w:sz w:val="56"/>
                <w:szCs w:val="56"/>
              </w:rPr>
            </w:pPr>
            <w:r w:rsidRPr="00A57F65">
              <w:rPr>
                <w:rFonts w:ascii="Georgia" w:hAnsi="Georgia"/>
                <w:b/>
                <w:bCs/>
                <w:sz w:val="56"/>
                <w:szCs w:val="56"/>
              </w:rPr>
              <w:t xml:space="preserve">(за последние три года); </w:t>
            </w:r>
          </w:p>
        </w:tc>
      </w:tr>
    </w:tbl>
    <w:p w:rsidR="00A57F65" w:rsidRDefault="00A57F65" w:rsidP="00A57F6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A57F65" w:rsidTr="0043270F">
        <w:tc>
          <w:tcPr>
            <w:tcW w:w="10031" w:type="dxa"/>
            <w:shd w:val="clear" w:color="auto" w:fill="002060"/>
          </w:tcPr>
          <w:p w:rsidR="00A57F65" w:rsidRPr="00A57F65" w:rsidRDefault="00A57F65" w:rsidP="00A57F6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  <w:p w:rsidR="00AD76E7" w:rsidRDefault="00A57F65" w:rsidP="00A57F65">
            <w:pPr>
              <w:rPr>
                <w:rFonts w:ascii="Georgia" w:hAnsi="Georgia"/>
                <w:b/>
                <w:bCs/>
                <w:sz w:val="54"/>
                <w:szCs w:val="54"/>
              </w:rPr>
            </w:pPr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 xml:space="preserve">заключение </w:t>
            </w:r>
            <w:proofErr w:type="spellStart"/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>Госпожнадзора</w:t>
            </w:r>
            <w:proofErr w:type="spellEnd"/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 xml:space="preserve"> </w:t>
            </w:r>
          </w:p>
          <w:p w:rsidR="00A57F65" w:rsidRDefault="00A57F65" w:rsidP="00A57F6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>(акт последней проверки);</w:t>
            </w:r>
          </w:p>
        </w:tc>
      </w:tr>
    </w:tbl>
    <w:p w:rsidR="00A57F65" w:rsidRDefault="00A57F65" w:rsidP="00A57F6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755"/>
      </w:tblGrid>
      <w:tr w:rsidR="00A57F65" w:rsidTr="0043270F">
        <w:tc>
          <w:tcPr>
            <w:tcW w:w="8755" w:type="dxa"/>
            <w:shd w:val="clear" w:color="auto" w:fill="002060"/>
          </w:tcPr>
          <w:p w:rsidR="00A57F65" w:rsidRPr="00A57F65" w:rsidRDefault="00A57F65" w:rsidP="00A57F6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  <w:p w:rsidR="0043270F" w:rsidRDefault="00A57F65" w:rsidP="00A57F65">
            <w:pPr>
              <w:rPr>
                <w:rFonts w:ascii="Georgia" w:hAnsi="Georgia"/>
                <w:b/>
                <w:bCs/>
                <w:sz w:val="54"/>
                <w:szCs w:val="54"/>
              </w:rPr>
            </w:pPr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 xml:space="preserve">заключение </w:t>
            </w:r>
          </w:p>
          <w:p w:rsidR="0043270F" w:rsidRDefault="00A57F65" w:rsidP="00A57F65">
            <w:pPr>
              <w:rPr>
                <w:rFonts w:ascii="Georgia" w:hAnsi="Georgia"/>
                <w:b/>
                <w:bCs/>
                <w:sz w:val="54"/>
                <w:szCs w:val="54"/>
              </w:rPr>
            </w:pPr>
            <w:proofErr w:type="spellStart"/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>Роспотребнадзора</w:t>
            </w:r>
            <w:proofErr w:type="spellEnd"/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 xml:space="preserve"> </w:t>
            </w:r>
          </w:p>
          <w:p w:rsidR="00A57F65" w:rsidRDefault="00A57F65" w:rsidP="00A57F65">
            <w:pPr>
              <w:rPr>
                <w:rFonts w:ascii="Georgia" w:hAnsi="Georgia"/>
                <w:b/>
                <w:bCs/>
                <w:sz w:val="54"/>
                <w:szCs w:val="54"/>
              </w:rPr>
            </w:pPr>
            <w:r w:rsidRPr="00A57F65">
              <w:rPr>
                <w:rFonts w:ascii="Georgia" w:hAnsi="Georgia"/>
                <w:b/>
                <w:bCs/>
                <w:sz w:val="54"/>
                <w:szCs w:val="54"/>
              </w:rPr>
              <w:t>(акт последней проверки).</w:t>
            </w:r>
          </w:p>
          <w:p w:rsidR="00AD76E7" w:rsidRDefault="00AD76E7" w:rsidP="00A57F6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57F65" w:rsidRDefault="00A57F65" w:rsidP="00A57F65">
      <w:pPr>
        <w:pStyle w:val="Default"/>
      </w:pPr>
    </w:p>
    <w:p w:rsidR="00FF5CC5" w:rsidRDefault="00FF5CC5" w:rsidP="00A57F65">
      <w:pPr>
        <w:pStyle w:val="Default"/>
      </w:pPr>
    </w:p>
    <w:p w:rsidR="00A57F65" w:rsidRPr="00952FA4" w:rsidRDefault="003E60C8" w:rsidP="007279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4408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3.</w:t>
      </w:r>
      <w:r w:rsidR="00A57F65" w:rsidRPr="00952FA4">
        <w:rPr>
          <w:b/>
          <w:bCs/>
          <w:color w:val="002060"/>
          <w:sz w:val="72"/>
          <w:szCs w:val="72"/>
        </w:rPr>
        <w:t>Наличие условий для охраны здоровья обучающихся в соответствии со статьями 37 и 41 Федерального закона «Об образовании в Российской Федерации» (подпункт «в» пункта 6 Положения о лицензировании образовательной деятельности).</w:t>
      </w:r>
    </w:p>
    <w:p w:rsidR="00A57F65" w:rsidRDefault="00A57F65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E60C8" w:rsidRDefault="003E60C8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E60C8" w:rsidRDefault="003E60C8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E60C8" w:rsidRDefault="003E60C8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E60C8" w:rsidRDefault="003E60C8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E60C8" w:rsidRDefault="003E60C8" w:rsidP="009656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E60C8" w:rsidRDefault="003E60C8" w:rsidP="003E60C8">
      <w:pPr>
        <w:pStyle w:val="Default"/>
      </w:pPr>
    </w:p>
    <w:p w:rsidR="003E60C8" w:rsidRPr="00952FA4" w:rsidRDefault="003E60C8" w:rsidP="007279B8">
      <w:pPr>
        <w:pStyle w:val="Default"/>
        <w:jc w:val="center"/>
        <w:rPr>
          <w:rFonts w:asciiTheme="minorHAnsi" w:hAnsiTheme="minorHAnsi" w:cstheme="minorBidi"/>
          <w:b/>
          <w:color w:val="002060"/>
          <w:sz w:val="60"/>
          <w:szCs w:val="60"/>
        </w:rPr>
      </w:pPr>
      <w:r w:rsidRPr="00952FA4">
        <w:rPr>
          <w:rFonts w:asciiTheme="minorHAnsi" w:hAnsiTheme="minorHAnsi" w:cstheme="minorBidi"/>
          <w:b/>
          <w:color w:val="002060"/>
          <w:sz w:val="60"/>
          <w:szCs w:val="60"/>
        </w:rPr>
        <w:lastRenderedPageBreak/>
        <w:t>В ходе лицензионного контроля, согласно статье 37 Федерального закона «Об образовании в Российской Федерации», производится осмотр:</w:t>
      </w:r>
    </w:p>
    <w:p w:rsidR="003E60C8" w:rsidRPr="00FF5CC5" w:rsidRDefault="003E60C8" w:rsidP="00FF5CC5">
      <w:pPr>
        <w:pStyle w:val="Default"/>
        <w:spacing w:after="81"/>
        <w:jc w:val="both"/>
        <w:rPr>
          <w:rFonts w:ascii="Georgia" w:hAnsi="Georgia" w:cs="Georgia"/>
          <w:color w:val="auto"/>
          <w:sz w:val="44"/>
          <w:szCs w:val="44"/>
        </w:rPr>
      </w:pPr>
      <w:r>
        <w:rPr>
          <w:rFonts w:ascii="Georgia" w:hAnsi="Georgia" w:cs="Georgia"/>
          <w:color w:val="auto"/>
          <w:sz w:val="48"/>
          <w:szCs w:val="48"/>
        </w:rPr>
        <w:t>•</w:t>
      </w:r>
      <w:r w:rsidR="00FF5CC5">
        <w:rPr>
          <w:rFonts w:ascii="Georgia" w:hAnsi="Georgia" w:cs="Georgia"/>
          <w:color w:val="auto"/>
          <w:sz w:val="48"/>
          <w:szCs w:val="48"/>
        </w:rPr>
        <w:t xml:space="preserve"> </w:t>
      </w:r>
      <w:r w:rsidRPr="00FF5CC5">
        <w:rPr>
          <w:rFonts w:ascii="Georgia" w:hAnsi="Georgia" w:cs="Georgia"/>
          <w:color w:val="auto"/>
          <w:sz w:val="44"/>
          <w:szCs w:val="44"/>
        </w:rPr>
        <w:t xml:space="preserve">специальных помещений для питания обучающихся; </w:t>
      </w:r>
    </w:p>
    <w:p w:rsidR="003E60C8" w:rsidRPr="00FF5CC5" w:rsidRDefault="003E60C8" w:rsidP="00FF5CC5">
      <w:pPr>
        <w:pStyle w:val="Default"/>
        <w:spacing w:after="81"/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 w:rsidRPr="00FF5CC5">
        <w:rPr>
          <w:rFonts w:ascii="Georgia" w:hAnsi="Georgia" w:cs="Georgia"/>
          <w:color w:val="auto"/>
          <w:sz w:val="44"/>
          <w:szCs w:val="44"/>
        </w:rPr>
        <w:t xml:space="preserve">• анализируется расписание на предмет наличия перерыва достаточной продолжительности для питания </w:t>
      </w:r>
      <w:proofErr w:type="gramStart"/>
      <w:r w:rsidRPr="00FF5CC5">
        <w:rPr>
          <w:rFonts w:ascii="Georgia" w:hAnsi="Georgia" w:cs="Georgia"/>
          <w:color w:val="auto"/>
          <w:sz w:val="44"/>
          <w:szCs w:val="44"/>
        </w:rPr>
        <w:t>обучающихся</w:t>
      </w:r>
      <w:proofErr w:type="gramEnd"/>
      <w:r w:rsidRPr="00FF5CC5">
        <w:rPr>
          <w:rFonts w:ascii="Georgia" w:hAnsi="Georgia" w:cs="Georgia"/>
          <w:color w:val="auto"/>
          <w:sz w:val="44"/>
          <w:szCs w:val="44"/>
        </w:rPr>
        <w:t xml:space="preserve">; </w:t>
      </w:r>
    </w:p>
    <w:p w:rsidR="003E60C8" w:rsidRPr="00FF5CC5" w:rsidRDefault="003E60C8" w:rsidP="00FF5CC5">
      <w:pPr>
        <w:pStyle w:val="Default"/>
        <w:spacing w:after="81"/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 w:rsidRPr="00FF5CC5">
        <w:rPr>
          <w:rFonts w:ascii="Georgia" w:hAnsi="Georgia" w:cs="Georgia"/>
          <w:color w:val="auto"/>
          <w:sz w:val="44"/>
          <w:szCs w:val="44"/>
        </w:rPr>
        <w:t>•</w:t>
      </w:r>
      <w:r w:rsidR="00FF5CC5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FF5CC5">
        <w:rPr>
          <w:rFonts w:ascii="Georgia" w:hAnsi="Georgia" w:cs="Georgia"/>
          <w:color w:val="auto"/>
          <w:sz w:val="44"/>
          <w:szCs w:val="44"/>
        </w:rPr>
        <w:t xml:space="preserve">устанавливается факт наличия или отсутствия в учреждении обучающихся, обеспечение питанием которых должно осуществляться за счёт бюджетных ассигнований; </w:t>
      </w:r>
    </w:p>
    <w:p w:rsidR="003E60C8" w:rsidRPr="00FF5CC5" w:rsidRDefault="003E60C8" w:rsidP="00FF5CC5">
      <w:pPr>
        <w:pStyle w:val="Default"/>
        <w:ind w:left="284"/>
        <w:jc w:val="both"/>
        <w:rPr>
          <w:rFonts w:ascii="Georgia" w:hAnsi="Georgia" w:cs="Georgia"/>
          <w:color w:val="auto"/>
          <w:sz w:val="44"/>
          <w:szCs w:val="44"/>
        </w:rPr>
      </w:pPr>
      <w:r w:rsidRPr="00FF5CC5">
        <w:rPr>
          <w:rFonts w:ascii="Georgia" w:hAnsi="Georgia" w:cs="Georgia"/>
          <w:color w:val="auto"/>
          <w:sz w:val="44"/>
          <w:szCs w:val="44"/>
        </w:rPr>
        <w:t>•</w:t>
      </w:r>
      <w:r w:rsidR="00FF5CC5" w:rsidRPr="00FF5CC5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FF5CC5">
        <w:rPr>
          <w:rFonts w:ascii="Georgia" w:hAnsi="Georgia" w:cs="Georgia"/>
          <w:color w:val="auto"/>
          <w:sz w:val="44"/>
          <w:szCs w:val="44"/>
        </w:rPr>
        <w:t xml:space="preserve">устанавливается фактическое обеспечение </w:t>
      </w:r>
      <w:proofErr w:type="gramStart"/>
      <w:r w:rsidRPr="00FF5CC5">
        <w:rPr>
          <w:rFonts w:ascii="Georgia" w:hAnsi="Georgia" w:cs="Georgia"/>
          <w:color w:val="auto"/>
          <w:sz w:val="44"/>
          <w:szCs w:val="44"/>
        </w:rPr>
        <w:t>обучающихся</w:t>
      </w:r>
      <w:proofErr w:type="gramEnd"/>
      <w:r w:rsidRPr="00FF5CC5">
        <w:rPr>
          <w:rFonts w:ascii="Georgia" w:hAnsi="Georgia" w:cs="Georgia"/>
          <w:color w:val="auto"/>
          <w:sz w:val="44"/>
          <w:szCs w:val="44"/>
        </w:rPr>
        <w:t xml:space="preserve"> питанием, в случае его отсутствия определяются причины. </w:t>
      </w:r>
    </w:p>
    <w:p w:rsidR="003E60C8" w:rsidRPr="00952FA4" w:rsidRDefault="003E60C8" w:rsidP="0026528C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952FA4">
        <w:rPr>
          <w:rFonts w:cstheme="minorBidi"/>
          <w:b/>
          <w:bCs/>
          <w:color w:val="002060"/>
          <w:sz w:val="56"/>
          <w:szCs w:val="56"/>
        </w:rPr>
        <w:lastRenderedPageBreak/>
        <w:t xml:space="preserve">В качестве подтверждающих организацию питания обучающихся документов учреждение вправе </w:t>
      </w:r>
      <w:proofErr w:type="gramStart"/>
      <w:r w:rsidRPr="00952FA4">
        <w:rPr>
          <w:rFonts w:cstheme="minorBidi"/>
          <w:b/>
          <w:bCs/>
          <w:color w:val="002060"/>
          <w:sz w:val="56"/>
          <w:szCs w:val="56"/>
        </w:rPr>
        <w:t>предоставить следующие документы</w:t>
      </w:r>
      <w:proofErr w:type="gramEnd"/>
      <w:r w:rsidRPr="00952FA4">
        <w:rPr>
          <w:rFonts w:cstheme="minorBidi"/>
          <w:b/>
          <w:bCs/>
          <w:color w:val="002060"/>
          <w:sz w:val="56"/>
          <w:szCs w:val="56"/>
        </w:rPr>
        <w:t>:</w:t>
      </w:r>
    </w:p>
    <w:p w:rsidR="003E60C8" w:rsidRPr="00C3541F" w:rsidRDefault="003E60C8" w:rsidP="00B17443">
      <w:pPr>
        <w:pStyle w:val="Default"/>
        <w:tabs>
          <w:tab w:val="left" w:pos="426"/>
          <w:tab w:val="left" w:pos="567"/>
        </w:tabs>
        <w:spacing w:after="23"/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>
        <w:rPr>
          <w:rFonts w:ascii="Georgia" w:hAnsi="Georgia" w:cs="Georgia"/>
          <w:color w:val="auto"/>
          <w:sz w:val="48"/>
          <w:szCs w:val="48"/>
        </w:rPr>
        <w:t>•</w:t>
      </w:r>
      <w:r w:rsidR="00B17443">
        <w:rPr>
          <w:rFonts w:ascii="Georgia" w:hAnsi="Georgia" w:cs="Georgia"/>
          <w:color w:val="auto"/>
          <w:sz w:val="48"/>
          <w:szCs w:val="48"/>
        </w:rPr>
        <w:t xml:space="preserve">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локальные акты (как индивидуальные, так и </w:t>
      </w:r>
      <w:r w:rsidR="0026528C">
        <w:rPr>
          <w:rFonts w:ascii="Georgia" w:hAnsi="Georgia" w:cs="Georgia"/>
          <w:color w:val="auto"/>
          <w:sz w:val="44"/>
          <w:szCs w:val="44"/>
        </w:rPr>
        <w:t xml:space="preserve"> 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нормативные); </w:t>
      </w:r>
    </w:p>
    <w:p w:rsidR="003E60C8" w:rsidRPr="00C3541F" w:rsidRDefault="003E60C8" w:rsidP="0026528C">
      <w:pPr>
        <w:pStyle w:val="Default"/>
        <w:spacing w:after="23"/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 w:rsidRPr="00C3541F">
        <w:rPr>
          <w:rFonts w:ascii="Georgia" w:hAnsi="Georgia" w:cs="Georgia"/>
          <w:color w:val="auto"/>
          <w:sz w:val="44"/>
          <w:szCs w:val="44"/>
        </w:rPr>
        <w:t>•</w:t>
      </w:r>
      <w:r w:rsidR="00B17443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ежедневные меню-требования с учётом индивидуальных особенностей обучающихся и медицинских показаний; </w:t>
      </w:r>
    </w:p>
    <w:p w:rsidR="003E60C8" w:rsidRPr="00C3541F" w:rsidRDefault="003E60C8" w:rsidP="0026528C">
      <w:pPr>
        <w:pStyle w:val="Default"/>
        <w:spacing w:after="23"/>
        <w:jc w:val="both"/>
        <w:rPr>
          <w:rFonts w:ascii="Georgia" w:hAnsi="Georgia" w:cs="Georgia"/>
          <w:color w:val="auto"/>
          <w:sz w:val="44"/>
          <w:szCs w:val="44"/>
        </w:rPr>
      </w:pPr>
      <w:r w:rsidRPr="00C3541F">
        <w:rPr>
          <w:rFonts w:ascii="Georgia" w:hAnsi="Georgia" w:cs="Georgia"/>
          <w:color w:val="auto"/>
          <w:sz w:val="44"/>
          <w:szCs w:val="44"/>
        </w:rPr>
        <w:t>•</w:t>
      </w:r>
      <w:r w:rsidR="00B17443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протоколы родительских собраний; </w:t>
      </w:r>
    </w:p>
    <w:p w:rsidR="003E60C8" w:rsidRPr="00C3541F" w:rsidRDefault="003E60C8" w:rsidP="0026528C">
      <w:pPr>
        <w:pStyle w:val="Default"/>
        <w:spacing w:after="23"/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 w:rsidRPr="00C3541F">
        <w:rPr>
          <w:rFonts w:ascii="Georgia" w:hAnsi="Georgia" w:cs="Georgia"/>
          <w:color w:val="auto"/>
          <w:sz w:val="44"/>
          <w:szCs w:val="44"/>
        </w:rPr>
        <w:t>•</w:t>
      </w:r>
      <w:r w:rsidR="00B17443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заявления родителей (законных представителей) несовершеннолетних обучающихся об отказе от питания; </w:t>
      </w:r>
    </w:p>
    <w:p w:rsidR="003E60C8" w:rsidRPr="00C3541F" w:rsidRDefault="003E60C8" w:rsidP="0026528C">
      <w:pPr>
        <w:pStyle w:val="Default"/>
        <w:spacing w:after="23"/>
        <w:jc w:val="both"/>
        <w:rPr>
          <w:rFonts w:ascii="Georgia" w:hAnsi="Georgia" w:cs="Georgia"/>
          <w:color w:val="auto"/>
          <w:sz w:val="44"/>
          <w:szCs w:val="44"/>
        </w:rPr>
      </w:pPr>
      <w:r w:rsidRPr="00C3541F">
        <w:rPr>
          <w:rFonts w:ascii="Georgia" w:hAnsi="Georgia" w:cs="Georgia"/>
          <w:color w:val="auto"/>
          <w:sz w:val="44"/>
          <w:szCs w:val="44"/>
        </w:rPr>
        <w:t>•</w:t>
      </w:r>
      <w:r w:rsidR="00B17443">
        <w:rPr>
          <w:rFonts w:ascii="Georgia" w:hAnsi="Georgia" w:cs="Georgia"/>
          <w:color w:val="auto"/>
          <w:sz w:val="44"/>
          <w:szCs w:val="44"/>
        </w:rPr>
        <w:t xml:space="preserve"> </w:t>
      </w:r>
      <w:proofErr w:type="spellStart"/>
      <w:r w:rsidRPr="00C3541F">
        <w:rPr>
          <w:rFonts w:ascii="Georgia" w:hAnsi="Georgia" w:cs="Georgia"/>
          <w:color w:val="auto"/>
          <w:sz w:val="44"/>
          <w:szCs w:val="44"/>
        </w:rPr>
        <w:t>бракеражные</w:t>
      </w:r>
      <w:proofErr w:type="spellEnd"/>
      <w:r w:rsidRPr="00C3541F">
        <w:rPr>
          <w:rFonts w:ascii="Georgia" w:hAnsi="Georgia" w:cs="Georgia"/>
          <w:color w:val="auto"/>
          <w:sz w:val="44"/>
          <w:szCs w:val="44"/>
        </w:rPr>
        <w:t xml:space="preserve"> журналы; </w:t>
      </w:r>
    </w:p>
    <w:p w:rsidR="003E60C8" w:rsidRPr="00C3541F" w:rsidRDefault="003E60C8" w:rsidP="0026528C">
      <w:pPr>
        <w:pStyle w:val="Default"/>
        <w:spacing w:after="23"/>
        <w:jc w:val="both"/>
        <w:rPr>
          <w:rFonts w:ascii="Georgia" w:hAnsi="Georgia" w:cs="Georgia"/>
          <w:color w:val="auto"/>
          <w:sz w:val="44"/>
          <w:szCs w:val="44"/>
        </w:rPr>
      </w:pPr>
      <w:r w:rsidRPr="00C3541F">
        <w:rPr>
          <w:rFonts w:ascii="Georgia" w:hAnsi="Georgia" w:cs="Georgia"/>
          <w:color w:val="auto"/>
          <w:sz w:val="44"/>
          <w:szCs w:val="44"/>
        </w:rPr>
        <w:t>•</w:t>
      </w:r>
      <w:r w:rsidR="00B17443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журналы здоровья; </w:t>
      </w:r>
    </w:p>
    <w:p w:rsidR="003E60C8" w:rsidRPr="00C3541F" w:rsidRDefault="003E60C8" w:rsidP="0026528C">
      <w:pPr>
        <w:pStyle w:val="Default"/>
        <w:jc w:val="both"/>
        <w:rPr>
          <w:rFonts w:ascii="Georgia" w:hAnsi="Georgia" w:cs="Georgia"/>
          <w:color w:val="auto"/>
          <w:sz w:val="44"/>
          <w:szCs w:val="44"/>
        </w:rPr>
      </w:pPr>
      <w:r w:rsidRPr="00C3541F">
        <w:rPr>
          <w:rFonts w:ascii="Georgia" w:hAnsi="Georgia" w:cs="Georgia"/>
          <w:color w:val="auto"/>
          <w:sz w:val="44"/>
          <w:szCs w:val="44"/>
        </w:rPr>
        <w:t>•</w:t>
      </w:r>
      <w:r w:rsidR="00B17443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C3541F">
        <w:rPr>
          <w:rFonts w:ascii="Georgia" w:hAnsi="Georgia" w:cs="Georgia"/>
          <w:color w:val="auto"/>
          <w:sz w:val="44"/>
          <w:szCs w:val="44"/>
        </w:rPr>
        <w:t xml:space="preserve">график выдачи готовой пищи с пищеблока в группы и др. </w:t>
      </w:r>
    </w:p>
    <w:p w:rsidR="003E60C8" w:rsidRPr="00C3541F" w:rsidRDefault="003E60C8" w:rsidP="003E60C8">
      <w:pPr>
        <w:pStyle w:val="Default"/>
        <w:rPr>
          <w:sz w:val="44"/>
          <w:szCs w:val="44"/>
        </w:rPr>
      </w:pPr>
    </w:p>
    <w:p w:rsidR="003E60C8" w:rsidRPr="00C3541F" w:rsidRDefault="003E60C8" w:rsidP="003E60C8">
      <w:pPr>
        <w:pStyle w:val="Default"/>
        <w:rPr>
          <w:sz w:val="44"/>
          <w:szCs w:val="44"/>
        </w:rPr>
      </w:pPr>
    </w:p>
    <w:p w:rsidR="003E60C8" w:rsidRDefault="003E60C8" w:rsidP="003E60C8">
      <w:pPr>
        <w:pStyle w:val="Default"/>
      </w:pPr>
    </w:p>
    <w:p w:rsidR="003E60C8" w:rsidRDefault="003E60C8" w:rsidP="003E60C8">
      <w:pPr>
        <w:pStyle w:val="Default"/>
      </w:pPr>
    </w:p>
    <w:p w:rsidR="003E60C8" w:rsidRPr="00952FA4" w:rsidRDefault="003E60C8" w:rsidP="0026528C">
      <w:pPr>
        <w:pStyle w:val="Default"/>
        <w:jc w:val="center"/>
        <w:rPr>
          <w:rFonts w:asciiTheme="minorHAnsi" w:hAnsiTheme="minorHAnsi" w:cstheme="minorBidi"/>
          <w:b/>
          <w:color w:val="002060"/>
          <w:sz w:val="48"/>
          <w:szCs w:val="48"/>
        </w:rPr>
      </w:pPr>
      <w:r w:rsidRPr="00952FA4">
        <w:rPr>
          <w:rFonts w:asciiTheme="minorHAnsi" w:hAnsiTheme="minorHAnsi" w:cstheme="minorBidi"/>
          <w:b/>
          <w:color w:val="002060"/>
          <w:sz w:val="48"/>
          <w:szCs w:val="48"/>
        </w:rPr>
        <w:lastRenderedPageBreak/>
        <w:t>Статья 41 Федерального закона «Об образовании в Российской Федерации» определяет перечень мероприятий, которые включают меры по охране здоровья обучающихся</w:t>
      </w:r>
    </w:p>
    <w:p w:rsidR="003E60C8" w:rsidRDefault="006F32A9" w:rsidP="003E60C8">
      <w:pPr>
        <w:pStyle w:val="Default"/>
      </w:pPr>
      <w:r>
        <w:rPr>
          <w:noProof/>
          <w:lang w:eastAsia="ru-RU"/>
        </w:rPr>
        <w:pict>
          <v:shape id="_x0000_s1029" type="#_x0000_t202" style="position:absolute;margin-left:326.55pt;margin-top:3.3pt;width:311.25pt;height:66.75pt;z-index:251661312" fillcolor="#c00000">
            <v:textbox>
              <w:txbxContent>
                <w:p w:rsidR="0075758E" w:rsidRDefault="0075758E" w:rsidP="0043270F">
                  <w:pPr>
                    <w:jc w:val="center"/>
                  </w:pPr>
                  <w:r w:rsidRPr="003E60C8">
                    <w:rPr>
                      <w:rFonts w:ascii="Georgia" w:hAnsi="Georgia"/>
                      <w:b/>
                      <w:bCs/>
                      <w:sz w:val="48"/>
                      <w:szCs w:val="48"/>
                    </w:rPr>
                    <w:t>Медицинская организация</w:t>
                  </w:r>
                </w:p>
              </w:txbxContent>
            </v:textbox>
          </v:shape>
        </w:pict>
      </w:r>
      <w:r w:rsidRPr="006F32A9">
        <w:rPr>
          <w:rFonts w:asciiTheme="minorHAnsi" w:hAnsiTheme="minorHAnsi" w:cstheme="minorBidi"/>
          <w:b/>
          <w:noProof/>
          <w:color w:val="002060"/>
          <w:sz w:val="48"/>
          <w:szCs w:val="48"/>
          <w:lang w:eastAsia="ru-RU"/>
        </w:rPr>
        <w:pict>
          <v:shape id="_x0000_s1028" type="#_x0000_t202" style="position:absolute;margin-left:-27.45pt;margin-top:3.3pt;width:336.75pt;height:66.75pt;z-index:251660288" fillcolor="#c00000">
            <v:textbox>
              <w:txbxContent>
                <w:p w:rsidR="0075758E" w:rsidRDefault="0075758E" w:rsidP="0043270F">
                  <w:pPr>
                    <w:jc w:val="center"/>
                  </w:pPr>
                  <w:r w:rsidRPr="003E60C8">
                    <w:rPr>
                      <w:rFonts w:ascii="Georgia" w:hAnsi="Georgia"/>
                      <w:b/>
                      <w:bCs/>
                      <w:sz w:val="48"/>
                      <w:szCs w:val="48"/>
                    </w:rPr>
                    <w:t>Образовательная организация</w:t>
                  </w:r>
                </w:p>
              </w:txbxContent>
            </v:textbox>
          </v:shape>
        </w:pict>
      </w:r>
    </w:p>
    <w:p w:rsidR="003E60C8" w:rsidRDefault="003E60C8" w:rsidP="003E60C8">
      <w:pPr>
        <w:pStyle w:val="Default"/>
      </w:pPr>
    </w:p>
    <w:p w:rsidR="003E60C8" w:rsidRDefault="003E60C8" w:rsidP="003E60C8">
      <w:pPr>
        <w:pStyle w:val="Default"/>
      </w:pPr>
    </w:p>
    <w:p w:rsidR="003E60C8" w:rsidRDefault="003E60C8" w:rsidP="003E60C8">
      <w:pPr>
        <w:pStyle w:val="Default"/>
      </w:pPr>
    </w:p>
    <w:p w:rsidR="00876148" w:rsidRDefault="00876148" w:rsidP="003E60C8">
      <w:pPr>
        <w:pStyle w:val="Default"/>
      </w:pPr>
    </w:p>
    <w:p w:rsidR="00876148" w:rsidRDefault="00876148" w:rsidP="003E60C8">
      <w:pPr>
        <w:pStyle w:val="Default"/>
      </w:pPr>
    </w:p>
    <w:p w:rsidR="00876148" w:rsidRDefault="006F32A9" w:rsidP="003E60C8">
      <w:pPr>
        <w:pStyle w:val="Default"/>
      </w:pPr>
      <w:r w:rsidRPr="006F32A9">
        <w:rPr>
          <w:rFonts w:ascii="Georgia" w:hAnsi="Georgia" w:cs="Georgia"/>
          <w:noProof/>
          <w:lang w:eastAsia="ru-RU"/>
        </w:rPr>
        <w:pict>
          <v:shape id="_x0000_s1032" type="#_x0000_t202" style="position:absolute;margin-left:326.55pt;margin-top:1.45pt;width:311.25pt;height:190.5pt;z-index:251664384" fillcolor="#002060">
            <v:textbox>
              <w:txbxContent>
                <w:p w:rsidR="0075758E" w:rsidRPr="003E60C8" w:rsidRDefault="0075758E" w:rsidP="00432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sz w:val="40"/>
                      <w:szCs w:val="40"/>
                    </w:rPr>
                  </w:pPr>
                  <w:r w:rsidRPr="003E60C8">
                    <w:rPr>
                      <w:rFonts w:ascii="Arial" w:hAnsi="Arial" w:cs="Arial"/>
                      <w:sz w:val="40"/>
                      <w:szCs w:val="40"/>
                    </w:rPr>
                    <w:t xml:space="preserve">• </w:t>
                  </w:r>
                  <w:r w:rsidRPr="003E60C8">
                    <w:rPr>
                      <w:rFonts w:ascii="Georgia" w:hAnsi="Georgia" w:cs="Georgia"/>
                      <w:b/>
                      <w:bCs/>
                      <w:sz w:val="40"/>
                      <w:szCs w:val="40"/>
                    </w:rPr>
                    <w:t>оказание первичной медико-санитарной помощи, прохождение периодических медицинских осмотров и диспансеризации</w:t>
                  </w:r>
                </w:p>
                <w:p w:rsidR="0075758E" w:rsidRDefault="0075758E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7.45pt;margin-top:1.45pt;width:336.75pt;height:190.5pt;z-index:251662336" fillcolor="#002060">
            <v:textbox>
              <w:txbxContent>
                <w:p w:rsidR="0075758E" w:rsidRPr="003E60C8" w:rsidRDefault="0075758E" w:rsidP="0043270F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Georgia" w:hAnsi="Georgia" w:cs="Georgia"/>
                      <w:sz w:val="40"/>
                      <w:szCs w:val="40"/>
                    </w:rPr>
                  </w:pPr>
                  <w:r w:rsidRPr="003E60C8">
                    <w:rPr>
                      <w:rFonts w:ascii="Arial" w:hAnsi="Arial" w:cs="Arial"/>
                      <w:sz w:val="40"/>
                      <w:szCs w:val="40"/>
                    </w:rPr>
                    <w:t xml:space="preserve">• </w:t>
                  </w:r>
                  <w:r w:rsidRPr="003E60C8">
                    <w:rPr>
                      <w:rFonts w:ascii="Georgia" w:hAnsi="Georgia" w:cs="Georgia"/>
                      <w:b/>
                      <w:bCs/>
                      <w:sz w:val="40"/>
                      <w:szCs w:val="40"/>
                    </w:rPr>
                    <w:t xml:space="preserve">текущие обязанности по организации охраны здоровья </w:t>
                  </w:r>
                  <w:proofErr w:type="gramStart"/>
                  <w:r w:rsidRPr="003E60C8">
                    <w:rPr>
                      <w:rFonts w:ascii="Georgia" w:hAnsi="Georgia" w:cs="Georgia"/>
                      <w:b/>
                      <w:bCs/>
                      <w:sz w:val="40"/>
                      <w:szCs w:val="40"/>
                    </w:rPr>
                    <w:t>обучающихся</w:t>
                  </w:r>
                  <w:proofErr w:type="gramEnd"/>
                </w:p>
                <w:p w:rsidR="0075758E" w:rsidRDefault="0075758E" w:rsidP="0043270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60C8">
                    <w:rPr>
                      <w:rFonts w:ascii="Arial" w:hAnsi="Arial" w:cs="Arial"/>
                      <w:sz w:val="40"/>
                      <w:szCs w:val="40"/>
                    </w:rPr>
                    <w:t xml:space="preserve">• </w:t>
                  </w:r>
                  <w:r w:rsidRPr="003E60C8">
                    <w:rPr>
                      <w:rFonts w:ascii="Georgia" w:hAnsi="Georgia" w:cs="Georgia"/>
                      <w:b/>
                      <w:bCs/>
                      <w:sz w:val="40"/>
                      <w:szCs w:val="40"/>
                    </w:rPr>
                    <w:t>предоставление помещения с соответствующими условиями для работы медицинских работников</w:t>
                  </w:r>
                </w:p>
              </w:txbxContent>
            </v:textbox>
          </v:shape>
        </w:pict>
      </w:r>
    </w:p>
    <w:p w:rsidR="00876148" w:rsidRDefault="00876148" w:rsidP="003E60C8">
      <w:pPr>
        <w:pStyle w:val="Default"/>
      </w:pPr>
    </w:p>
    <w:p w:rsidR="00876148" w:rsidRPr="00876148" w:rsidRDefault="00876148" w:rsidP="0087614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6F32A9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  <w:r>
        <w:rPr>
          <w:rFonts w:ascii="Georgia" w:hAnsi="Georgia" w:cstheme="minorBidi"/>
          <w:b/>
          <w:bCs/>
          <w:noProof/>
          <w:color w:val="auto"/>
          <w:sz w:val="36"/>
          <w:szCs w:val="36"/>
          <w:lang w:eastAsia="ru-RU"/>
        </w:rPr>
        <w:pict>
          <v:shape id="_x0000_s1031" type="#_x0000_t202" style="position:absolute;margin-left:-28.2pt;margin-top:17.8pt;width:672pt;height:30.75pt;z-index:251663360" fillcolor="#7030a0" strokecolor="#f2f2f2 [3041]" strokeweight="3pt">
            <v:shadow on="t" type="perspective" color="#3f3151 [1607]" opacity=".5" offset="1pt" offset2="-1pt"/>
            <v:textbox style="mso-next-textbox:#_x0000_s1031">
              <w:txbxContent>
                <w:p w:rsidR="0075758E" w:rsidRDefault="0075758E">
                  <w:r w:rsidRPr="00876148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 xml:space="preserve">Договор между образовательной и медицинской </w:t>
                  </w:r>
                  <w:r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 xml:space="preserve">   </w:t>
                  </w:r>
                  <w:r w:rsidRPr="00876148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организациями</w:t>
                  </w:r>
                </w:p>
              </w:txbxContent>
            </v:textbox>
          </v:shape>
        </w:pict>
      </w: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  <w:rPr>
          <w:rFonts w:ascii="Georgia" w:hAnsi="Georgia" w:cstheme="minorBidi"/>
          <w:b/>
          <w:bCs/>
          <w:color w:val="auto"/>
          <w:sz w:val="36"/>
          <w:szCs w:val="36"/>
        </w:rPr>
      </w:pPr>
    </w:p>
    <w:p w:rsidR="00876148" w:rsidRDefault="00876148" w:rsidP="00876148">
      <w:pPr>
        <w:pStyle w:val="Default"/>
      </w:pPr>
    </w:p>
    <w:p w:rsidR="00C3541F" w:rsidRPr="00952FA4" w:rsidRDefault="00876148" w:rsidP="00C3541F">
      <w:pPr>
        <w:pStyle w:val="Default"/>
        <w:jc w:val="center"/>
        <w:rPr>
          <w:rFonts w:cstheme="minorBidi"/>
          <w:color w:val="1F497D" w:themeColor="text2"/>
          <w:sz w:val="40"/>
          <w:szCs w:val="40"/>
        </w:rPr>
      </w:pPr>
      <w:r w:rsidRPr="00952FA4">
        <w:rPr>
          <w:rFonts w:cstheme="minorBidi"/>
          <w:color w:val="1F497D" w:themeColor="text2"/>
          <w:sz w:val="40"/>
          <w:szCs w:val="40"/>
        </w:rPr>
        <w:t xml:space="preserve">Статья 54 Федерального закона от 21 ноября 2011 г. № 323-ФЗ «Об основах охраны здоровья граждан в Российской Федерации» </w:t>
      </w:r>
      <w:r w:rsidR="00C3541F" w:rsidRPr="00952FA4">
        <w:rPr>
          <w:rFonts w:cstheme="minorBidi"/>
          <w:color w:val="1F497D" w:themeColor="text2"/>
          <w:sz w:val="40"/>
          <w:szCs w:val="40"/>
        </w:rPr>
        <w:t xml:space="preserve">     </w:t>
      </w:r>
      <w:r w:rsidRPr="00952FA4">
        <w:rPr>
          <w:rFonts w:cstheme="minorBidi"/>
          <w:color w:val="1F497D" w:themeColor="text2"/>
          <w:sz w:val="40"/>
          <w:szCs w:val="40"/>
        </w:rPr>
        <w:t>определяет</w:t>
      </w:r>
    </w:p>
    <w:p w:rsidR="00C3541F" w:rsidRPr="00952FA4" w:rsidRDefault="00876148" w:rsidP="00C3541F">
      <w:pPr>
        <w:pStyle w:val="Default"/>
        <w:jc w:val="center"/>
        <w:rPr>
          <w:color w:val="1F497D" w:themeColor="text2"/>
          <w:sz w:val="40"/>
          <w:szCs w:val="40"/>
        </w:rPr>
      </w:pPr>
      <w:r w:rsidRPr="00952FA4">
        <w:rPr>
          <w:b/>
          <w:bCs/>
          <w:color w:val="1F497D" w:themeColor="text2"/>
          <w:sz w:val="40"/>
          <w:szCs w:val="40"/>
        </w:rPr>
        <w:t xml:space="preserve">права несовершеннолетних в сфере охраны здоровья </w:t>
      </w:r>
      <w:r w:rsidRPr="00952FA4">
        <w:rPr>
          <w:color w:val="1F497D" w:themeColor="text2"/>
          <w:sz w:val="40"/>
          <w:szCs w:val="40"/>
        </w:rPr>
        <w:t>(в том числе право на прохождение медицинских осмотров, диспансеризации).</w:t>
      </w:r>
    </w:p>
    <w:p w:rsidR="00C3541F" w:rsidRPr="00952FA4" w:rsidRDefault="00C3541F" w:rsidP="00876148">
      <w:pPr>
        <w:pStyle w:val="Default"/>
        <w:rPr>
          <w:color w:val="1F497D" w:themeColor="text2"/>
          <w:sz w:val="40"/>
          <w:szCs w:val="40"/>
        </w:rPr>
      </w:pPr>
    </w:p>
    <w:p w:rsidR="00876148" w:rsidRDefault="00876148" w:rsidP="00F34DE6">
      <w:pPr>
        <w:pStyle w:val="Default"/>
        <w:jc w:val="center"/>
        <w:rPr>
          <w:color w:val="auto"/>
          <w:sz w:val="40"/>
          <w:szCs w:val="40"/>
        </w:rPr>
      </w:pPr>
      <w:r w:rsidRPr="00952FA4">
        <w:rPr>
          <w:b/>
          <w:bCs/>
          <w:color w:val="1F497D" w:themeColor="text2"/>
          <w:sz w:val="40"/>
          <w:szCs w:val="40"/>
        </w:rPr>
        <w:t xml:space="preserve">Порядок организации обучения обучающихся, нуждающихся в </w:t>
      </w:r>
      <w:r w:rsidR="00C3541F" w:rsidRPr="00952FA4">
        <w:rPr>
          <w:b/>
          <w:bCs/>
          <w:color w:val="1F497D" w:themeColor="text2"/>
          <w:sz w:val="40"/>
          <w:szCs w:val="40"/>
        </w:rPr>
        <w:t xml:space="preserve">   </w:t>
      </w:r>
      <w:r w:rsidRPr="00952FA4">
        <w:rPr>
          <w:b/>
          <w:bCs/>
          <w:color w:val="1F497D" w:themeColor="text2"/>
          <w:sz w:val="40"/>
          <w:szCs w:val="40"/>
        </w:rPr>
        <w:t xml:space="preserve">длительном лечении, </w:t>
      </w:r>
      <w:r w:rsidRPr="00952FA4">
        <w:rPr>
          <w:color w:val="1F497D" w:themeColor="text2"/>
          <w:sz w:val="40"/>
          <w:szCs w:val="40"/>
        </w:rPr>
        <w:t>по образовательным программам начального общего, основного общего и среднего общего образования в медицинских организациях и оформления отношений государственных или муниципальных образовательных организаций с обучающимися и (или) их родителями (законными представителями) при осуществлении данного обучения</w:t>
      </w:r>
      <w:r w:rsidR="00F34DE6">
        <w:rPr>
          <w:color w:val="1F497D" w:themeColor="text2"/>
          <w:sz w:val="40"/>
          <w:szCs w:val="40"/>
        </w:rPr>
        <w:t>.</w:t>
      </w:r>
    </w:p>
    <w:p w:rsidR="00876148" w:rsidRDefault="00876148" w:rsidP="00876148">
      <w:pPr>
        <w:pStyle w:val="Default"/>
        <w:rPr>
          <w:color w:val="auto"/>
          <w:sz w:val="40"/>
          <w:szCs w:val="40"/>
        </w:rPr>
      </w:pPr>
    </w:p>
    <w:p w:rsidR="00876148" w:rsidRDefault="00876148" w:rsidP="00876148">
      <w:pPr>
        <w:pStyle w:val="Default"/>
        <w:rPr>
          <w:color w:val="auto"/>
          <w:sz w:val="40"/>
          <w:szCs w:val="40"/>
        </w:rPr>
      </w:pPr>
    </w:p>
    <w:p w:rsidR="00F34DE6" w:rsidRDefault="00F34DE6" w:rsidP="00876148">
      <w:pPr>
        <w:pStyle w:val="Default"/>
        <w:rPr>
          <w:color w:val="auto"/>
          <w:sz w:val="40"/>
          <w:szCs w:val="40"/>
        </w:rPr>
      </w:pPr>
    </w:p>
    <w:p w:rsidR="00F34DE6" w:rsidRDefault="00F34DE6" w:rsidP="00876148">
      <w:pPr>
        <w:pStyle w:val="Default"/>
        <w:rPr>
          <w:color w:val="auto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2582"/>
      </w:tblGrid>
      <w:tr w:rsidR="00876148" w:rsidTr="0043270F">
        <w:tc>
          <w:tcPr>
            <w:tcW w:w="14786" w:type="dxa"/>
            <w:shd w:val="clear" w:color="auto" w:fill="002060"/>
          </w:tcPr>
          <w:p w:rsidR="00876148" w:rsidRDefault="00876148" w:rsidP="008761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42"/>
                <w:szCs w:val="42"/>
              </w:rPr>
            </w:pPr>
            <w:r w:rsidRPr="00876148">
              <w:rPr>
                <w:rFonts w:ascii="Georgia" w:hAnsi="Georgia"/>
                <w:sz w:val="42"/>
                <w:szCs w:val="42"/>
              </w:rPr>
              <w:lastRenderedPageBreak/>
              <w:t xml:space="preserve">Договор с фельдшерско-акушерским пунктом о медицинском обслуживании </w:t>
            </w:r>
            <w:proofErr w:type="gramStart"/>
            <w:r w:rsidRPr="00876148">
              <w:rPr>
                <w:rFonts w:ascii="Georgia" w:hAnsi="Georgia"/>
                <w:sz w:val="42"/>
                <w:szCs w:val="42"/>
              </w:rPr>
              <w:t>обучающихся</w:t>
            </w:r>
            <w:proofErr w:type="gramEnd"/>
            <w:r w:rsidRPr="00876148">
              <w:rPr>
                <w:rFonts w:ascii="Georgia" w:hAnsi="Georgia"/>
                <w:sz w:val="42"/>
                <w:szCs w:val="42"/>
              </w:rPr>
              <w:t xml:space="preserve"> </w:t>
            </w:r>
            <w:r w:rsidRPr="00876148">
              <w:rPr>
                <w:rFonts w:ascii="Georgia" w:hAnsi="Georgia" w:cs="Georgia"/>
                <w:b/>
                <w:bCs/>
                <w:sz w:val="42"/>
                <w:szCs w:val="42"/>
              </w:rPr>
              <w:t xml:space="preserve">неправомочен </w:t>
            </w:r>
            <w:r w:rsidRPr="00876148">
              <w:rPr>
                <w:rFonts w:ascii="Georgia" w:hAnsi="Georgia" w:cs="Georgia"/>
                <w:sz w:val="42"/>
                <w:szCs w:val="42"/>
              </w:rPr>
              <w:t>- фельдшерско-акушерский пункт не является самостоятельным юридическим лицом, имеющим лицензию на осуществление медицинской деятельности.</w:t>
            </w:r>
          </w:p>
          <w:p w:rsidR="00555844" w:rsidRPr="00876148" w:rsidRDefault="006F32A9" w:rsidP="008761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42"/>
                <w:szCs w:val="42"/>
              </w:rPr>
            </w:pPr>
            <w:r w:rsidRPr="006F32A9">
              <w:rPr>
                <w:noProof/>
                <w:sz w:val="40"/>
                <w:szCs w:val="40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3" type="#_x0000_t67" style="position:absolute;left:0;text-align:left;margin-left:283.8pt;margin-top:15.7pt;width:60pt;height:70.5pt;z-index:251701248" fillcolor="#c00000">
                  <v:textbox style="layout-flow:vertical-ideographic"/>
                </v:shape>
              </w:pict>
            </w:r>
          </w:p>
        </w:tc>
      </w:tr>
    </w:tbl>
    <w:p w:rsidR="00555844" w:rsidRDefault="00555844" w:rsidP="00876148">
      <w:pPr>
        <w:pStyle w:val="Default"/>
        <w:rPr>
          <w:color w:val="auto"/>
          <w:sz w:val="40"/>
          <w:szCs w:val="40"/>
        </w:rPr>
      </w:pPr>
    </w:p>
    <w:p w:rsidR="00555844" w:rsidRDefault="00555844" w:rsidP="00876148">
      <w:pPr>
        <w:pStyle w:val="Default"/>
        <w:rPr>
          <w:color w:val="auto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2582"/>
      </w:tblGrid>
      <w:tr w:rsidR="00876148" w:rsidTr="0043270F">
        <w:tc>
          <w:tcPr>
            <w:tcW w:w="14786" w:type="dxa"/>
            <w:shd w:val="clear" w:color="auto" w:fill="002060"/>
          </w:tcPr>
          <w:p w:rsidR="00876148" w:rsidRPr="00876148" w:rsidRDefault="00876148" w:rsidP="008761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44"/>
                <w:szCs w:val="44"/>
              </w:rPr>
            </w:pPr>
            <w:r w:rsidRPr="00876148">
              <w:rPr>
                <w:rFonts w:ascii="Georgia" w:hAnsi="Georgia" w:cs="Georgia"/>
                <w:sz w:val="44"/>
                <w:szCs w:val="44"/>
              </w:rPr>
              <w:t xml:space="preserve">Договор о медицинском обслуживании </w:t>
            </w:r>
            <w:proofErr w:type="gramStart"/>
            <w:r w:rsidRPr="00876148">
              <w:rPr>
                <w:rFonts w:ascii="Georgia" w:hAnsi="Georgia" w:cs="Georgia"/>
                <w:sz w:val="44"/>
                <w:szCs w:val="44"/>
              </w:rPr>
              <w:t>обучающихся</w:t>
            </w:r>
            <w:proofErr w:type="gramEnd"/>
            <w:r w:rsidRPr="00876148">
              <w:rPr>
                <w:rFonts w:ascii="Georgia" w:hAnsi="Georgia" w:cs="Georgia"/>
                <w:sz w:val="44"/>
                <w:szCs w:val="44"/>
              </w:rPr>
              <w:t xml:space="preserve"> заключается с </w:t>
            </w:r>
            <w:r w:rsidRPr="00876148">
              <w:rPr>
                <w:rFonts w:ascii="Georgia" w:hAnsi="Georgia" w:cs="Georgia"/>
                <w:b/>
                <w:bCs/>
                <w:sz w:val="44"/>
                <w:szCs w:val="44"/>
              </w:rPr>
              <w:t>медицинской организацией, имеющей лицензию на осуществление медицинской деятельности</w:t>
            </w:r>
            <w:r w:rsidRPr="00876148">
              <w:rPr>
                <w:rFonts w:ascii="Georgia" w:hAnsi="Georgia" w:cs="Georgia"/>
                <w:sz w:val="44"/>
                <w:szCs w:val="44"/>
              </w:rPr>
              <w:t>.</w:t>
            </w:r>
          </w:p>
          <w:p w:rsidR="00876148" w:rsidRPr="00876148" w:rsidRDefault="00876148" w:rsidP="00876148">
            <w:pPr>
              <w:pStyle w:val="Default"/>
              <w:jc w:val="center"/>
              <w:rPr>
                <w:rFonts w:ascii="Georgia" w:hAnsi="Georgia" w:cstheme="minorBidi"/>
                <w:b/>
                <w:bCs/>
                <w:color w:val="auto"/>
                <w:sz w:val="36"/>
                <w:szCs w:val="36"/>
              </w:rPr>
            </w:pPr>
            <w:r w:rsidRPr="00876148">
              <w:rPr>
                <w:rFonts w:ascii="Georgia" w:hAnsi="Georgia" w:cs="Georgia"/>
                <w:color w:val="auto"/>
                <w:sz w:val="44"/>
                <w:szCs w:val="44"/>
              </w:rPr>
              <w:t>Подобную лицензию имеет центральная районная больница, в приложение к лицензии которой включены адреса фельдшерско-акушерских пунктов</w:t>
            </w:r>
            <w:r w:rsidRPr="00876148">
              <w:rPr>
                <w:rFonts w:ascii="Georgia" w:hAnsi="Georgia" w:cs="Georgia"/>
                <w:color w:val="auto"/>
                <w:sz w:val="34"/>
                <w:szCs w:val="34"/>
              </w:rPr>
              <w:t>.</w:t>
            </w:r>
          </w:p>
        </w:tc>
      </w:tr>
    </w:tbl>
    <w:p w:rsidR="00876148" w:rsidRDefault="00876148" w:rsidP="00876148">
      <w:pPr>
        <w:pStyle w:val="Default"/>
        <w:rPr>
          <w:color w:val="auto"/>
          <w:sz w:val="40"/>
          <w:szCs w:val="40"/>
        </w:rPr>
      </w:pPr>
    </w:p>
    <w:p w:rsidR="00876148" w:rsidRPr="00876148" w:rsidRDefault="00876148" w:rsidP="0087614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876148" w:rsidRDefault="00876148" w:rsidP="00876148">
      <w:pPr>
        <w:pStyle w:val="Default"/>
      </w:pPr>
    </w:p>
    <w:p w:rsidR="00876148" w:rsidRDefault="00876148" w:rsidP="00876148">
      <w:pPr>
        <w:pStyle w:val="Default"/>
      </w:pPr>
    </w:p>
    <w:p w:rsidR="00876148" w:rsidRDefault="00876148" w:rsidP="00876148">
      <w:pPr>
        <w:pStyle w:val="Default"/>
      </w:pPr>
    </w:p>
    <w:p w:rsidR="00876148" w:rsidRDefault="00876148" w:rsidP="00876148">
      <w:pPr>
        <w:pStyle w:val="Default"/>
      </w:pPr>
    </w:p>
    <w:p w:rsidR="00876148" w:rsidRDefault="00876148" w:rsidP="00876148">
      <w:pPr>
        <w:pStyle w:val="Default"/>
      </w:pPr>
    </w:p>
    <w:p w:rsidR="00876148" w:rsidRDefault="00876148" w:rsidP="00876148">
      <w:pPr>
        <w:pStyle w:val="Default"/>
      </w:pPr>
    </w:p>
    <w:p w:rsidR="00876148" w:rsidRDefault="00876148" w:rsidP="00876148">
      <w:pPr>
        <w:pStyle w:val="Default"/>
      </w:pPr>
    </w:p>
    <w:p w:rsidR="00876148" w:rsidRPr="00952FA4" w:rsidRDefault="00876148" w:rsidP="00C3541F">
      <w:pPr>
        <w:pStyle w:val="Default"/>
        <w:jc w:val="center"/>
        <w:rPr>
          <w:rFonts w:cstheme="minorBidi"/>
          <w:color w:val="1F497D" w:themeColor="text2"/>
          <w:sz w:val="56"/>
          <w:szCs w:val="56"/>
        </w:rPr>
      </w:pPr>
      <w:r w:rsidRPr="00952FA4">
        <w:rPr>
          <w:rFonts w:cstheme="minorBidi"/>
          <w:color w:val="1F497D" w:themeColor="text2"/>
          <w:sz w:val="56"/>
          <w:szCs w:val="56"/>
        </w:rPr>
        <w:t>В ходе лицензионного контроля учреждение должно подтвердить наличие помещения с соответствующими условиями для работы медицинских работников.</w:t>
      </w:r>
    </w:p>
    <w:tbl>
      <w:tblPr>
        <w:tblStyle w:val="a4"/>
        <w:tblW w:w="0" w:type="auto"/>
        <w:tblLook w:val="04A0"/>
      </w:tblPr>
      <w:tblGrid>
        <w:gridCol w:w="12582"/>
      </w:tblGrid>
      <w:tr w:rsidR="00876148" w:rsidTr="00555844">
        <w:tc>
          <w:tcPr>
            <w:tcW w:w="12816" w:type="dxa"/>
            <w:shd w:val="clear" w:color="auto" w:fill="002060"/>
          </w:tcPr>
          <w:p w:rsidR="00876148" w:rsidRPr="00876148" w:rsidRDefault="00876148" w:rsidP="00555844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40"/>
                <w:szCs w:val="40"/>
              </w:rPr>
      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      </w:r>
          </w:p>
        </w:tc>
      </w:tr>
    </w:tbl>
    <w:tbl>
      <w:tblPr>
        <w:tblStyle w:val="a4"/>
        <w:tblpPr w:leftFromText="180" w:rightFromText="180" w:vertAnchor="text" w:horzAnchor="margin" w:tblpY="439"/>
        <w:tblW w:w="0" w:type="auto"/>
        <w:tblLook w:val="04A0"/>
      </w:tblPr>
      <w:tblGrid>
        <w:gridCol w:w="12582"/>
      </w:tblGrid>
      <w:tr w:rsidR="00C3541F" w:rsidTr="00555844">
        <w:tc>
          <w:tcPr>
            <w:tcW w:w="12816" w:type="dxa"/>
            <w:shd w:val="clear" w:color="auto" w:fill="002060"/>
          </w:tcPr>
          <w:p w:rsidR="00C3541F" w:rsidRDefault="00C3541F" w:rsidP="00555844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40"/>
                <w:szCs w:val="40"/>
              </w:rPr>
              <w:t>Договор на медицинское обслуживание не может быть заключён с фельдшерско-акушерским пунктом, так как фельдшерско-акушерский пункт не является юридическим лицом</w:t>
            </w:r>
          </w:p>
          <w:p w:rsidR="00C3541F" w:rsidRPr="00876148" w:rsidRDefault="00C3541F" w:rsidP="00C3541F">
            <w:pPr>
              <w:pStyle w:val="Default"/>
            </w:pPr>
          </w:p>
        </w:tc>
      </w:tr>
    </w:tbl>
    <w:p w:rsidR="00876148" w:rsidRDefault="00876148" w:rsidP="00876148">
      <w:pPr>
        <w:pStyle w:val="Default"/>
        <w:rPr>
          <w:rFonts w:cstheme="minorBidi"/>
          <w:color w:val="auto"/>
          <w:sz w:val="56"/>
          <w:szCs w:val="56"/>
        </w:rPr>
      </w:pPr>
    </w:p>
    <w:p w:rsidR="005712BA" w:rsidRDefault="005712BA" w:rsidP="00876148">
      <w:pPr>
        <w:pStyle w:val="Default"/>
        <w:rPr>
          <w:rFonts w:cstheme="minorBidi"/>
          <w:color w:val="auto"/>
          <w:sz w:val="56"/>
          <w:szCs w:val="56"/>
        </w:rPr>
      </w:pPr>
    </w:p>
    <w:p w:rsidR="005712BA" w:rsidRDefault="005712BA" w:rsidP="00876148">
      <w:pPr>
        <w:pStyle w:val="Default"/>
        <w:rPr>
          <w:rFonts w:cstheme="minorBidi"/>
          <w:color w:val="auto"/>
          <w:sz w:val="56"/>
          <w:szCs w:val="56"/>
        </w:rPr>
      </w:pPr>
    </w:p>
    <w:p w:rsidR="00876148" w:rsidRPr="00952FA4" w:rsidRDefault="00876148" w:rsidP="00555844">
      <w:pPr>
        <w:pStyle w:val="Default"/>
        <w:jc w:val="center"/>
        <w:rPr>
          <w:rFonts w:cstheme="minorBidi"/>
          <w:color w:val="1F497D" w:themeColor="text2"/>
          <w:sz w:val="64"/>
          <w:szCs w:val="64"/>
        </w:rPr>
      </w:pPr>
      <w:r w:rsidRPr="00952FA4">
        <w:rPr>
          <w:rFonts w:cstheme="minorBidi"/>
          <w:color w:val="1F497D" w:themeColor="text2"/>
          <w:sz w:val="64"/>
          <w:szCs w:val="64"/>
        </w:rPr>
        <w:t>В ходе проверки анализируются</w:t>
      </w:r>
    </w:p>
    <w:p w:rsidR="00876148" w:rsidRPr="00873F2C" w:rsidRDefault="00876148" w:rsidP="00876148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1. Деятельность: </w:t>
      </w:r>
    </w:p>
    <w:p w:rsidR="00876148" w:rsidRPr="00873F2C" w:rsidRDefault="00876148" w:rsidP="00873F2C">
      <w:pPr>
        <w:pStyle w:val="Default"/>
        <w:spacing w:after="24"/>
        <w:ind w:left="567" w:hanging="567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873F2C">
        <w:rPr>
          <w:rFonts w:ascii="Georgia" w:hAnsi="Georgia" w:cs="Georgia"/>
          <w:color w:val="auto"/>
          <w:sz w:val="44"/>
          <w:szCs w:val="44"/>
        </w:rPr>
        <w:t>•</w:t>
      </w:r>
      <w:r w:rsidR="00873F2C" w:rsidRPr="00873F2C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по пропаганде и обучению навыкам здорового образа жизни, требованиям охраны труда; </w:t>
      </w:r>
    </w:p>
    <w:p w:rsidR="00876148" w:rsidRPr="00873F2C" w:rsidRDefault="00876148" w:rsidP="00873F2C">
      <w:pPr>
        <w:pStyle w:val="Default"/>
        <w:spacing w:after="24"/>
        <w:ind w:left="426" w:hanging="426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873F2C">
        <w:rPr>
          <w:rFonts w:ascii="Georgia" w:hAnsi="Georgia" w:cs="Georgia"/>
          <w:color w:val="auto"/>
          <w:sz w:val="44"/>
          <w:szCs w:val="44"/>
        </w:rPr>
        <w:t>•</w:t>
      </w:r>
      <w:r w:rsidR="00873F2C" w:rsidRPr="00873F2C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по организации и созданию условий для профилактики заболеваний и оздоровления обучающихся, для занятия ими физической культурой и спортом; </w:t>
      </w:r>
    </w:p>
    <w:p w:rsidR="00876148" w:rsidRPr="00873F2C" w:rsidRDefault="00876148" w:rsidP="00873F2C">
      <w:pPr>
        <w:pStyle w:val="Default"/>
        <w:spacing w:after="24"/>
        <w:ind w:left="426" w:hanging="426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873F2C">
        <w:rPr>
          <w:rFonts w:ascii="Georgia" w:hAnsi="Georgia" w:cs="Georgia"/>
          <w:color w:val="auto"/>
          <w:sz w:val="44"/>
          <w:szCs w:val="44"/>
        </w:rPr>
        <w:t>•</w:t>
      </w:r>
      <w:r w:rsidR="00873F2C" w:rsidRPr="00873F2C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по профилактике и запрещению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73F2C">
        <w:rPr>
          <w:rFonts w:ascii="Times New Roman" w:hAnsi="Times New Roman" w:cs="Times New Roman"/>
          <w:color w:val="auto"/>
          <w:sz w:val="44"/>
          <w:szCs w:val="44"/>
        </w:rPr>
        <w:t>прекурсоров</w:t>
      </w:r>
      <w:proofErr w:type="spellEnd"/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 и аналогов и других одурманивающих веществ; </w:t>
      </w:r>
    </w:p>
    <w:p w:rsidR="00876148" w:rsidRPr="00873F2C" w:rsidRDefault="00876148" w:rsidP="00873F2C">
      <w:pPr>
        <w:pStyle w:val="Default"/>
        <w:spacing w:after="24"/>
        <w:ind w:left="426" w:hanging="426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873F2C">
        <w:rPr>
          <w:rFonts w:ascii="Georgia" w:hAnsi="Georgia" w:cs="Georgia"/>
          <w:color w:val="auto"/>
          <w:sz w:val="44"/>
          <w:szCs w:val="44"/>
        </w:rPr>
        <w:t>•</w:t>
      </w:r>
      <w:r w:rsidR="00873F2C" w:rsidRPr="00873F2C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по обеспечению безопасности обучающихся и профилактике несчастных случаев с </w:t>
      </w:r>
      <w:proofErr w:type="gramStart"/>
      <w:r w:rsidRPr="00873F2C">
        <w:rPr>
          <w:rFonts w:ascii="Times New Roman" w:hAnsi="Times New Roman" w:cs="Times New Roman"/>
          <w:color w:val="auto"/>
          <w:sz w:val="44"/>
          <w:szCs w:val="44"/>
        </w:rPr>
        <w:t>обучающимися</w:t>
      </w:r>
      <w:proofErr w:type="gramEnd"/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 во время пребывания в организации; </w:t>
      </w:r>
    </w:p>
    <w:p w:rsidR="00876148" w:rsidRDefault="00876148" w:rsidP="00873F2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873F2C">
        <w:rPr>
          <w:rFonts w:ascii="Georgia" w:hAnsi="Georgia" w:cs="Georgia"/>
          <w:color w:val="auto"/>
          <w:sz w:val="44"/>
          <w:szCs w:val="44"/>
        </w:rPr>
        <w:t>•</w:t>
      </w:r>
      <w:r w:rsidR="00873F2C" w:rsidRPr="00873F2C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873F2C">
        <w:rPr>
          <w:rFonts w:ascii="Times New Roman" w:hAnsi="Times New Roman" w:cs="Times New Roman"/>
          <w:color w:val="auto"/>
          <w:sz w:val="44"/>
          <w:szCs w:val="44"/>
        </w:rPr>
        <w:t xml:space="preserve">по проведению санитарно- противоэпидемических и профилактических мероприятий. </w:t>
      </w:r>
    </w:p>
    <w:p w:rsidR="00873F2C" w:rsidRPr="00873F2C" w:rsidRDefault="00873F2C" w:rsidP="00873F2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44"/>
          <w:szCs w:val="44"/>
        </w:rPr>
      </w:pPr>
    </w:p>
    <w:p w:rsidR="00876148" w:rsidRPr="00952FA4" w:rsidRDefault="00876148" w:rsidP="00555844">
      <w:pPr>
        <w:pStyle w:val="Default"/>
        <w:jc w:val="center"/>
        <w:rPr>
          <w:rFonts w:cstheme="minorBidi"/>
          <w:color w:val="1F497D" w:themeColor="text2"/>
          <w:sz w:val="64"/>
          <w:szCs w:val="64"/>
        </w:rPr>
      </w:pPr>
      <w:r w:rsidRPr="00952FA4">
        <w:rPr>
          <w:rFonts w:cstheme="minorBidi"/>
          <w:color w:val="1F497D" w:themeColor="text2"/>
          <w:sz w:val="64"/>
          <w:szCs w:val="64"/>
        </w:rPr>
        <w:t>В ходе проверки анализируются</w:t>
      </w:r>
    </w:p>
    <w:p w:rsidR="00876148" w:rsidRPr="00C3541F" w:rsidRDefault="00876148" w:rsidP="00876148">
      <w:pPr>
        <w:pStyle w:val="Default"/>
        <w:rPr>
          <w:rFonts w:ascii="Georgia" w:hAnsi="Georgia" w:cs="Georgia"/>
          <w:color w:val="auto"/>
          <w:sz w:val="32"/>
          <w:szCs w:val="32"/>
        </w:rPr>
      </w:pPr>
      <w:r w:rsidRPr="00C3541F">
        <w:rPr>
          <w:rFonts w:ascii="Georgia" w:hAnsi="Georgia" w:cs="Georgia"/>
          <w:color w:val="auto"/>
          <w:sz w:val="32"/>
          <w:szCs w:val="32"/>
        </w:rPr>
        <w:t xml:space="preserve">2. </w:t>
      </w:r>
      <w:proofErr w:type="gramStart"/>
      <w:r w:rsidRPr="00C3541F">
        <w:rPr>
          <w:rFonts w:ascii="Georgia" w:hAnsi="Georgia" w:cs="Georgia"/>
          <w:color w:val="auto"/>
          <w:sz w:val="32"/>
          <w:szCs w:val="32"/>
        </w:rPr>
        <w:t xml:space="preserve">Журнал регистрации </w:t>
      </w:r>
      <w:proofErr w:type="spellStart"/>
      <w:r w:rsidRPr="00C3541F">
        <w:rPr>
          <w:rFonts w:ascii="Georgia" w:hAnsi="Georgia" w:cs="Georgia"/>
          <w:color w:val="auto"/>
          <w:sz w:val="32"/>
          <w:szCs w:val="32"/>
        </w:rPr>
        <w:t>прекурсоров</w:t>
      </w:r>
      <w:proofErr w:type="spellEnd"/>
      <w:r w:rsidRPr="00C3541F">
        <w:rPr>
          <w:rFonts w:ascii="Georgia" w:hAnsi="Georgia" w:cs="Georgia"/>
          <w:color w:val="auto"/>
          <w:sz w:val="32"/>
          <w:szCs w:val="32"/>
        </w:rPr>
        <w:t xml:space="preserve"> (Правила представления отчётов о деятельности, связанной с оборотом </w:t>
      </w:r>
      <w:proofErr w:type="spellStart"/>
      <w:r w:rsidRPr="00C3541F">
        <w:rPr>
          <w:rFonts w:ascii="Georgia" w:hAnsi="Georgia" w:cs="Georgia"/>
          <w:color w:val="auto"/>
          <w:sz w:val="32"/>
          <w:szCs w:val="32"/>
        </w:rPr>
        <w:t>прекурсоров</w:t>
      </w:r>
      <w:proofErr w:type="spellEnd"/>
      <w:r w:rsidRPr="00C3541F">
        <w:rPr>
          <w:rFonts w:ascii="Georgia" w:hAnsi="Georgia" w:cs="Georgia"/>
          <w:color w:val="auto"/>
          <w:sz w:val="32"/>
          <w:szCs w:val="32"/>
        </w:rPr>
        <w:t xml:space="preserve"> наркотических средств и психотропных веществ и Правилами ведения и хранения специальных журналов регистрации операций, связанных с оборотом </w:t>
      </w:r>
      <w:proofErr w:type="spellStart"/>
      <w:r w:rsidRPr="00C3541F">
        <w:rPr>
          <w:rFonts w:ascii="Georgia" w:hAnsi="Georgia" w:cs="Georgia"/>
          <w:color w:val="auto"/>
          <w:sz w:val="32"/>
          <w:szCs w:val="32"/>
        </w:rPr>
        <w:t>прекурсоров</w:t>
      </w:r>
      <w:proofErr w:type="spellEnd"/>
      <w:r w:rsidRPr="00C3541F">
        <w:rPr>
          <w:rFonts w:ascii="Georgia" w:hAnsi="Georgia" w:cs="Georgia"/>
          <w:color w:val="auto"/>
          <w:sz w:val="32"/>
          <w:szCs w:val="32"/>
        </w:rPr>
        <w:t xml:space="preserve"> наркотических средств и психотропных веществ, утверждённые постановлением Правительства Российской Федерации от 9 июня 2010 г. № 419 «О представлении сведений о деятельности, связанной с оборотом </w:t>
      </w:r>
      <w:proofErr w:type="spellStart"/>
      <w:r w:rsidRPr="00C3541F">
        <w:rPr>
          <w:rFonts w:ascii="Georgia" w:hAnsi="Georgia" w:cs="Georgia"/>
          <w:color w:val="auto"/>
          <w:sz w:val="32"/>
          <w:szCs w:val="32"/>
        </w:rPr>
        <w:t>прекурсоров</w:t>
      </w:r>
      <w:proofErr w:type="spellEnd"/>
      <w:r w:rsidRPr="00C3541F">
        <w:rPr>
          <w:rFonts w:ascii="Georgia" w:hAnsi="Georgia" w:cs="Georgia"/>
          <w:color w:val="auto"/>
          <w:sz w:val="32"/>
          <w:szCs w:val="32"/>
        </w:rPr>
        <w:t xml:space="preserve"> наркотических средств и психотропных веществ</w:t>
      </w:r>
      <w:proofErr w:type="gramEnd"/>
      <w:r w:rsidRPr="00C3541F">
        <w:rPr>
          <w:rFonts w:ascii="Georgia" w:hAnsi="Georgia" w:cs="Georgia"/>
          <w:color w:val="auto"/>
          <w:sz w:val="32"/>
          <w:szCs w:val="32"/>
        </w:rPr>
        <w:t xml:space="preserve">, и регистрации операций, связанных с их оборотом». </w:t>
      </w:r>
    </w:p>
    <w:p w:rsidR="00876148" w:rsidRPr="00C3541F" w:rsidRDefault="00876148" w:rsidP="00876148">
      <w:pPr>
        <w:pStyle w:val="Default"/>
        <w:rPr>
          <w:rFonts w:ascii="Georgia" w:hAnsi="Georgia" w:cs="Georgia"/>
          <w:color w:val="auto"/>
          <w:sz w:val="32"/>
          <w:szCs w:val="32"/>
        </w:rPr>
      </w:pPr>
      <w:r w:rsidRPr="00C3541F">
        <w:rPr>
          <w:rFonts w:ascii="Georgia" w:hAnsi="Georgia" w:cs="Georgia"/>
          <w:color w:val="auto"/>
          <w:sz w:val="32"/>
          <w:szCs w:val="32"/>
        </w:rPr>
        <w:t xml:space="preserve">3. Документы, подтверждающие обеспечение текущего контроля за состоянием здоровья обучающихся, расследования и учёта несчастных случаев с </w:t>
      </w:r>
      <w:proofErr w:type="gramStart"/>
      <w:r w:rsidRPr="00C3541F">
        <w:rPr>
          <w:rFonts w:ascii="Georgia" w:hAnsi="Georgia" w:cs="Georgia"/>
          <w:color w:val="auto"/>
          <w:sz w:val="32"/>
          <w:szCs w:val="32"/>
        </w:rPr>
        <w:t>обучающимися</w:t>
      </w:r>
      <w:proofErr w:type="gramEnd"/>
      <w:r w:rsidRPr="00C3541F">
        <w:rPr>
          <w:rFonts w:ascii="Georgia" w:hAnsi="Georgia" w:cs="Georgia"/>
          <w:color w:val="auto"/>
          <w:sz w:val="32"/>
          <w:szCs w:val="32"/>
        </w:rPr>
        <w:t xml:space="preserve"> во время пребывания в организации: </w:t>
      </w:r>
    </w:p>
    <w:p w:rsidR="00876148" w:rsidRPr="00C3541F" w:rsidRDefault="00876148" w:rsidP="00876148">
      <w:pPr>
        <w:pStyle w:val="Default"/>
        <w:spacing w:after="25"/>
        <w:rPr>
          <w:rFonts w:ascii="Georgia" w:hAnsi="Georgia" w:cs="Georgia"/>
          <w:color w:val="auto"/>
          <w:sz w:val="32"/>
          <w:szCs w:val="32"/>
        </w:rPr>
      </w:pPr>
      <w:r w:rsidRPr="00C3541F">
        <w:rPr>
          <w:rFonts w:ascii="Arial" w:hAnsi="Arial" w:cs="Arial"/>
          <w:color w:val="auto"/>
          <w:sz w:val="32"/>
          <w:szCs w:val="32"/>
        </w:rPr>
        <w:t>•</w:t>
      </w:r>
      <w:r w:rsidR="00873F2C">
        <w:rPr>
          <w:rFonts w:ascii="Arial" w:hAnsi="Arial" w:cs="Arial"/>
          <w:color w:val="auto"/>
          <w:sz w:val="32"/>
          <w:szCs w:val="32"/>
        </w:rPr>
        <w:t xml:space="preserve"> </w:t>
      </w:r>
      <w:r w:rsidRPr="00C3541F">
        <w:rPr>
          <w:rFonts w:ascii="Georgia" w:hAnsi="Georgia" w:cs="Georgia"/>
          <w:color w:val="auto"/>
          <w:sz w:val="32"/>
          <w:szCs w:val="32"/>
        </w:rPr>
        <w:t xml:space="preserve">оказание медицинской помощи несовершеннолетним, в том числе в период обучения и воспитания в образовательных организациях, определено соответствующим Порядком, утверждённым приказом Министерства здравоохранения Российской Федерации от 5 ноября 2013 г. № 822н; </w:t>
      </w:r>
    </w:p>
    <w:p w:rsidR="00876148" w:rsidRPr="00C3541F" w:rsidRDefault="00876148" w:rsidP="00876148">
      <w:pPr>
        <w:pStyle w:val="Default"/>
        <w:spacing w:after="25"/>
        <w:rPr>
          <w:rFonts w:ascii="Georgia" w:hAnsi="Georgia" w:cs="Georgia"/>
          <w:color w:val="auto"/>
          <w:sz w:val="32"/>
          <w:szCs w:val="32"/>
        </w:rPr>
      </w:pPr>
      <w:r w:rsidRPr="00C3541F">
        <w:rPr>
          <w:rFonts w:ascii="Arial" w:hAnsi="Arial" w:cs="Arial"/>
          <w:color w:val="auto"/>
          <w:sz w:val="32"/>
          <w:szCs w:val="32"/>
        </w:rPr>
        <w:t>•</w:t>
      </w:r>
      <w:r w:rsidR="00873F2C">
        <w:rPr>
          <w:rFonts w:ascii="Arial" w:hAnsi="Arial" w:cs="Arial"/>
          <w:color w:val="auto"/>
          <w:sz w:val="32"/>
          <w:szCs w:val="32"/>
        </w:rPr>
        <w:t xml:space="preserve"> </w:t>
      </w:r>
      <w:r w:rsidRPr="00C3541F">
        <w:rPr>
          <w:rFonts w:ascii="Georgia" w:hAnsi="Georgia" w:cs="Georgia"/>
          <w:color w:val="auto"/>
          <w:sz w:val="32"/>
          <w:szCs w:val="32"/>
        </w:rPr>
        <w:t xml:space="preserve">перечень документов, подтверждающих обеспечение текущего </w:t>
      </w:r>
      <w:proofErr w:type="gramStart"/>
      <w:r w:rsidRPr="00C3541F">
        <w:rPr>
          <w:rFonts w:ascii="Georgia" w:hAnsi="Georgia" w:cs="Georgia"/>
          <w:color w:val="auto"/>
          <w:sz w:val="32"/>
          <w:szCs w:val="32"/>
        </w:rPr>
        <w:t>контроля за</w:t>
      </w:r>
      <w:proofErr w:type="gramEnd"/>
      <w:r w:rsidRPr="00C3541F">
        <w:rPr>
          <w:rFonts w:ascii="Georgia" w:hAnsi="Georgia" w:cs="Georgia"/>
          <w:color w:val="auto"/>
          <w:sz w:val="32"/>
          <w:szCs w:val="32"/>
        </w:rPr>
        <w:t xml:space="preserve"> состоянием здоровья обучающихся дошкольных образовательных организаций, определён приказом Министерства народного образования РСФСР от 20 сентября 1988 г. № 41 «О документации детских дошкольных учреждений»; </w:t>
      </w:r>
    </w:p>
    <w:p w:rsidR="00876148" w:rsidRPr="00C3541F" w:rsidRDefault="00876148" w:rsidP="00876148">
      <w:pPr>
        <w:pStyle w:val="Default"/>
        <w:rPr>
          <w:rFonts w:ascii="Georgia" w:hAnsi="Georgia" w:cs="Georgia"/>
          <w:color w:val="auto"/>
          <w:sz w:val="32"/>
          <w:szCs w:val="32"/>
        </w:rPr>
      </w:pPr>
      <w:r w:rsidRPr="00C3541F">
        <w:rPr>
          <w:rFonts w:ascii="Arial" w:hAnsi="Arial" w:cs="Arial"/>
          <w:color w:val="auto"/>
          <w:sz w:val="32"/>
          <w:szCs w:val="32"/>
        </w:rPr>
        <w:t>•</w:t>
      </w:r>
      <w:r w:rsidR="00873F2C">
        <w:rPr>
          <w:rFonts w:ascii="Arial" w:hAnsi="Arial" w:cs="Arial"/>
          <w:color w:val="auto"/>
          <w:sz w:val="32"/>
          <w:szCs w:val="32"/>
        </w:rPr>
        <w:t xml:space="preserve"> </w:t>
      </w:r>
      <w:r w:rsidRPr="00C3541F">
        <w:rPr>
          <w:rFonts w:ascii="Georgia" w:hAnsi="Georgia" w:cs="Georgia"/>
          <w:color w:val="auto"/>
          <w:sz w:val="32"/>
          <w:szCs w:val="32"/>
        </w:rPr>
        <w:t xml:space="preserve">необходимые документы обозначены в </w:t>
      </w:r>
      <w:proofErr w:type="gramStart"/>
      <w:r w:rsidRPr="00C3541F">
        <w:rPr>
          <w:rFonts w:ascii="Georgia" w:hAnsi="Georgia" w:cs="Georgia"/>
          <w:color w:val="auto"/>
          <w:sz w:val="32"/>
          <w:szCs w:val="32"/>
        </w:rPr>
        <w:t>соответствующих</w:t>
      </w:r>
      <w:proofErr w:type="gramEnd"/>
      <w:r w:rsidRPr="00C3541F">
        <w:rPr>
          <w:rFonts w:ascii="Georgia" w:hAnsi="Georgia" w:cs="Georgia"/>
          <w:color w:val="auto"/>
          <w:sz w:val="32"/>
          <w:szCs w:val="32"/>
        </w:rPr>
        <w:t xml:space="preserve"> </w:t>
      </w:r>
      <w:proofErr w:type="spellStart"/>
      <w:r w:rsidRPr="00C3541F">
        <w:rPr>
          <w:rFonts w:ascii="Georgia" w:hAnsi="Georgia" w:cs="Georgia"/>
          <w:color w:val="auto"/>
          <w:sz w:val="32"/>
          <w:szCs w:val="32"/>
        </w:rPr>
        <w:t>СанПиН</w:t>
      </w:r>
      <w:proofErr w:type="spellEnd"/>
      <w:r w:rsidRPr="00C3541F">
        <w:rPr>
          <w:rFonts w:ascii="Georgia" w:hAnsi="Georgia" w:cs="Georgia"/>
          <w:color w:val="auto"/>
          <w:sz w:val="32"/>
          <w:szCs w:val="32"/>
        </w:rPr>
        <w:t xml:space="preserve">. </w:t>
      </w:r>
    </w:p>
    <w:p w:rsidR="00876148" w:rsidRPr="00952FA4" w:rsidRDefault="00876148" w:rsidP="00555844">
      <w:pPr>
        <w:pStyle w:val="Default"/>
        <w:jc w:val="center"/>
        <w:rPr>
          <w:rFonts w:cstheme="minorBidi"/>
          <w:color w:val="1F497D" w:themeColor="text2"/>
          <w:sz w:val="64"/>
          <w:szCs w:val="64"/>
        </w:rPr>
      </w:pPr>
      <w:r w:rsidRPr="00952FA4">
        <w:rPr>
          <w:rFonts w:cstheme="minorBidi"/>
          <w:color w:val="1F497D" w:themeColor="text2"/>
          <w:sz w:val="64"/>
          <w:szCs w:val="64"/>
        </w:rPr>
        <w:lastRenderedPageBreak/>
        <w:t xml:space="preserve">Документы, подтверждающие обеспечение текущего контроля за состоянием здоровья </w:t>
      </w:r>
      <w:proofErr w:type="gramStart"/>
      <w:r w:rsidRPr="00952FA4">
        <w:rPr>
          <w:rFonts w:cstheme="minorBidi"/>
          <w:color w:val="1F497D" w:themeColor="text2"/>
          <w:sz w:val="64"/>
          <w:szCs w:val="64"/>
        </w:rPr>
        <w:t>обучающихся</w:t>
      </w:r>
      <w:proofErr w:type="gramEnd"/>
      <w:r w:rsidRPr="00952FA4">
        <w:rPr>
          <w:rFonts w:cstheme="minorBidi"/>
          <w:color w:val="1F497D" w:themeColor="text2"/>
          <w:sz w:val="64"/>
          <w:szCs w:val="64"/>
        </w:rPr>
        <w:t>:</w:t>
      </w:r>
    </w:p>
    <w:p w:rsidR="00876148" w:rsidRPr="00876148" w:rsidRDefault="00876148" w:rsidP="00873F2C">
      <w:pPr>
        <w:pStyle w:val="Default"/>
        <w:spacing w:after="23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8"/>
          <w:szCs w:val="48"/>
        </w:rPr>
        <w:t>•</w:t>
      </w:r>
      <w:r w:rsidR="00873F2C">
        <w:rPr>
          <w:rFonts w:ascii="Georgia" w:hAnsi="Georgia" w:cs="Georgia"/>
          <w:color w:val="auto"/>
          <w:sz w:val="48"/>
          <w:szCs w:val="48"/>
        </w:rPr>
        <w:t xml:space="preserve"> </w:t>
      </w:r>
      <w:r w:rsidRPr="00876148">
        <w:rPr>
          <w:rFonts w:ascii="Georgia" w:hAnsi="Georgia" w:cs="Georgia"/>
          <w:color w:val="auto"/>
          <w:sz w:val="40"/>
          <w:szCs w:val="40"/>
        </w:rPr>
        <w:t xml:space="preserve">журнал расследования и учёта несчастных случаев с обучающимися во время пребывания в организации (согласно Положению о расследовании и учете несчастных случаев с учащейся молодежью и воспитанниками в системе </w:t>
      </w:r>
      <w:proofErr w:type="spellStart"/>
      <w:r w:rsidRPr="00876148">
        <w:rPr>
          <w:rFonts w:ascii="Georgia" w:hAnsi="Georgia" w:cs="Georgia"/>
          <w:color w:val="auto"/>
          <w:sz w:val="40"/>
          <w:szCs w:val="40"/>
        </w:rPr>
        <w:t>Гособразования</w:t>
      </w:r>
      <w:proofErr w:type="spellEnd"/>
      <w:r w:rsidRPr="00876148">
        <w:rPr>
          <w:rFonts w:ascii="Georgia" w:hAnsi="Georgia" w:cs="Georgia"/>
          <w:color w:val="auto"/>
          <w:sz w:val="40"/>
          <w:szCs w:val="40"/>
        </w:rPr>
        <w:t xml:space="preserve"> СССР, утверждённому приказом Государственного комитета СССР по народному образованию от 1 октября 1990 г. № 639); </w:t>
      </w:r>
    </w:p>
    <w:p w:rsidR="00876148" w:rsidRPr="00876148" w:rsidRDefault="00876148" w:rsidP="00873F2C">
      <w:pPr>
        <w:pStyle w:val="Default"/>
        <w:spacing w:after="23"/>
        <w:jc w:val="both"/>
        <w:rPr>
          <w:rFonts w:ascii="Georgia" w:hAnsi="Georgia" w:cs="Georgia"/>
          <w:color w:val="auto"/>
          <w:sz w:val="40"/>
          <w:szCs w:val="40"/>
        </w:rPr>
      </w:pPr>
      <w:r w:rsidRPr="00876148">
        <w:rPr>
          <w:rFonts w:ascii="Georgia" w:hAnsi="Georgia" w:cs="Georgia"/>
          <w:color w:val="auto"/>
          <w:sz w:val="40"/>
          <w:szCs w:val="40"/>
        </w:rPr>
        <w:t xml:space="preserve">• журнал здоровья; </w:t>
      </w:r>
    </w:p>
    <w:p w:rsidR="00876148" w:rsidRPr="00876148" w:rsidRDefault="00876148" w:rsidP="00873F2C">
      <w:pPr>
        <w:pStyle w:val="Default"/>
        <w:spacing w:after="23"/>
        <w:jc w:val="both"/>
        <w:rPr>
          <w:rFonts w:ascii="Georgia" w:hAnsi="Georgia" w:cs="Georgia"/>
          <w:color w:val="auto"/>
          <w:sz w:val="40"/>
          <w:szCs w:val="40"/>
        </w:rPr>
      </w:pPr>
      <w:r w:rsidRPr="00876148">
        <w:rPr>
          <w:rFonts w:ascii="Georgia" w:hAnsi="Georgia" w:cs="Georgia"/>
          <w:color w:val="auto"/>
          <w:sz w:val="40"/>
          <w:szCs w:val="40"/>
        </w:rPr>
        <w:t>•</w:t>
      </w:r>
      <w:r w:rsidR="00873F2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876148">
        <w:rPr>
          <w:rFonts w:ascii="Georgia" w:hAnsi="Georgia" w:cs="Georgia"/>
          <w:color w:val="auto"/>
          <w:sz w:val="40"/>
          <w:szCs w:val="40"/>
        </w:rPr>
        <w:t xml:space="preserve">табеля учёта посещаемости и заболеваемости; </w:t>
      </w:r>
    </w:p>
    <w:p w:rsidR="00876148" w:rsidRPr="00876148" w:rsidRDefault="00876148" w:rsidP="00873F2C">
      <w:pPr>
        <w:pStyle w:val="Default"/>
        <w:spacing w:after="23"/>
        <w:jc w:val="both"/>
        <w:rPr>
          <w:rFonts w:ascii="Georgia" w:hAnsi="Georgia" w:cs="Georgia"/>
          <w:color w:val="auto"/>
          <w:sz w:val="40"/>
          <w:szCs w:val="40"/>
        </w:rPr>
      </w:pPr>
      <w:r w:rsidRPr="00876148">
        <w:rPr>
          <w:rFonts w:ascii="Georgia" w:hAnsi="Georgia" w:cs="Georgia"/>
          <w:color w:val="auto"/>
          <w:sz w:val="40"/>
          <w:szCs w:val="40"/>
        </w:rPr>
        <w:t xml:space="preserve">• </w:t>
      </w:r>
      <w:r w:rsidR="00873F2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876148">
        <w:rPr>
          <w:rFonts w:ascii="Georgia" w:hAnsi="Georgia" w:cs="Georgia"/>
          <w:color w:val="auto"/>
          <w:sz w:val="40"/>
          <w:szCs w:val="40"/>
        </w:rPr>
        <w:t xml:space="preserve">журнал диспансерного учёта и т.д.; </w:t>
      </w:r>
    </w:p>
    <w:p w:rsidR="00876148" w:rsidRPr="00876148" w:rsidRDefault="00876148" w:rsidP="00873F2C">
      <w:pPr>
        <w:pStyle w:val="Default"/>
        <w:spacing w:after="23"/>
        <w:jc w:val="both"/>
        <w:rPr>
          <w:rFonts w:ascii="Georgia" w:hAnsi="Georgia" w:cs="Georgia"/>
          <w:color w:val="auto"/>
          <w:sz w:val="40"/>
          <w:szCs w:val="40"/>
        </w:rPr>
      </w:pPr>
      <w:r w:rsidRPr="00876148">
        <w:rPr>
          <w:rFonts w:ascii="Georgia" w:hAnsi="Georgia" w:cs="Georgia"/>
          <w:color w:val="auto"/>
          <w:sz w:val="40"/>
          <w:szCs w:val="40"/>
        </w:rPr>
        <w:t xml:space="preserve">• </w:t>
      </w:r>
      <w:r w:rsidR="00873F2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876148">
        <w:rPr>
          <w:rFonts w:ascii="Georgia" w:hAnsi="Georgia" w:cs="Georgia"/>
          <w:color w:val="auto"/>
          <w:sz w:val="40"/>
          <w:szCs w:val="40"/>
        </w:rPr>
        <w:t xml:space="preserve">журнал регистрации несчастных случаев с учащимися; </w:t>
      </w:r>
    </w:p>
    <w:p w:rsidR="00876148" w:rsidRPr="00876148" w:rsidRDefault="00876148" w:rsidP="00873F2C">
      <w:pPr>
        <w:pStyle w:val="Default"/>
        <w:jc w:val="both"/>
        <w:rPr>
          <w:rFonts w:ascii="Georgia" w:hAnsi="Georgia" w:cs="Georgia"/>
          <w:color w:val="auto"/>
          <w:sz w:val="40"/>
          <w:szCs w:val="40"/>
        </w:rPr>
      </w:pPr>
      <w:r w:rsidRPr="00876148">
        <w:rPr>
          <w:rFonts w:ascii="Georgia" w:hAnsi="Georgia" w:cs="Georgia"/>
          <w:color w:val="auto"/>
          <w:sz w:val="40"/>
          <w:szCs w:val="40"/>
        </w:rPr>
        <w:t>•</w:t>
      </w:r>
      <w:r w:rsidR="00873F2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876148">
        <w:rPr>
          <w:rFonts w:ascii="Georgia" w:hAnsi="Georgia" w:cs="Georgia"/>
          <w:color w:val="auto"/>
          <w:sz w:val="40"/>
          <w:szCs w:val="40"/>
        </w:rPr>
        <w:t xml:space="preserve">классные журналы на предмет оформленных соответствующим образом листков здоровья. </w:t>
      </w:r>
    </w:p>
    <w:p w:rsidR="00876148" w:rsidRDefault="00876148" w:rsidP="00876148">
      <w:pPr>
        <w:pStyle w:val="Default"/>
        <w:rPr>
          <w:sz w:val="40"/>
          <w:szCs w:val="40"/>
        </w:rPr>
      </w:pPr>
    </w:p>
    <w:p w:rsidR="00876148" w:rsidRDefault="00876148" w:rsidP="00876148">
      <w:pPr>
        <w:pStyle w:val="Default"/>
      </w:pPr>
    </w:p>
    <w:p w:rsidR="00876148" w:rsidRPr="00952FA4" w:rsidRDefault="00876148" w:rsidP="0026528C">
      <w:pPr>
        <w:pStyle w:val="Default"/>
        <w:jc w:val="center"/>
        <w:rPr>
          <w:rFonts w:cstheme="minorBidi"/>
          <w:color w:val="1F497D" w:themeColor="text2"/>
          <w:sz w:val="72"/>
          <w:szCs w:val="72"/>
        </w:rPr>
      </w:pPr>
      <w:r w:rsidRPr="00952FA4">
        <w:rPr>
          <w:rFonts w:cstheme="minorBidi"/>
          <w:color w:val="1F497D" w:themeColor="text2"/>
          <w:sz w:val="72"/>
          <w:szCs w:val="72"/>
        </w:rPr>
        <w:lastRenderedPageBreak/>
        <w:t>По личным медицинским книжкам анализируется:</w:t>
      </w:r>
    </w:p>
    <w:p w:rsidR="00876148" w:rsidRDefault="00876148" w:rsidP="00876148">
      <w:pPr>
        <w:pStyle w:val="Default"/>
        <w:spacing w:after="130"/>
        <w:rPr>
          <w:rFonts w:ascii="Georgia" w:hAnsi="Georgia" w:cs="Georgia"/>
          <w:color w:val="auto"/>
          <w:sz w:val="44"/>
          <w:szCs w:val="44"/>
        </w:rPr>
      </w:pPr>
      <w:proofErr w:type="gramStart"/>
      <w:r>
        <w:rPr>
          <w:rFonts w:ascii="Georgia" w:hAnsi="Georgia" w:cs="Georgia"/>
          <w:color w:val="auto"/>
          <w:sz w:val="44"/>
          <w:szCs w:val="44"/>
        </w:rPr>
        <w:t>•</w:t>
      </w:r>
      <w:r w:rsidR="00873F2C">
        <w:rPr>
          <w:rFonts w:ascii="Georgia" w:hAnsi="Georgia" w:cs="Georgia"/>
          <w:color w:val="auto"/>
          <w:sz w:val="44"/>
          <w:szCs w:val="44"/>
        </w:rPr>
        <w:t xml:space="preserve"> </w:t>
      </w:r>
      <w:r>
        <w:rPr>
          <w:rFonts w:ascii="Georgia" w:hAnsi="Georgia" w:cs="Georgia"/>
          <w:color w:val="auto"/>
          <w:sz w:val="44"/>
          <w:szCs w:val="44"/>
        </w:rPr>
        <w:t xml:space="preserve">прохождение работниками медицинских осмотров и профессиональной гигиенической подготовки и аттестации (каждый работник должен иметь личную медицинскую книжку установленного образца) (согласно обязательным требованиям, все работники учреждения проходят обязательные предварительные (при поступлении на работу) </w:t>
      </w:r>
      <w:proofErr w:type="gramEnd"/>
    </w:p>
    <w:p w:rsidR="00876148" w:rsidRPr="00C3541F" w:rsidRDefault="00876148" w:rsidP="00876148">
      <w:pPr>
        <w:pStyle w:val="Default"/>
        <w:rPr>
          <w:rFonts w:ascii="Georgia" w:hAnsi="Georgia" w:cs="Georgia"/>
          <w:color w:val="auto"/>
          <w:sz w:val="44"/>
          <w:szCs w:val="44"/>
        </w:rPr>
      </w:pPr>
      <w:r>
        <w:rPr>
          <w:rFonts w:ascii="Georgia" w:hAnsi="Georgia" w:cs="Georgia"/>
          <w:color w:val="auto"/>
          <w:sz w:val="44"/>
          <w:szCs w:val="44"/>
        </w:rPr>
        <w:t xml:space="preserve">• периодические (в течение трудовой деятельности) медицинские осмотры (обследования), должны быть привиты в соответствии с национальным календарём профилактических прививок; педагогические работники учреждения при трудоустройстве проходят профессиональную гигиеническую подготовку и аттестацию). </w:t>
      </w:r>
    </w:p>
    <w:p w:rsidR="00876148" w:rsidRDefault="00876148" w:rsidP="00876148">
      <w:pPr>
        <w:pStyle w:val="Default"/>
      </w:pPr>
    </w:p>
    <w:p w:rsidR="00876148" w:rsidRPr="00952FA4" w:rsidRDefault="00876148" w:rsidP="00C3541F">
      <w:pPr>
        <w:pStyle w:val="Default"/>
        <w:jc w:val="center"/>
        <w:rPr>
          <w:b/>
          <w:bCs/>
          <w:color w:val="1F497D" w:themeColor="text2"/>
          <w:sz w:val="88"/>
          <w:szCs w:val="88"/>
        </w:rPr>
      </w:pPr>
      <w:r w:rsidRPr="00952FA4">
        <w:rPr>
          <w:rFonts w:cstheme="minorBidi"/>
          <w:color w:val="1F497D" w:themeColor="text2"/>
          <w:sz w:val="88"/>
          <w:szCs w:val="88"/>
        </w:rPr>
        <w:lastRenderedPageBreak/>
        <w:t xml:space="preserve">При наличии в штате образовательного учреждения медицинского работника наличие лицензии на медицинскую деятельность </w:t>
      </w:r>
      <w:r w:rsidRPr="00952FA4">
        <w:rPr>
          <w:b/>
          <w:bCs/>
          <w:color w:val="C00000"/>
          <w:sz w:val="88"/>
          <w:szCs w:val="88"/>
        </w:rPr>
        <w:t>обязательно</w:t>
      </w:r>
      <w:r w:rsidRPr="00952FA4">
        <w:rPr>
          <w:b/>
          <w:bCs/>
          <w:color w:val="1F497D" w:themeColor="text2"/>
          <w:sz w:val="88"/>
          <w:szCs w:val="88"/>
        </w:rPr>
        <w:t>.</w:t>
      </w:r>
    </w:p>
    <w:p w:rsidR="00876148" w:rsidRPr="00952FA4" w:rsidRDefault="00876148" w:rsidP="00876148">
      <w:pPr>
        <w:pStyle w:val="Default"/>
        <w:rPr>
          <w:b/>
          <w:bCs/>
          <w:color w:val="1F497D" w:themeColor="text2"/>
          <w:sz w:val="88"/>
          <w:szCs w:val="88"/>
        </w:rPr>
      </w:pPr>
    </w:p>
    <w:p w:rsidR="00876148" w:rsidRDefault="00876148" w:rsidP="00876148">
      <w:pPr>
        <w:pStyle w:val="Default"/>
        <w:rPr>
          <w:b/>
          <w:bCs/>
          <w:color w:val="auto"/>
          <w:sz w:val="88"/>
          <w:szCs w:val="88"/>
        </w:rPr>
      </w:pPr>
    </w:p>
    <w:p w:rsidR="00876148" w:rsidRDefault="00876148" w:rsidP="00876148">
      <w:pPr>
        <w:pStyle w:val="Default"/>
      </w:pPr>
    </w:p>
    <w:p w:rsidR="00876148" w:rsidRPr="00952FA4" w:rsidRDefault="00876148" w:rsidP="00C3541F">
      <w:pPr>
        <w:pStyle w:val="Default"/>
        <w:jc w:val="center"/>
        <w:rPr>
          <w:b/>
          <w:bCs/>
          <w:color w:val="1F497D" w:themeColor="text2"/>
          <w:sz w:val="88"/>
          <w:szCs w:val="88"/>
        </w:rPr>
      </w:pPr>
      <w:r w:rsidRPr="00952FA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4</w:t>
      </w:r>
      <w:r w:rsidRPr="00952FA4">
        <w:rPr>
          <w:rFonts w:ascii="Georgia" w:hAnsi="Georgia" w:cs="Georgia"/>
          <w:b/>
          <w:bCs/>
          <w:color w:val="C00000"/>
          <w:sz w:val="66"/>
          <w:szCs w:val="66"/>
        </w:rPr>
        <w:t>.</w:t>
      </w:r>
      <w:r w:rsidRPr="00952FA4">
        <w:rPr>
          <w:rFonts w:cstheme="minorBidi"/>
          <w:b/>
          <w:bCs/>
          <w:color w:val="1F497D" w:themeColor="text2"/>
          <w:sz w:val="66"/>
          <w:szCs w:val="66"/>
        </w:rPr>
        <w:t>Наличие разработанных и утверждённых организацией, осуществляющей образовательную деятельность, образовательных программ в соответствии со статьёй 12 Федерального закона «Об образовании в Российской Федерации» (подпункт «г» пункта 6 Положения о лицензировании образовательной деятельности)</w:t>
      </w:r>
      <w:r w:rsidR="00C3541F" w:rsidRPr="00952FA4">
        <w:rPr>
          <w:rFonts w:cstheme="minorBidi"/>
          <w:b/>
          <w:bCs/>
          <w:color w:val="1F497D" w:themeColor="text2"/>
          <w:sz w:val="66"/>
          <w:szCs w:val="66"/>
        </w:rPr>
        <w:t>.</w:t>
      </w:r>
    </w:p>
    <w:p w:rsidR="00A33CFD" w:rsidRPr="00952FA4" w:rsidRDefault="00A33CFD" w:rsidP="00A33CFD">
      <w:pPr>
        <w:pStyle w:val="Default"/>
        <w:rPr>
          <w:color w:val="1F497D" w:themeColor="text2"/>
        </w:rPr>
      </w:pPr>
    </w:p>
    <w:p w:rsidR="00A33CFD" w:rsidRPr="00952FA4" w:rsidRDefault="00A33CFD" w:rsidP="00C3541F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952FA4">
        <w:rPr>
          <w:rFonts w:cstheme="minorBidi"/>
          <w:color w:val="002060"/>
          <w:sz w:val="56"/>
          <w:szCs w:val="56"/>
        </w:rPr>
        <w:lastRenderedPageBreak/>
        <w:t>Согласно подпункту «г» пункта 6 Положения о лицензировании образовательной деятельности, учреждение проверяющим представляет следующие документы:</w:t>
      </w:r>
    </w:p>
    <w:p w:rsidR="00A33CFD" w:rsidRPr="00C3541F" w:rsidRDefault="00A33CFD" w:rsidP="00873F2C">
      <w:pPr>
        <w:pStyle w:val="Default"/>
        <w:spacing w:after="13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 w:rsidRPr="00C3541F">
        <w:rPr>
          <w:rFonts w:ascii="Georgia" w:hAnsi="Georgia" w:cs="Georgia"/>
          <w:color w:val="auto"/>
          <w:sz w:val="40"/>
          <w:szCs w:val="40"/>
        </w:rPr>
        <w:t>•</w:t>
      </w:r>
      <w:r w:rsidR="00873F2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C3541F">
        <w:rPr>
          <w:rFonts w:ascii="Georgia" w:hAnsi="Georgia" w:cs="Georgia"/>
          <w:color w:val="auto"/>
          <w:sz w:val="40"/>
          <w:szCs w:val="40"/>
        </w:rPr>
        <w:t xml:space="preserve">протокол педагогического совета, включающего в повестку дня обсуждение образовательных программ; </w:t>
      </w:r>
    </w:p>
    <w:p w:rsidR="00A33CFD" w:rsidRPr="00C3541F" w:rsidRDefault="00A33CFD" w:rsidP="00873F2C">
      <w:pPr>
        <w:pStyle w:val="Default"/>
        <w:spacing w:after="13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 w:rsidRPr="00C3541F">
        <w:rPr>
          <w:rFonts w:ascii="Georgia" w:hAnsi="Georgia" w:cs="Georgia"/>
          <w:color w:val="auto"/>
          <w:sz w:val="40"/>
          <w:szCs w:val="40"/>
        </w:rPr>
        <w:t xml:space="preserve">• приказ руководителя учреждения об утверждении образовательных программ; </w:t>
      </w:r>
    </w:p>
    <w:p w:rsidR="00A33CFD" w:rsidRPr="00C3541F" w:rsidRDefault="00A33CFD" w:rsidP="00873F2C">
      <w:pPr>
        <w:pStyle w:val="Default"/>
        <w:spacing w:after="130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 w:rsidRPr="00C3541F">
        <w:rPr>
          <w:rFonts w:ascii="Georgia" w:hAnsi="Georgia" w:cs="Georgia"/>
          <w:color w:val="auto"/>
          <w:sz w:val="40"/>
          <w:szCs w:val="40"/>
        </w:rPr>
        <w:t>•</w:t>
      </w:r>
      <w:r w:rsidR="00873F2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C3541F">
        <w:rPr>
          <w:rFonts w:ascii="Georgia" w:hAnsi="Georgia" w:cs="Georgia"/>
          <w:color w:val="auto"/>
          <w:sz w:val="40"/>
          <w:szCs w:val="40"/>
        </w:rPr>
        <w:t xml:space="preserve">основные образовательные программы с оформленным соответствующим образом титульным листом на каждый уровень образования (включая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материалы); </w:t>
      </w:r>
    </w:p>
    <w:p w:rsidR="00A33CFD" w:rsidRPr="00C3541F" w:rsidRDefault="00A33CFD" w:rsidP="00873F2C">
      <w:pPr>
        <w:pStyle w:val="Default"/>
        <w:ind w:left="284" w:hanging="284"/>
        <w:jc w:val="both"/>
        <w:rPr>
          <w:rFonts w:ascii="Georgia" w:hAnsi="Georgia" w:cs="Georgia"/>
          <w:color w:val="auto"/>
          <w:sz w:val="40"/>
          <w:szCs w:val="40"/>
        </w:rPr>
      </w:pPr>
      <w:r w:rsidRPr="00C3541F">
        <w:rPr>
          <w:rFonts w:ascii="Georgia" w:hAnsi="Georgia" w:cs="Georgia"/>
          <w:color w:val="auto"/>
          <w:sz w:val="40"/>
          <w:szCs w:val="40"/>
        </w:rPr>
        <w:t xml:space="preserve">• дополнительные образовательные программы с оформленным соответствующим образом титульным листом. </w:t>
      </w:r>
    </w:p>
    <w:p w:rsidR="00A33CFD" w:rsidRPr="00C3541F" w:rsidRDefault="00A33CFD" w:rsidP="00876148">
      <w:pPr>
        <w:pStyle w:val="Default"/>
        <w:rPr>
          <w:sz w:val="40"/>
          <w:szCs w:val="40"/>
        </w:rPr>
      </w:pPr>
    </w:p>
    <w:p w:rsidR="00A33CFD" w:rsidRDefault="00A33CFD" w:rsidP="00A33CFD">
      <w:pPr>
        <w:pStyle w:val="Default"/>
      </w:pPr>
    </w:p>
    <w:p w:rsidR="00A33CFD" w:rsidRPr="00952FA4" w:rsidRDefault="00A33CFD" w:rsidP="00B37195">
      <w:pPr>
        <w:pStyle w:val="Default"/>
        <w:jc w:val="center"/>
        <w:rPr>
          <w:rFonts w:cstheme="minorBidi"/>
          <w:b/>
          <w:bCs/>
          <w:color w:val="002060"/>
          <w:sz w:val="48"/>
          <w:szCs w:val="48"/>
        </w:rPr>
      </w:pPr>
      <w:proofErr w:type="gramStart"/>
      <w:r w:rsidRPr="00952FA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5.</w:t>
      </w:r>
      <w:r w:rsidRPr="00952FA4">
        <w:rPr>
          <w:rFonts w:cstheme="minorBidi"/>
          <w:b/>
          <w:bCs/>
          <w:color w:val="002060"/>
          <w:sz w:val="48"/>
          <w:szCs w:val="48"/>
        </w:rPr>
        <w:t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Федерального закона «Об образовании в Российской Федерации»,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 (подпункт «</w:t>
      </w:r>
      <w:proofErr w:type="spellStart"/>
      <w:r w:rsidRPr="00952FA4">
        <w:rPr>
          <w:rFonts w:cstheme="minorBidi"/>
          <w:b/>
          <w:bCs/>
          <w:color w:val="002060"/>
          <w:sz w:val="48"/>
          <w:szCs w:val="48"/>
        </w:rPr>
        <w:t>д</w:t>
      </w:r>
      <w:proofErr w:type="spellEnd"/>
      <w:r w:rsidRPr="00952FA4">
        <w:rPr>
          <w:rFonts w:cstheme="minorBidi"/>
          <w:b/>
          <w:bCs/>
          <w:color w:val="002060"/>
          <w:sz w:val="48"/>
          <w:szCs w:val="48"/>
        </w:rPr>
        <w:t>» пункта 6 Положения о лицензировании</w:t>
      </w:r>
      <w:proofErr w:type="gramEnd"/>
      <w:r w:rsidRPr="00952FA4">
        <w:rPr>
          <w:rFonts w:cstheme="minorBidi"/>
          <w:b/>
          <w:bCs/>
          <w:color w:val="002060"/>
          <w:sz w:val="48"/>
          <w:szCs w:val="48"/>
        </w:rPr>
        <w:t xml:space="preserve"> образовательной деятельности).</w:t>
      </w:r>
    </w:p>
    <w:p w:rsidR="00B37195" w:rsidRPr="00952FA4" w:rsidRDefault="00B37195" w:rsidP="00B37195">
      <w:pPr>
        <w:pStyle w:val="Default"/>
        <w:jc w:val="center"/>
        <w:rPr>
          <w:rFonts w:cstheme="minorBidi"/>
          <w:b/>
          <w:bCs/>
          <w:color w:val="002060"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12582"/>
      </w:tblGrid>
      <w:tr w:rsidR="00A33CFD" w:rsidTr="00555844">
        <w:tc>
          <w:tcPr>
            <w:tcW w:w="14786" w:type="dxa"/>
            <w:shd w:val="clear" w:color="auto" w:fill="002060"/>
          </w:tcPr>
          <w:p w:rsidR="00A33CFD" w:rsidRDefault="00A33CFD" w:rsidP="00B3719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A33CFD">
              <w:rPr>
                <w:rFonts w:ascii="Georgia" w:hAnsi="Georgia"/>
                <w:b/>
                <w:bCs/>
                <w:sz w:val="36"/>
                <w:szCs w:val="36"/>
              </w:rPr>
              <w:lastRenderedPageBreak/>
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утверждена постановлением Правительства Российской Федерации от 8 августа 2013 г. № 678.</w:t>
            </w:r>
          </w:p>
          <w:p w:rsidR="00A33CFD" w:rsidRDefault="00A33CFD" w:rsidP="00B37195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48"/>
                <w:szCs w:val="48"/>
              </w:rPr>
            </w:pPr>
          </w:p>
        </w:tc>
      </w:tr>
    </w:tbl>
    <w:p w:rsidR="00A33CFD" w:rsidRPr="00A33CFD" w:rsidRDefault="006F32A9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noProof/>
          <w:color w:val="000000"/>
          <w:sz w:val="24"/>
          <w:szCs w:val="24"/>
          <w:lang w:eastAsia="ru-RU"/>
        </w:rPr>
        <w:pict>
          <v:shape id="_x0000_s1072" type="#_x0000_t67" style="position:absolute;left:0;text-align:left;margin-left:291.3pt;margin-top:.6pt;width:1in;height:78.75pt;z-index:251700224;mso-position-horizontal-relative:text;mso-position-vertical-relative:text" fillcolor="#c00000">
            <v:textbox style="layout-flow:vertical-ideographic"/>
          </v:shape>
        </w:pict>
      </w:r>
    </w:p>
    <w:p w:rsidR="00A33CFD" w:rsidRDefault="00A33CFD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555844" w:rsidRDefault="00555844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555844" w:rsidRDefault="00555844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555844" w:rsidRDefault="00555844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555844" w:rsidRPr="00A33CFD" w:rsidRDefault="00555844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582"/>
      </w:tblGrid>
      <w:tr w:rsidR="00A33CFD" w:rsidTr="00555844">
        <w:tc>
          <w:tcPr>
            <w:tcW w:w="14786" w:type="dxa"/>
            <w:shd w:val="clear" w:color="auto" w:fill="002060"/>
          </w:tcPr>
          <w:p w:rsidR="00A33CFD" w:rsidRPr="00A33CFD" w:rsidRDefault="00A33CFD" w:rsidP="00B3719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36"/>
                <w:szCs w:val="36"/>
              </w:rPr>
            </w:pPr>
            <w:r w:rsidRPr="00A33CFD">
              <w:rPr>
                <w:rFonts w:ascii="Georgia" w:hAnsi="Georgia"/>
                <w:b/>
                <w:bCs/>
                <w:sz w:val="36"/>
                <w:szCs w:val="36"/>
              </w:rPr>
              <w:t xml:space="preserve">провести соответствующую аналитическую работу на предмет соответствия </w:t>
            </w:r>
            <w:proofErr w:type="gramStart"/>
            <w:r w:rsidRPr="00A33CFD">
              <w:rPr>
                <w:rFonts w:ascii="Georgia" w:hAnsi="Georgia"/>
                <w:b/>
                <w:bCs/>
                <w:sz w:val="36"/>
                <w:szCs w:val="36"/>
              </w:rPr>
              <w:t>должностей</w:t>
            </w:r>
            <w:proofErr w:type="gramEnd"/>
            <w:r w:rsidRPr="00A33CFD">
              <w:rPr>
                <w:rFonts w:ascii="Georgia" w:hAnsi="Georgia"/>
                <w:b/>
                <w:bCs/>
                <w:sz w:val="36"/>
                <w:szCs w:val="36"/>
              </w:rPr>
              <w:t xml:space="preserve"> прежде всего в штатных расписаниях указанной Номенклатуре, в случае выявления фактов несоответствия подобные факты устранить путём переименования должностей, внесения изменений в штатные расписания, трудовые договоры, тарификационные списки, трудовые книжки, должностные инструкции и т.п.</w:t>
            </w:r>
          </w:p>
          <w:p w:rsidR="00A33CFD" w:rsidRDefault="00A33CFD" w:rsidP="00B3719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A33CFD" w:rsidRDefault="00A33CFD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A33CFD" w:rsidRDefault="00A33CFD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B37195" w:rsidRDefault="00B37195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A33CFD" w:rsidRDefault="00A33CFD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A33CFD" w:rsidRDefault="00A33CFD" w:rsidP="00A33CFD">
      <w:pPr>
        <w:pStyle w:val="Default"/>
      </w:pPr>
    </w:p>
    <w:p w:rsidR="00A33CFD" w:rsidRPr="00952FA4" w:rsidRDefault="00A33CFD" w:rsidP="00B37195">
      <w:pPr>
        <w:pStyle w:val="Default"/>
        <w:jc w:val="center"/>
        <w:rPr>
          <w:rFonts w:cstheme="minorBidi"/>
          <w:color w:val="002060"/>
          <w:sz w:val="48"/>
          <w:szCs w:val="48"/>
        </w:rPr>
      </w:pPr>
      <w:r w:rsidRPr="00952FA4">
        <w:rPr>
          <w:rFonts w:cstheme="minorBidi"/>
          <w:b/>
          <w:bCs/>
          <w:color w:val="002060"/>
          <w:sz w:val="48"/>
          <w:szCs w:val="48"/>
        </w:rPr>
        <w:t>Численность и образовательный ценз педагогических работников лицензиата должны соответствовать положениям, установленным федеральными государственными образовательными стандартами</w:t>
      </w:r>
    </w:p>
    <w:p w:rsidR="00A33CFD" w:rsidRPr="00F61216" w:rsidRDefault="00A33CFD" w:rsidP="00F61216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4"/>
          <w:szCs w:val="34"/>
        </w:rPr>
      </w:pPr>
      <w:r w:rsidRPr="00F61216">
        <w:rPr>
          <w:rFonts w:ascii="Georgia" w:hAnsi="Georgia" w:cs="Georgia"/>
          <w:color w:val="auto"/>
          <w:sz w:val="34"/>
          <w:szCs w:val="34"/>
        </w:rPr>
        <w:t>•</w:t>
      </w:r>
      <w:r w:rsidR="00F61216" w:rsidRPr="00F61216">
        <w:rPr>
          <w:rFonts w:ascii="Georgia" w:hAnsi="Georgia" w:cs="Georgia"/>
          <w:color w:val="auto"/>
          <w:sz w:val="34"/>
          <w:szCs w:val="34"/>
        </w:rPr>
        <w:t xml:space="preserve"> </w:t>
      </w:r>
      <w:r w:rsidRPr="00F61216">
        <w:rPr>
          <w:rFonts w:ascii="Georgia" w:hAnsi="Georgia" w:cs="Georgia"/>
          <w:color w:val="auto"/>
          <w:sz w:val="34"/>
          <w:szCs w:val="3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20009 г. № 737 (пункт 23);</w:t>
      </w:r>
    </w:p>
    <w:p w:rsidR="00A33CFD" w:rsidRPr="00F61216" w:rsidRDefault="00A33CFD" w:rsidP="00F61216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4"/>
          <w:szCs w:val="34"/>
        </w:rPr>
      </w:pPr>
      <w:r w:rsidRPr="00F61216">
        <w:rPr>
          <w:rFonts w:ascii="Georgia" w:hAnsi="Georgia" w:cs="Georgia"/>
          <w:color w:val="auto"/>
          <w:sz w:val="34"/>
          <w:szCs w:val="34"/>
        </w:rPr>
        <w:t>•</w:t>
      </w:r>
      <w:r w:rsidR="00F61216" w:rsidRPr="00F61216">
        <w:rPr>
          <w:rFonts w:ascii="Georgia" w:hAnsi="Georgia" w:cs="Georgia"/>
          <w:color w:val="auto"/>
          <w:sz w:val="34"/>
          <w:szCs w:val="34"/>
        </w:rPr>
        <w:t xml:space="preserve"> </w:t>
      </w:r>
      <w:r w:rsidRPr="00F61216">
        <w:rPr>
          <w:rFonts w:ascii="Georgia" w:hAnsi="Georgia" w:cs="Georgia"/>
          <w:color w:val="auto"/>
          <w:sz w:val="34"/>
          <w:szCs w:val="3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 (пункт 22);</w:t>
      </w:r>
    </w:p>
    <w:p w:rsidR="00A33CFD" w:rsidRPr="00F61216" w:rsidRDefault="00A33CFD" w:rsidP="00F61216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4"/>
          <w:szCs w:val="34"/>
        </w:rPr>
      </w:pPr>
      <w:r w:rsidRPr="00F61216">
        <w:rPr>
          <w:rFonts w:ascii="Georgia" w:hAnsi="Georgia" w:cs="Georgia"/>
          <w:color w:val="auto"/>
          <w:sz w:val="34"/>
          <w:szCs w:val="34"/>
        </w:rPr>
        <w:t>•</w:t>
      </w:r>
      <w:r w:rsidR="00F61216" w:rsidRPr="00F61216">
        <w:rPr>
          <w:rFonts w:ascii="Georgia" w:hAnsi="Georgia" w:cs="Georgia"/>
          <w:color w:val="auto"/>
          <w:sz w:val="34"/>
          <w:szCs w:val="34"/>
        </w:rPr>
        <w:t xml:space="preserve"> </w:t>
      </w:r>
      <w:r w:rsidRPr="00F61216">
        <w:rPr>
          <w:rFonts w:ascii="Georgia" w:hAnsi="Georgia" w:cs="Georgia"/>
          <w:color w:val="auto"/>
          <w:sz w:val="34"/>
          <w:szCs w:val="34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от 17 мая 2012 г. № 413 (пункт 22).</w:t>
      </w:r>
    </w:p>
    <w:p w:rsidR="00A33CFD" w:rsidRPr="00F61216" w:rsidRDefault="00A33CFD" w:rsidP="00F61216">
      <w:pPr>
        <w:pStyle w:val="Default"/>
        <w:ind w:left="284" w:hanging="284"/>
        <w:jc w:val="both"/>
        <w:rPr>
          <w:rFonts w:ascii="Georgia" w:hAnsi="Georgia" w:cs="Georgia"/>
          <w:color w:val="auto"/>
          <w:sz w:val="34"/>
          <w:szCs w:val="34"/>
        </w:rPr>
      </w:pPr>
      <w:proofErr w:type="gramStart"/>
      <w:r w:rsidRPr="00F61216">
        <w:rPr>
          <w:rFonts w:ascii="Georgia" w:hAnsi="Georgia" w:cs="Georgia"/>
          <w:color w:val="auto"/>
          <w:sz w:val="34"/>
          <w:szCs w:val="34"/>
        </w:rPr>
        <w:t>•</w:t>
      </w:r>
      <w:r w:rsidR="00F61216" w:rsidRPr="00F61216">
        <w:rPr>
          <w:rFonts w:ascii="Georgia" w:hAnsi="Georgia" w:cs="Georgia"/>
          <w:color w:val="auto"/>
          <w:sz w:val="34"/>
          <w:szCs w:val="34"/>
        </w:rPr>
        <w:t xml:space="preserve"> </w:t>
      </w:r>
      <w:r w:rsidRPr="00F61216">
        <w:rPr>
          <w:rFonts w:ascii="Georgia" w:hAnsi="Georgia" w:cs="Georgia"/>
          <w:color w:val="auto"/>
          <w:sz w:val="34"/>
          <w:szCs w:val="34"/>
        </w:rPr>
        <w:t>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 октября 2013 г. № 1155 (пункт 3.4)).</w:t>
      </w:r>
      <w:proofErr w:type="gramEnd"/>
    </w:p>
    <w:p w:rsidR="00A33CFD" w:rsidRDefault="00A33CFD" w:rsidP="00A33CFD">
      <w:pPr>
        <w:pStyle w:val="Default"/>
      </w:pPr>
    </w:p>
    <w:p w:rsidR="00F61216" w:rsidRDefault="00F61216" w:rsidP="00A33CFD">
      <w:pPr>
        <w:pStyle w:val="Default"/>
      </w:pPr>
    </w:p>
    <w:p w:rsidR="00A33CFD" w:rsidRPr="00952FA4" w:rsidRDefault="006F32A9" w:rsidP="00B3719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noProof/>
          <w:color w:val="002060"/>
          <w:sz w:val="44"/>
          <w:szCs w:val="44"/>
          <w:lang w:eastAsia="ru-RU"/>
        </w:rPr>
        <w:lastRenderedPageBreak/>
        <w:pict>
          <v:shape id="_x0000_s1033" type="#_x0000_t202" style="position:absolute;left:0;text-align:left;margin-left:-17.7pt;margin-top:127.25pt;width:273pt;height:86.25pt;z-index:251665408" fillcolor="#002060">
            <v:textbox style="mso-next-textbox:#_x0000_s1033">
              <w:txbxContent>
                <w:p w:rsidR="00D33F41" w:rsidRDefault="00D33F41" w:rsidP="007C55FE">
                  <w:pPr>
                    <w:jc w:val="center"/>
                  </w:pPr>
                  <w:r w:rsidRPr="00A33CFD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не менее 72 часов (начальное общее образование)</w:t>
                  </w:r>
                </w:p>
              </w:txbxContent>
            </v:textbox>
          </v:shape>
        </w:pict>
      </w:r>
      <w:r w:rsidR="00A33CFD" w:rsidRPr="00952FA4">
        <w:rPr>
          <w:b/>
          <w:bCs/>
          <w:color w:val="002060"/>
          <w:sz w:val="44"/>
          <w:szCs w:val="44"/>
        </w:rPr>
        <w:t>Непрерывность профессионального развития работников общеобразовательного учреждения должна обеспечиваться освоением работниками общеобразовательного учреждения дополнительных профессиональных образовательных программ</w:t>
      </w:r>
    </w:p>
    <w:p w:rsidR="00A33CFD" w:rsidRDefault="00A33CFD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D33F41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6F32A9">
        <w:rPr>
          <w:rFonts w:ascii="Georgia" w:hAnsi="Georgia" w:cs="Georgia"/>
          <w:noProof/>
          <w:color w:val="000000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5" type="#_x0000_t88" style="position:absolute;margin-left:282.3pt;margin-top:.25pt;width:41.25pt;height:157.5pt;z-index:251702272" adj="1803" filled="t" fillcolor="#c00000"/>
        </w:pict>
      </w:r>
    </w:p>
    <w:p w:rsidR="00D33F41" w:rsidRDefault="00D33F41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D33F41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6F32A9">
        <w:rPr>
          <w:rFonts w:ascii="Georgia" w:hAnsi="Georgia"/>
          <w:b/>
          <w:bCs/>
          <w:noProof/>
          <w:sz w:val="40"/>
          <w:szCs w:val="40"/>
          <w:lang w:eastAsia="ru-RU"/>
        </w:rPr>
        <w:pict>
          <v:shape id="_x0000_s1034" type="#_x0000_t202" style="position:absolute;margin-left:354.3pt;margin-top:2.85pt;width:205.5pt;height:1in;z-index:251666432" fillcolor="#c00000">
            <v:textbox style="mso-next-textbox:#_x0000_s1034">
              <w:txbxContent>
                <w:p w:rsidR="00D33F41" w:rsidRPr="00D33F41" w:rsidRDefault="00D33F41" w:rsidP="007C55FE">
                  <w:pPr>
                    <w:jc w:val="center"/>
                    <w:rPr>
                      <w:sz w:val="40"/>
                      <w:szCs w:val="40"/>
                    </w:rPr>
                  </w:pPr>
                  <w:r w:rsidRPr="00D33F41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не реже чем каждые 5 лет</w:t>
                  </w:r>
                </w:p>
              </w:txbxContent>
            </v:textbox>
          </v:shape>
        </w:pict>
      </w:r>
    </w:p>
    <w:p w:rsidR="00A33CFD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6F32A9">
        <w:rPr>
          <w:rFonts w:ascii="Georgia" w:hAnsi="Georgia" w:cs="Georgia"/>
          <w:noProof/>
          <w:color w:val="000000"/>
          <w:sz w:val="24"/>
          <w:szCs w:val="24"/>
          <w:lang w:eastAsia="ru-RU"/>
        </w:rPr>
        <w:pict>
          <v:shape id="_x0000_s1035" type="#_x0000_t202" style="position:absolute;margin-left:-17.7pt;margin-top:7.15pt;width:273pt;height:109.5pt;z-index:251667456" fillcolor="#002060">
            <v:textbox style="mso-next-textbox:#_x0000_s1035">
              <w:txbxContent>
                <w:p w:rsidR="007C55FE" w:rsidRDefault="00D33F41" w:rsidP="007C5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A33CFD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108 часов </w:t>
                  </w:r>
                </w:p>
                <w:p w:rsidR="00D33F41" w:rsidRPr="007C55FE" w:rsidRDefault="00D33F41" w:rsidP="007C5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A33CFD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(основное общее образование, среднее общее образование)</w:t>
                  </w:r>
                </w:p>
              </w:txbxContent>
            </v:textbox>
          </v:shape>
        </w:pict>
      </w:r>
    </w:p>
    <w:p w:rsidR="00A33CFD" w:rsidRDefault="00A33CFD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6F32A9" w:rsidP="00A33CFD">
      <w:pPr>
        <w:pStyle w:val="Default"/>
      </w:pPr>
      <w:r w:rsidRPr="006F32A9">
        <w:rPr>
          <w:rFonts w:ascii="Georgia" w:hAnsi="Georgia"/>
          <w:noProof/>
          <w:sz w:val="36"/>
          <w:szCs w:val="36"/>
          <w:lang w:eastAsia="ru-RU"/>
        </w:rPr>
        <w:pict>
          <v:shape id="_x0000_s1036" type="#_x0000_t202" style="position:absolute;margin-left:-17.7pt;margin-top:5pt;width:654.75pt;height:93pt;z-index:251668480" fillcolor="#c00000">
            <v:textbox>
              <w:txbxContent>
                <w:p w:rsidR="00D33F41" w:rsidRPr="007C55FE" w:rsidRDefault="00D33F41" w:rsidP="007C55FE">
                  <w:pPr>
                    <w:jc w:val="center"/>
                    <w:rPr>
                      <w:sz w:val="32"/>
                      <w:szCs w:val="32"/>
                    </w:rPr>
                  </w:pPr>
                  <w:r w:rsidRPr="007C55FE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новый Федеральный закон «Об образовании в Российской Федерации» закрепил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            </w:r>
                </w:p>
              </w:txbxContent>
            </v:textbox>
          </v:shape>
        </w:pict>
      </w: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D33F41" w:rsidRDefault="00D33F41" w:rsidP="00A33CFD">
      <w:pPr>
        <w:pStyle w:val="Default"/>
      </w:pPr>
    </w:p>
    <w:p w:rsidR="00A33CFD" w:rsidRPr="00952FA4" w:rsidRDefault="00A33CFD" w:rsidP="00B371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2060"/>
          <w:sz w:val="36"/>
          <w:szCs w:val="36"/>
        </w:rPr>
      </w:pPr>
      <w:r w:rsidRPr="00952FA4">
        <w:rPr>
          <w:b/>
          <w:color w:val="002060"/>
          <w:sz w:val="48"/>
          <w:szCs w:val="48"/>
        </w:rPr>
        <w:lastRenderedPageBreak/>
        <w:t>Порядок организации и осуществления образовательной деятельности по дополнительным профессиональным программам, утверждённый приказом Министерства образования и науки Российской Федерации от 1 июля 2013 г. № 499</w:t>
      </w:r>
    </w:p>
    <w:p w:rsidR="00A33CFD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047" type="#_x0000_t202" style="position:absolute;margin-left:327.2pt;margin-top:1.75pt;width:257.35pt;height:193.5pt;z-index:251678720" fillcolor="#002060">
            <v:textbox>
              <w:txbxContent>
                <w:p w:rsidR="00150EE7" w:rsidRDefault="00150EE7" w:rsidP="00150E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A33CFD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срок освоения программ профессиональной переподготовки не менее 250 часов</w:t>
                  </w:r>
                </w:p>
                <w:p w:rsidR="00150EE7" w:rsidRDefault="00150EE7" w:rsidP="00150EE7"/>
              </w:txbxContent>
            </v:textbox>
          </v:shape>
        </w:pict>
      </w:r>
      <w:r w:rsidRPr="006F32A9">
        <w:rPr>
          <w:b/>
          <w:noProof/>
          <w:color w:val="002060"/>
          <w:sz w:val="48"/>
          <w:szCs w:val="48"/>
          <w:lang w:eastAsia="ru-RU"/>
        </w:rPr>
        <w:pict>
          <v:shape id="_x0000_s1046" type="#_x0000_t202" style="position:absolute;margin-left:7.05pt;margin-top:6.25pt;width:249.75pt;height:189pt;z-index:251677696" fillcolor="#002060">
            <v:textbox>
              <w:txbxContent>
                <w:p w:rsidR="00150EE7" w:rsidRDefault="00150EE7" w:rsidP="00150EE7">
                  <w:pPr>
                    <w:jc w:val="center"/>
                  </w:pPr>
                  <w:r w:rsidRPr="00A33CFD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минимально допустимый срок освоения программ повышения квалификации не может быть менее 16 часов</w:t>
                  </w:r>
                </w:p>
              </w:txbxContent>
            </v:textbox>
          </v:shape>
        </w:pict>
      </w:r>
    </w:p>
    <w:p w:rsidR="00A33CFD" w:rsidRDefault="00A33CFD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A33CFD" w:rsidRDefault="00A33CFD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8C4DF9" w:rsidRDefault="008C4DF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50EE7" w:rsidRDefault="00150EE7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8C4DF9" w:rsidRDefault="008C4DF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8C4DF9" w:rsidRDefault="008C4DF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8C4DF9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lastRenderedPageBreak/>
        <w:pict>
          <v:shape id="_x0000_s1041" type="#_x0000_t202" style="position:absolute;margin-left:153.3pt;margin-top:-10pt;width:426.75pt;height:76.5pt;z-index:251672576" fillcolor="#002060">
            <v:textbox>
              <w:txbxContent>
                <w:p w:rsidR="008C4DF9" w:rsidRDefault="008C4DF9">
                  <w:r w:rsidRPr="004465D0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- перечень основных трудовых функций, которые могут быть полностью или частично поручены работнику.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shape id="_x0000_s1040" type="#_x0000_t202" style="position:absolute;margin-left:-23.7pt;margin-top:-10pt;width:174.75pt;height:76.5pt;z-index:251671552" fillcolor="#c00000">
            <v:textbox>
              <w:txbxContent>
                <w:p w:rsidR="008C4DF9" w:rsidRDefault="008C4DF9" w:rsidP="00672434">
                  <w:pPr>
                    <w:jc w:val="center"/>
                  </w:pPr>
                  <w:r w:rsidRPr="001C4E5E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Раздел «Должностные обязанности»</w:t>
                  </w:r>
                </w:p>
              </w:txbxContent>
            </v:textbox>
          </v:shape>
        </w:pict>
      </w:r>
    </w:p>
    <w:p w:rsidR="008C4DF9" w:rsidRDefault="008C4DF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8C4DF9" w:rsidRDefault="008C4DF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043" type="#_x0000_t202" style="position:absolute;margin-left:-57.15pt;margin-top:16.2pt;width:426.75pt;height:178.5pt;z-index:251674624" fillcolor="#002060">
            <v:textbox>
              <w:txbxContent>
                <w:p w:rsidR="00217DF3" w:rsidRDefault="00217DF3" w:rsidP="00217DF3">
                  <w:r w:rsidRPr="004465D0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- содержит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shape id="_x0000_s1042" type="#_x0000_t202" style="position:absolute;margin-left:-234.15pt;margin-top:16.2pt;width:174.75pt;height:57.75pt;z-index:251673600" fillcolor="#c00000">
            <v:textbox>
              <w:txbxContent>
                <w:p w:rsidR="00217DF3" w:rsidRPr="00FD5278" w:rsidRDefault="00217DF3" w:rsidP="00217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FD5278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Раздел</w:t>
                  </w:r>
                </w:p>
                <w:p w:rsidR="00217DF3" w:rsidRPr="00217DF3" w:rsidRDefault="00217DF3" w:rsidP="00217DF3">
                  <w:pPr>
                    <w:spacing w:after="0"/>
                  </w:pPr>
                  <w:r w:rsidRPr="00FD5278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«Должен знать»</w:t>
                  </w:r>
                </w:p>
              </w:txbxContent>
            </v:textbox>
          </v:shape>
        </w:pict>
      </w: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C4E5E" w:rsidRDefault="001C4E5E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C4E5E" w:rsidRDefault="001C4E5E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C4E5E" w:rsidRDefault="001C4E5E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1C4E5E" w:rsidRDefault="001C4E5E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FD5278" w:rsidRDefault="00FD5278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FD5278" w:rsidRDefault="00FD5278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FD5278" w:rsidRDefault="00FD5278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6F32A9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045" type="#_x0000_t202" style="position:absolute;margin-left:151.05pt;margin-top:5.9pt;width:429pt;height:116.25pt;z-index:251676672" fillcolor="#002060">
            <v:textbox>
              <w:txbxContent>
                <w:p w:rsidR="00217DF3" w:rsidRDefault="00217DF3" w:rsidP="00217DF3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4465D0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-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            </w:r>
                </w:p>
                <w:p w:rsidR="00217DF3" w:rsidRDefault="00217DF3"/>
              </w:txbxContent>
            </v:textbox>
          </v:shape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shape id="_x0000_s1044" type="#_x0000_t202" style="position:absolute;margin-left:-26.7pt;margin-top:1.4pt;width:174.75pt;height:107.25pt;z-index:251675648" fillcolor="#c00000">
            <v:textbox>
              <w:txbxContent>
                <w:p w:rsidR="007C55FE" w:rsidRDefault="007C55FE" w:rsidP="007C5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</w:pPr>
                </w:p>
                <w:p w:rsidR="00217DF3" w:rsidRPr="00FD5278" w:rsidRDefault="00217DF3" w:rsidP="007C5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FD5278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Раздел</w:t>
                  </w:r>
                </w:p>
                <w:p w:rsidR="00217DF3" w:rsidRPr="00217DF3" w:rsidRDefault="00217DF3" w:rsidP="007C55FE">
                  <w:pPr>
                    <w:spacing w:after="0" w:line="240" w:lineRule="auto"/>
                  </w:pPr>
                  <w:r w:rsidRPr="00FD5278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>«Требования к квалификации»</w:t>
                  </w:r>
                </w:p>
              </w:txbxContent>
            </v:textbox>
          </v:shape>
        </w:pict>
      </w: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tbl>
      <w:tblPr>
        <w:tblStyle w:val="a4"/>
        <w:tblpPr w:leftFromText="180" w:rightFromText="180" w:tblpY="480"/>
        <w:tblW w:w="0" w:type="auto"/>
        <w:tblLook w:val="04A0"/>
      </w:tblPr>
      <w:tblGrid>
        <w:gridCol w:w="4077"/>
      </w:tblGrid>
      <w:tr w:rsidR="004465D0" w:rsidTr="00B3719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465D0" w:rsidRDefault="004465D0" w:rsidP="004465D0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  <w:p w:rsidR="001C4E5E" w:rsidRDefault="001C4E5E" w:rsidP="004465D0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  <w:p w:rsidR="001C4E5E" w:rsidRPr="004465D0" w:rsidRDefault="001C4E5E" w:rsidP="004465D0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  <w:p w:rsidR="004465D0" w:rsidRDefault="004465D0" w:rsidP="004465D0">
            <w:pPr>
              <w:autoSpaceDE w:val="0"/>
              <w:autoSpaceDN w:val="0"/>
              <w:adjustRightInd w:val="0"/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4465D0" w:rsidRDefault="004465D0" w:rsidP="004465D0">
      <w:pPr>
        <w:pStyle w:val="Default"/>
      </w:pPr>
    </w:p>
    <w:p w:rsidR="004465D0" w:rsidRPr="00952FA4" w:rsidRDefault="004465D0" w:rsidP="00FD5278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952FA4">
        <w:rPr>
          <w:rFonts w:cstheme="minorBidi"/>
          <w:color w:val="002060"/>
          <w:sz w:val="56"/>
          <w:szCs w:val="56"/>
        </w:rPr>
        <w:lastRenderedPageBreak/>
        <w:t>При проверке соблюдения лицензиатом данного требования у образовательного учреждения запрашиваются:</w:t>
      </w:r>
    </w:p>
    <w:p w:rsidR="004465D0" w:rsidRPr="00F61216" w:rsidRDefault="004465D0" w:rsidP="004465D0">
      <w:pPr>
        <w:pStyle w:val="Default"/>
        <w:spacing w:after="81"/>
        <w:rPr>
          <w:rFonts w:ascii="Georgia" w:hAnsi="Georgia" w:cs="Georgia"/>
          <w:color w:val="auto"/>
          <w:sz w:val="44"/>
          <w:szCs w:val="44"/>
        </w:rPr>
      </w:pPr>
      <w:r w:rsidRPr="00F61216">
        <w:rPr>
          <w:rFonts w:ascii="Georgia" w:hAnsi="Georgia" w:cs="Georgia"/>
          <w:color w:val="auto"/>
          <w:sz w:val="44"/>
          <w:szCs w:val="44"/>
        </w:rPr>
        <w:t>•</w:t>
      </w:r>
      <w:r w:rsidR="00F61216" w:rsidRPr="00F61216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F61216">
        <w:rPr>
          <w:rFonts w:ascii="Georgia" w:hAnsi="Georgia" w:cs="Georgia"/>
          <w:color w:val="auto"/>
          <w:sz w:val="44"/>
          <w:szCs w:val="44"/>
        </w:rPr>
        <w:t xml:space="preserve">штатное расписание; </w:t>
      </w:r>
    </w:p>
    <w:p w:rsidR="004465D0" w:rsidRPr="00F61216" w:rsidRDefault="004465D0" w:rsidP="004465D0">
      <w:pPr>
        <w:pStyle w:val="Default"/>
        <w:spacing w:after="81"/>
        <w:rPr>
          <w:rFonts w:ascii="Georgia" w:hAnsi="Georgia" w:cs="Georgia"/>
          <w:color w:val="auto"/>
          <w:sz w:val="44"/>
          <w:szCs w:val="44"/>
        </w:rPr>
      </w:pPr>
      <w:r w:rsidRPr="00F61216">
        <w:rPr>
          <w:rFonts w:ascii="Georgia" w:hAnsi="Georgia" w:cs="Georgia"/>
          <w:color w:val="auto"/>
          <w:sz w:val="44"/>
          <w:szCs w:val="44"/>
        </w:rPr>
        <w:t>•</w:t>
      </w:r>
      <w:r w:rsidR="00F61216" w:rsidRPr="00F61216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F61216">
        <w:rPr>
          <w:rFonts w:ascii="Georgia" w:hAnsi="Georgia" w:cs="Georgia"/>
          <w:color w:val="auto"/>
          <w:sz w:val="44"/>
          <w:szCs w:val="44"/>
        </w:rPr>
        <w:t xml:space="preserve">тарификационный список; </w:t>
      </w:r>
    </w:p>
    <w:p w:rsidR="004465D0" w:rsidRPr="00F61216" w:rsidRDefault="004465D0" w:rsidP="00F61216">
      <w:pPr>
        <w:pStyle w:val="Default"/>
        <w:ind w:left="284" w:hanging="284"/>
        <w:rPr>
          <w:rFonts w:ascii="Georgia" w:hAnsi="Georgia" w:cs="Georgia"/>
          <w:color w:val="auto"/>
          <w:sz w:val="44"/>
          <w:szCs w:val="44"/>
        </w:rPr>
      </w:pPr>
      <w:r w:rsidRPr="00F61216">
        <w:rPr>
          <w:rFonts w:ascii="Georgia" w:hAnsi="Georgia" w:cs="Georgia"/>
          <w:color w:val="auto"/>
          <w:sz w:val="44"/>
          <w:szCs w:val="44"/>
        </w:rPr>
        <w:t>•</w:t>
      </w:r>
      <w:r w:rsidR="00F61216" w:rsidRPr="00F61216">
        <w:rPr>
          <w:rFonts w:ascii="Georgia" w:hAnsi="Georgia" w:cs="Georgia"/>
          <w:color w:val="auto"/>
          <w:sz w:val="44"/>
          <w:szCs w:val="44"/>
        </w:rPr>
        <w:t xml:space="preserve"> </w:t>
      </w:r>
      <w:r w:rsidRPr="00F61216">
        <w:rPr>
          <w:rFonts w:ascii="Georgia" w:hAnsi="Georgia" w:cs="Georgia"/>
          <w:color w:val="auto"/>
          <w:sz w:val="44"/>
          <w:szCs w:val="44"/>
        </w:rPr>
        <w:t xml:space="preserve">личные дела работников, содержащие копии документов об образовании, копии аттестационных листов, трудовые договоры и иные документы. </w:t>
      </w:r>
    </w:p>
    <w:p w:rsidR="00F61216" w:rsidRPr="00F61216" w:rsidRDefault="00F61216" w:rsidP="00F61216">
      <w:pPr>
        <w:pStyle w:val="Default"/>
        <w:ind w:left="284" w:hanging="284"/>
        <w:rPr>
          <w:rFonts w:ascii="Georgia" w:hAnsi="Georgia" w:cs="Georgia"/>
          <w:color w:val="auto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2582"/>
      </w:tblGrid>
      <w:tr w:rsidR="00F61216" w:rsidTr="00C529E9">
        <w:tc>
          <w:tcPr>
            <w:tcW w:w="12582" w:type="dxa"/>
            <w:shd w:val="clear" w:color="auto" w:fill="002060"/>
          </w:tcPr>
          <w:p w:rsidR="00F61216" w:rsidRPr="00F61216" w:rsidRDefault="00F61216" w:rsidP="00C529E9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При наличии в образовательном учреждении лиц, не имеющих специальной подготовки или стажа работы, установленных в разделе «Требования к квалификации» Единого квалификационного справочника должностей руководителей, специалисто</w:t>
            </w:r>
            <w:r w:rsidRPr="00C529E9">
              <w:rPr>
                <w:rFonts w:ascii="Times New Roman" w:hAnsi="Times New Roman" w:cs="Times New Roman"/>
                <w:sz w:val="36"/>
                <w:szCs w:val="36"/>
                <w:shd w:val="clear" w:color="auto" w:fill="002060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служащих (утверждён приказом Министерства здравоохранения и социального развития Российской Федерации от 26 августа 2010 г. № 761н), у лицензиата запрашивается </w:t>
            </w:r>
            <w:r w:rsidRPr="00C529E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копия рекомендации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529E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аттестационной комиссии о назначении данного педагогического работника на соответствующую должность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</w:p>
        </w:tc>
      </w:tr>
    </w:tbl>
    <w:p w:rsidR="004465D0" w:rsidRDefault="004465D0" w:rsidP="004465D0">
      <w:pPr>
        <w:pStyle w:val="Default"/>
        <w:rPr>
          <w:rFonts w:ascii="Georgia" w:hAnsi="Georgia" w:cs="Georgia"/>
          <w:color w:val="auto"/>
          <w:sz w:val="48"/>
          <w:szCs w:val="48"/>
        </w:rPr>
      </w:pPr>
    </w:p>
    <w:p w:rsidR="004465D0" w:rsidRPr="00952FA4" w:rsidRDefault="004465D0" w:rsidP="009046C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002060"/>
          <w:sz w:val="36"/>
          <w:szCs w:val="36"/>
        </w:rPr>
      </w:pPr>
      <w:proofErr w:type="gramStart"/>
      <w:r w:rsidRPr="00952FA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6.</w:t>
      </w:r>
      <w:r w:rsidRPr="00952FA4">
        <w:rPr>
          <w:b/>
          <w:bCs/>
          <w:color w:val="002060"/>
          <w:sz w:val="56"/>
          <w:szCs w:val="56"/>
        </w:rPr>
        <w:t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 в соответствии со статьёй 18 Федерального закона «Об образовании в Российской Федерации» (подпункт «е» пункта 6 Положения о лицензировании образовательной деятельности).</w:t>
      </w:r>
      <w:proofErr w:type="gramEnd"/>
    </w:p>
    <w:p w:rsidR="004465D0" w:rsidRPr="00952FA4" w:rsidRDefault="004465D0" w:rsidP="009046C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002060"/>
          <w:sz w:val="36"/>
          <w:szCs w:val="36"/>
        </w:rPr>
      </w:pPr>
    </w:p>
    <w:p w:rsidR="004465D0" w:rsidRPr="00952FA4" w:rsidRDefault="004465D0" w:rsidP="004465D0">
      <w:pPr>
        <w:pStyle w:val="Default"/>
        <w:rPr>
          <w:color w:val="002060"/>
        </w:rPr>
      </w:pPr>
    </w:p>
    <w:p w:rsidR="00B40B6C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sz w:val="72"/>
          <w:szCs w:val="72"/>
        </w:rPr>
      </w:pPr>
      <w:r w:rsidRPr="00952FA4">
        <w:rPr>
          <w:b/>
          <w:bCs/>
          <w:color w:val="C00000"/>
          <w:sz w:val="72"/>
          <w:szCs w:val="72"/>
        </w:rPr>
        <w:lastRenderedPageBreak/>
        <w:t>Предмет анализа</w:t>
      </w:r>
      <w:r>
        <w:rPr>
          <w:b/>
          <w:bCs/>
          <w:sz w:val="72"/>
          <w:szCs w:val="72"/>
        </w:rPr>
        <w:t xml:space="preserve"> </w:t>
      </w:r>
      <w:r w:rsidRPr="00952FA4">
        <w:rPr>
          <w:color w:val="002060"/>
          <w:sz w:val="72"/>
          <w:szCs w:val="72"/>
        </w:rPr>
        <w:t>при лицензионном</w:t>
      </w:r>
      <w:r>
        <w:rPr>
          <w:sz w:val="72"/>
          <w:szCs w:val="72"/>
        </w:rPr>
        <w:t xml:space="preserve"> </w:t>
      </w:r>
      <w:r w:rsidRPr="00952FA4">
        <w:rPr>
          <w:color w:val="002060"/>
          <w:sz w:val="72"/>
          <w:szCs w:val="72"/>
        </w:rPr>
        <w:t>контроле: библиотечный фонд.</w:t>
      </w:r>
    </w:p>
    <w:p w:rsidR="004465D0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sz w:val="72"/>
          <w:szCs w:val="72"/>
        </w:rPr>
      </w:pPr>
      <w:r w:rsidRPr="00952FA4">
        <w:rPr>
          <w:b/>
          <w:bCs/>
          <w:color w:val="C00000"/>
          <w:sz w:val="72"/>
          <w:szCs w:val="72"/>
        </w:rPr>
        <w:t>Нормы обеспеченности образовательной деятельности</w:t>
      </w:r>
      <w:r>
        <w:rPr>
          <w:b/>
          <w:bCs/>
          <w:sz w:val="72"/>
          <w:szCs w:val="72"/>
        </w:rPr>
        <w:t xml:space="preserve"> </w:t>
      </w:r>
      <w:r w:rsidRPr="00952FA4">
        <w:rPr>
          <w:color w:val="002060"/>
          <w:sz w:val="72"/>
          <w:szCs w:val="72"/>
        </w:rPr>
        <w:t>учебными изданиями в расчёте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4465D0" w:rsidRDefault="004465D0" w:rsidP="00B40B6C">
      <w:pPr>
        <w:pStyle w:val="Default"/>
        <w:jc w:val="center"/>
      </w:pPr>
    </w:p>
    <w:p w:rsidR="004465D0" w:rsidRPr="00952FA4" w:rsidRDefault="004465D0" w:rsidP="00B40B6C">
      <w:pPr>
        <w:pStyle w:val="Default"/>
        <w:jc w:val="center"/>
        <w:rPr>
          <w:rFonts w:cstheme="minorBidi"/>
          <w:color w:val="002060"/>
          <w:sz w:val="48"/>
          <w:szCs w:val="48"/>
        </w:rPr>
      </w:pPr>
      <w:r w:rsidRPr="00952FA4">
        <w:rPr>
          <w:rFonts w:cstheme="minorBidi"/>
          <w:color w:val="002060"/>
          <w:sz w:val="48"/>
          <w:szCs w:val="48"/>
        </w:rPr>
        <w:lastRenderedPageBreak/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обязаны осуществлять выбор:</w:t>
      </w:r>
    </w:p>
    <w:p w:rsidR="00B40B6C" w:rsidRPr="00F61216" w:rsidRDefault="00B40B6C" w:rsidP="00B40B6C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:rsidR="004465D0" w:rsidRPr="00B40B6C" w:rsidRDefault="004465D0" w:rsidP="00F61216">
      <w:pPr>
        <w:pStyle w:val="Default"/>
        <w:spacing w:after="507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 w:rsidRPr="00B40B6C">
        <w:rPr>
          <w:rFonts w:ascii="Georgia" w:hAnsi="Georgia" w:cs="Georgia"/>
          <w:color w:val="auto"/>
          <w:sz w:val="40"/>
          <w:szCs w:val="40"/>
        </w:rPr>
        <w:t>•</w:t>
      </w:r>
      <w:r w:rsidR="00B40B6C" w:rsidRPr="00B40B6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B40B6C">
        <w:rPr>
          <w:rFonts w:ascii="Georgia" w:hAnsi="Georgia" w:cs="Georgia"/>
          <w:color w:val="auto"/>
          <w:sz w:val="40"/>
          <w:szCs w:val="40"/>
        </w:rPr>
        <w:t xml:space="preserve">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4465D0" w:rsidRPr="00B40B6C" w:rsidRDefault="004465D0" w:rsidP="00F61216">
      <w:pPr>
        <w:pStyle w:val="Default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 w:rsidRPr="00B40B6C">
        <w:rPr>
          <w:rFonts w:ascii="Georgia" w:hAnsi="Georgia" w:cs="Georgia"/>
          <w:color w:val="auto"/>
          <w:sz w:val="40"/>
          <w:szCs w:val="40"/>
        </w:rPr>
        <w:t>•</w:t>
      </w:r>
      <w:r w:rsidR="00B40B6C" w:rsidRPr="00B40B6C">
        <w:rPr>
          <w:rFonts w:ascii="Georgia" w:hAnsi="Georgia" w:cs="Georgia"/>
          <w:color w:val="auto"/>
          <w:sz w:val="40"/>
          <w:szCs w:val="40"/>
        </w:rPr>
        <w:t xml:space="preserve"> </w:t>
      </w:r>
      <w:r w:rsidRPr="00B40B6C">
        <w:rPr>
          <w:rFonts w:ascii="Georgia" w:hAnsi="Georgia" w:cs="Georgia"/>
          <w:color w:val="auto"/>
          <w:sz w:val="40"/>
          <w:szCs w:val="40"/>
        </w:rPr>
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465D0" w:rsidRDefault="004465D0" w:rsidP="00F61216">
      <w:pPr>
        <w:pStyle w:val="Default"/>
        <w:jc w:val="both"/>
      </w:pP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46"/>
          <w:szCs w:val="46"/>
        </w:rPr>
      </w:pPr>
      <w:r w:rsidRPr="00952FA4">
        <w:rPr>
          <w:color w:val="002060"/>
          <w:sz w:val="46"/>
          <w:szCs w:val="46"/>
        </w:rPr>
        <w:lastRenderedPageBreak/>
        <w:t xml:space="preserve">При реализации </w:t>
      </w:r>
      <w:r w:rsidRPr="00952FA4">
        <w:rPr>
          <w:b/>
          <w:bCs/>
          <w:color w:val="002060"/>
          <w:sz w:val="46"/>
          <w:szCs w:val="46"/>
          <w:u w:val="single"/>
        </w:rPr>
        <w:t>профессиональных образовательных программ</w:t>
      </w:r>
      <w:r w:rsidRPr="00952FA4">
        <w:rPr>
          <w:b/>
          <w:bCs/>
          <w:color w:val="002060"/>
          <w:sz w:val="46"/>
          <w:szCs w:val="46"/>
        </w:rPr>
        <w:t xml:space="preserve"> </w:t>
      </w:r>
      <w:r w:rsidRPr="00952FA4">
        <w:rPr>
          <w:color w:val="002060"/>
          <w:sz w:val="46"/>
          <w:szCs w:val="46"/>
        </w:rPr>
        <w:t xml:space="preserve">используются учебные издания, в том числе электронные, определённые организацией, осуществляющей образовательную деятельность. </w:t>
      </w:r>
    </w:p>
    <w:p w:rsidR="00B40B6C" w:rsidRPr="00952FA4" w:rsidRDefault="00B40B6C" w:rsidP="00B40B6C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46"/>
          <w:szCs w:val="46"/>
        </w:rPr>
      </w:pP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46"/>
          <w:szCs w:val="46"/>
        </w:rPr>
      </w:pPr>
      <w:r w:rsidRPr="00952FA4">
        <w:rPr>
          <w:color w:val="002060"/>
          <w:sz w:val="46"/>
          <w:szCs w:val="46"/>
        </w:rPr>
        <w:t xml:space="preserve"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</w:t>
      </w:r>
      <w:r w:rsidR="00B40B6C" w:rsidRPr="00952FA4">
        <w:rPr>
          <w:color w:val="002060"/>
          <w:sz w:val="46"/>
          <w:szCs w:val="46"/>
        </w:rPr>
        <w:t xml:space="preserve">  </w:t>
      </w:r>
      <w:r w:rsidRPr="00952FA4">
        <w:rPr>
          <w:color w:val="002060"/>
          <w:sz w:val="46"/>
          <w:szCs w:val="46"/>
        </w:rPr>
        <w:t xml:space="preserve">требованиям федеральных государственных </w:t>
      </w: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46"/>
          <w:szCs w:val="46"/>
        </w:rPr>
      </w:pPr>
      <w:r w:rsidRPr="00952FA4">
        <w:rPr>
          <w:color w:val="002060"/>
          <w:sz w:val="46"/>
          <w:szCs w:val="46"/>
        </w:rPr>
        <w:t xml:space="preserve">образовательных стандартов, проверяется путём </w:t>
      </w:r>
    </w:p>
    <w:p w:rsidR="004465D0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002060"/>
          <w:sz w:val="36"/>
          <w:szCs w:val="36"/>
        </w:rPr>
      </w:pPr>
      <w:r w:rsidRPr="00952FA4">
        <w:rPr>
          <w:color w:val="002060"/>
          <w:sz w:val="46"/>
          <w:szCs w:val="46"/>
        </w:rPr>
        <w:t>визуального осмотра и должно быть подтверждено утверждёнными списками литературы, библиотечными ресурсами, балансовыми списками и т.п.</w:t>
      </w:r>
    </w:p>
    <w:p w:rsidR="004465D0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4465D0">
      <w:pPr>
        <w:pStyle w:val="Default"/>
      </w:pPr>
    </w:p>
    <w:p w:rsidR="004465D0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952FA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7.</w:t>
      </w:r>
      <w:r w:rsidRPr="00952FA4">
        <w:rPr>
          <w:b/>
          <w:bCs/>
          <w:color w:val="002060"/>
          <w:sz w:val="56"/>
          <w:szCs w:val="56"/>
        </w:rPr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пунктом 2 статьи 40 Федерального закона «О санитарно-эпидемиологическом благополучии населения» (подпункт «ж» пункта 6 Положения о лицензировании образовательной деятельности).</w:t>
      </w:r>
    </w:p>
    <w:p w:rsidR="004465D0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4465D0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4465D0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A33CF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4465D0" w:rsidRDefault="004465D0" w:rsidP="004465D0">
      <w:pPr>
        <w:pStyle w:val="Default"/>
      </w:pP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C00000"/>
          <w:sz w:val="88"/>
          <w:szCs w:val="88"/>
        </w:rPr>
      </w:pPr>
      <w:r w:rsidRPr="00952FA4">
        <w:rPr>
          <w:b/>
          <w:bCs/>
          <w:color w:val="C00000"/>
          <w:sz w:val="88"/>
          <w:szCs w:val="88"/>
        </w:rPr>
        <w:t xml:space="preserve">Обязанность </w:t>
      </w:r>
      <w:proofErr w:type="gramStart"/>
      <w:r w:rsidRPr="00952FA4">
        <w:rPr>
          <w:b/>
          <w:bCs/>
          <w:color w:val="C00000"/>
          <w:sz w:val="88"/>
          <w:szCs w:val="88"/>
        </w:rPr>
        <w:t>проверяющих</w:t>
      </w:r>
      <w:proofErr w:type="gramEnd"/>
      <w:r w:rsidRPr="00952FA4">
        <w:rPr>
          <w:b/>
          <w:bCs/>
          <w:color w:val="C00000"/>
          <w:sz w:val="88"/>
          <w:szCs w:val="88"/>
        </w:rPr>
        <w:t xml:space="preserve">: </w:t>
      </w:r>
    </w:p>
    <w:p w:rsidR="00B40B6C" w:rsidRPr="00B40B6C" w:rsidRDefault="004465D0" w:rsidP="00B40B6C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center"/>
        <w:rPr>
          <w:sz w:val="88"/>
          <w:szCs w:val="88"/>
        </w:rPr>
      </w:pPr>
      <w:r w:rsidRPr="00B40B6C">
        <w:rPr>
          <w:sz w:val="88"/>
          <w:szCs w:val="88"/>
        </w:rPr>
        <w:t xml:space="preserve">анализ устранения </w:t>
      </w:r>
    </w:p>
    <w:p w:rsidR="00B40B6C" w:rsidRPr="00B40B6C" w:rsidRDefault="004465D0" w:rsidP="00B40B6C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center"/>
        <w:rPr>
          <w:sz w:val="88"/>
          <w:szCs w:val="88"/>
        </w:rPr>
      </w:pPr>
      <w:r w:rsidRPr="00B40B6C">
        <w:rPr>
          <w:sz w:val="88"/>
          <w:szCs w:val="88"/>
        </w:rPr>
        <w:t xml:space="preserve">нарушений, зафиксированных </w:t>
      </w:r>
    </w:p>
    <w:p w:rsidR="004465D0" w:rsidRPr="00B40B6C" w:rsidRDefault="004465D0" w:rsidP="00B40B6C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center"/>
        <w:rPr>
          <w:sz w:val="88"/>
          <w:szCs w:val="88"/>
        </w:rPr>
      </w:pPr>
      <w:r w:rsidRPr="00B40B6C">
        <w:rPr>
          <w:sz w:val="88"/>
          <w:szCs w:val="88"/>
        </w:rPr>
        <w:t xml:space="preserve">в акте последней проверки </w:t>
      </w:r>
      <w:proofErr w:type="spellStart"/>
      <w:r w:rsidRPr="00B40B6C">
        <w:rPr>
          <w:sz w:val="88"/>
          <w:szCs w:val="88"/>
        </w:rPr>
        <w:t>Роспотребнадзора</w:t>
      </w:r>
      <w:proofErr w:type="spellEnd"/>
      <w:r w:rsidRPr="00B40B6C">
        <w:rPr>
          <w:sz w:val="88"/>
          <w:szCs w:val="88"/>
        </w:rPr>
        <w:t>.</w:t>
      </w:r>
    </w:p>
    <w:p w:rsidR="004465D0" w:rsidRDefault="004465D0" w:rsidP="004465D0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FA46E1" w:rsidRPr="00FA46E1" w:rsidRDefault="00FA46E1" w:rsidP="004465D0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4465D0" w:rsidRDefault="004465D0" w:rsidP="004465D0">
      <w:pPr>
        <w:pStyle w:val="Default"/>
      </w:pP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8.</w:t>
      </w:r>
      <w:r w:rsidR="00B40B6C">
        <w:rPr>
          <w:rFonts w:ascii="Georgia" w:hAnsi="Georgia" w:cs="Georgia"/>
          <w:b/>
          <w:bCs/>
          <w:sz w:val="88"/>
          <w:szCs w:val="88"/>
        </w:rPr>
        <w:t xml:space="preserve"> </w:t>
      </w:r>
      <w:r w:rsidRPr="00952FA4">
        <w:rPr>
          <w:b/>
          <w:bCs/>
          <w:color w:val="002060"/>
          <w:sz w:val="46"/>
          <w:szCs w:val="46"/>
        </w:rPr>
        <w:t>Наличие у образовательной организации</w:t>
      </w: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b/>
          <w:bCs/>
          <w:color w:val="002060"/>
          <w:sz w:val="46"/>
          <w:szCs w:val="46"/>
        </w:rPr>
        <w:t xml:space="preserve">безопасных условий обучения, воспитания </w:t>
      </w: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proofErr w:type="gramStart"/>
      <w:r w:rsidRPr="00952FA4">
        <w:rPr>
          <w:b/>
          <w:bCs/>
          <w:color w:val="002060"/>
          <w:sz w:val="46"/>
          <w:szCs w:val="46"/>
        </w:rPr>
        <w:t>обучающихся</w:t>
      </w:r>
      <w:proofErr w:type="gramEnd"/>
      <w:r w:rsidRPr="00952FA4">
        <w:rPr>
          <w:b/>
          <w:bCs/>
          <w:color w:val="002060"/>
          <w:sz w:val="46"/>
          <w:szCs w:val="46"/>
        </w:rPr>
        <w:t>, присмотра и ухода за</w:t>
      </w: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b/>
          <w:bCs/>
          <w:color w:val="002060"/>
          <w:sz w:val="46"/>
          <w:szCs w:val="46"/>
        </w:rPr>
        <w:t xml:space="preserve"> обучающимися, их содержания в соответствии с установленными нормами, обеспечивающими </w:t>
      </w:r>
    </w:p>
    <w:p w:rsidR="00B40B6C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b/>
          <w:bCs/>
          <w:color w:val="002060"/>
          <w:sz w:val="46"/>
          <w:szCs w:val="46"/>
        </w:rPr>
        <w:t>жизнь и здоровье обучающихся, работников образовательной организации, с учётом</w:t>
      </w:r>
    </w:p>
    <w:p w:rsidR="00FA46E1" w:rsidRPr="00952FA4" w:rsidRDefault="004465D0" w:rsidP="00FA4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b/>
          <w:bCs/>
          <w:color w:val="002060"/>
          <w:sz w:val="46"/>
          <w:szCs w:val="46"/>
        </w:rPr>
        <w:t xml:space="preserve"> соответствующих требований, установленных в федеральных государственных образовательных стандартах, федеральных государственных </w:t>
      </w:r>
      <w:r w:rsidR="00FA46E1" w:rsidRPr="00952FA4">
        <w:rPr>
          <w:b/>
          <w:bCs/>
          <w:color w:val="002060"/>
          <w:sz w:val="46"/>
          <w:szCs w:val="46"/>
        </w:rPr>
        <w:t xml:space="preserve"> </w:t>
      </w:r>
    </w:p>
    <w:p w:rsidR="00FA46E1" w:rsidRPr="00952FA4" w:rsidRDefault="004465D0" w:rsidP="00FA4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b/>
          <w:bCs/>
          <w:color w:val="002060"/>
          <w:sz w:val="46"/>
          <w:szCs w:val="46"/>
        </w:rPr>
        <w:t xml:space="preserve">требованиях и (или) образовательных стандартах, в соответствии с частью 6 статьи 28 </w:t>
      </w:r>
      <w:proofErr w:type="gramStart"/>
      <w:r w:rsidRPr="00952FA4">
        <w:rPr>
          <w:b/>
          <w:bCs/>
          <w:color w:val="002060"/>
          <w:sz w:val="46"/>
          <w:szCs w:val="46"/>
        </w:rPr>
        <w:t>Федерального</w:t>
      </w:r>
      <w:proofErr w:type="gramEnd"/>
      <w:r w:rsidRPr="00952FA4">
        <w:rPr>
          <w:b/>
          <w:bCs/>
          <w:color w:val="002060"/>
          <w:sz w:val="46"/>
          <w:szCs w:val="46"/>
        </w:rPr>
        <w:t xml:space="preserve"> </w:t>
      </w:r>
    </w:p>
    <w:p w:rsidR="00FA46E1" w:rsidRPr="00952FA4" w:rsidRDefault="004465D0" w:rsidP="00FA4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proofErr w:type="gramStart"/>
      <w:r w:rsidRPr="00952FA4">
        <w:rPr>
          <w:b/>
          <w:bCs/>
          <w:color w:val="002060"/>
          <w:sz w:val="46"/>
          <w:szCs w:val="46"/>
        </w:rPr>
        <w:t>закона «Об образовании в Российской Фе</w:t>
      </w:r>
      <w:r w:rsidR="00FA46E1" w:rsidRPr="00952FA4">
        <w:rPr>
          <w:b/>
          <w:bCs/>
          <w:color w:val="002060"/>
          <w:sz w:val="46"/>
          <w:szCs w:val="46"/>
        </w:rPr>
        <w:t>дерации» (подпункт «</w:t>
      </w:r>
      <w:proofErr w:type="spellStart"/>
      <w:r w:rsidR="00FA46E1" w:rsidRPr="00952FA4">
        <w:rPr>
          <w:b/>
          <w:bCs/>
          <w:color w:val="002060"/>
          <w:sz w:val="46"/>
          <w:szCs w:val="46"/>
        </w:rPr>
        <w:t>з</w:t>
      </w:r>
      <w:proofErr w:type="spellEnd"/>
      <w:r w:rsidR="00FA46E1" w:rsidRPr="00952FA4">
        <w:rPr>
          <w:b/>
          <w:bCs/>
          <w:color w:val="002060"/>
          <w:sz w:val="46"/>
          <w:szCs w:val="46"/>
        </w:rPr>
        <w:t xml:space="preserve">» пункта 6 </w:t>
      </w:r>
      <w:r w:rsidRPr="00952FA4">
        <w:rPr>
          <w:b/>
          <w:bCs/>
          <w:color w:val="002060"/>
          <w:sz w:val="46"/>
          <w:szCs w:val="46"/>
        </w:rPr>
        <w:t>Положения о</w:t>
      </w:r>
      <w:proofErr w:type="gramEnd"/>
    </w:p>
    <w:p w:rsidR="004465D0" w:rsidRPr="00952FA4" w:rsidRDefault="004465D0" w:rsidP="00FA4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46"/>
          <w:szCs w:val="46"/>
        </w:rPr>
      </w:pPr>
      <w:r w:rsidRPr="00952FA4">
        <w:rPr>
          <w:b/>
          <w:bCs/>
          <w:color w:val="002060"/>
          <w:sz w:val="46"/>
          <w:szCs w:val="46"/>
        </w:rPr>
        <w:t xml:space="preserve"> </w:t>
      </w:r>
      <w:proofErr w:type="gramStart"/>
      <w:r w:rsidRPr="00952FA4">
        <w:rPr>
          <w:b/>
          <w:bCs/>
          <w:color w:val="002060"/>
          <w:sz w:val="46"/>
          <w:szCs w:val="46"/>
        </w:rPr>
        <w:t>лицензировании</w:t>
      </w:r>
      <w:proofErr w:type="gramEnd"/>
      <w:r w:rsidRPr="00952FA4">
        <w:rPr>
          <w:b/>
          <w:bCs/>
          <w:color w:val="002060"/>
          <w:sz w:val="46"/>
          <w:szCs w:val="46"/>
        </w:rPr>
        <w:t xml:space="preserve"> образовательной деятельности).</w:t>
      </w:r>
    </w:p>
    <w:p w:rsidR="004465D0" w:rsidRPr="00952FA4" w:rsidRDefault="004465D0" w:rsidP="00B4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952FA4">
        <w:rPr>
          <w:rFonts w:ascii="Times New Roman" w:hAnsi="Times New Roman" w:cs="Times New Roman"/>
          <w:color w:val="002060"/>
          <w:sz w:val="48"/>
          <w:szCs w:val="48"/>
        </w:rPr>
        <w:lastRenderedPageBreak/>
        <w:t>Системный подход в организации работы по обеспечению безопасности функционирования учреждения устанавливается требованиями законодательства Российской Федерации</w:t>
      </w:r>
    </w:p>
    <w:p w:rsidR="004465D0" w:rsidRPr="004465D0" w:rsidRDefault="004465D0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15" w:rsidRDefault="004465D0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>Федеральным законом от 28 декабря 2010 г. № 390-ФЗ</w:t>
      </w:r>
    </w:p>
    <w:p w:rsidR="00F001E4" w:rsidRDefault="004465D0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>«О безопасности»;</w:t>
      </w:r>
    </w:p>
    <w:p w:rsidR="005F1415" w:rsidRDefault="004465D0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 xml:space="preserve">Федеральным законом от 6 марта 2006 г. № 35-ФЗ </w:t>
      </w:r>
    </w:p>
    <w:p w:rsidR="00F001E4" w:rsidRDefault="004465D0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>«О противодействии терроризму»;</w:t>
      </w:r>
    </w:p>
    <w:p w:rsidR="005F1415" w:rsidRDefault="004465D0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>Указом Президента Российской Федерации от 15 февраля 2006 г. № 116</w:t>
      </w:r>
    </w:p>
    <w:p w:rsidR="005F1415" w:rsidRDefault="004465D0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>«О мерах по противодействию терроризму»</w:t>
      </w:r>
    </w:p>
    <w:p w:rsidR="004465D0" w:rsidRDefault="004465D0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65D0">
        <w:rPr>
          <w:rFonts w:ascii="Times New Roman" w:hAnsi="Times New Roman" w:cs="Times New Roman"/>
          <w:sz w:val="48"/>
          <w:szCs w:val="48"/>
        </w:rPr>
        <w:t>(вместе с «Положением о Национальном антитеррористическом комитете»).</w:t>
      </w:r>
    </w:p>
    <w:p w:rsidR="00F001E4" w:rsidRDefault="00F001E4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001E4" w:rsidRDefault="00F001E4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001E4" w:rsidRDefault="00F001E4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001E4" w:rsidRDefault="00F001E4" w:rsidP="00F001E4">
      <w:pPr>
        <w:pStyle w:val="Default"/>
      </w:pPr>
    </w:p>
    <w:p w:rsidR="00F001E4" w:rsidRPr="00952FA4" w:rsidRDefault="00F001E4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52FA4">
        <w:rPr>
          <w:b/>
          <w:color w:val="002060"/>
          <w:sz w:val="56"/>
          <w:szCs w:val="56"/>
        </w:rPr>
        <w:lastRenderedPageBreak/>
        <w:t>Система безопасности включает в себя проведение организационно-технических мероприятий по следующим направлениям:</w:t>
      </w:r>
    </w:p>
    <w:p w:rsidR="00F001E4" w:rsidRDefault="006F32A9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8" type="#_x0000_t202" style="position:absolute;margin-left:-6.45pt;margin-top:14.2pt;width:186pt;height:97.5pt;z-index:251679744" fillcolor="#c00000">
            <v:textbox>
              <w:txbxContent>
                <w:p w:rsidR="00083508" w:rsidRDefault="00083508" w:rsidP="00990CD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</w:p>
                <w:p w:rsidR="00AC71C2" w:rsidRDefault="00AC71C2" w:rsidP="00990CD1">
                  <w:pPr>
                    <w:jc w:val="center"/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пожарная безопасность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9" type="#_x0000_t202" style="position:absolute;margin-left:202.8pt;margin-top:14.2pt;width:191.25pt;height:97.5pt;z-index:251680768" fillcolor="#c00000">
            <v:textbox>
              <w:txbxContent>
                <w:p w:rsidR="00083508" w:rsidRDefault="00083508" w:rsidP="00990CD1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</w:p>
                <w:p w:rsidR="00AC71C2" w:rsidRDefault="00AC71C2" w:rsidP="00990CD1">
                  <w:pPr>
                    <w:jc w:val="center"/>
                  </w:pPr>
                  <w:proofErr w:type="spellStart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электро</w:t>
                  </w:r>
                  <w:proofErr w:type="spellEnd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- безопасность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50" type="#_x0000_t202" style="position:absolute;margin-left:412.8pt;margin-top:14.2pt;width:208.5pt;height:97.5pt;z-index:251681792" fillcolor="#c00000">
            <v:textbox>
              <w:txbxContent>
                <w:p w:rsidR="00C529E9" w:rsidRDefault="00AC71C2" w:rsidP="00990CD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санитарно-эпидемиологи</w:t>
                  </w:r>
                  <w:proofErr w:type="spellEnd"/>
                  <w:proofErr w:type="gramEnd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529E9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–</w:t>
                  </w:r>
                </w:p>
                <w:p w:rsidR="00C529E9" w:rsidRDefault="00AC71C2" w:rsidP="00990CD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ческая</w:t>
                  </w:r>
                  <w:proofErr w:type="spellEnd"/>
                </w:p>
                <w:p w:rsidR="00AC71C2" w:rsidRDefault="00AC71C2" w:rsidP="00990CD1">
                  <w:pPr>
                    <w:spacing w:after="0" w:line="240" w:lineRule="auto"/>
                    <w:jc w:val="center"/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безопасность</w:t>
                  </w:r>
                </w:p>
              </w:txbxContent>
            </v:textbox>
          </v:shape>
        </w:pict>
      </w:r>
    </w:p>
    <w:p w:rsidR="00AC71C2" w:rsidRDefault="00AC71C2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C71C2" w:rsidRDefault="00AC71C2" w:rsidP="0044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001E4" w:rsidRP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AC71C2" w:rsidRDefault="006F32A9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51" type="#_x0000_t202" style="position:absolute;margin-left:73.8pt;margin-top:6.75pt;width:213pt;height:81pt;z-index:251682816" fillcolor="#c00000">
            <v:textbox>
              <w:txbxContent>
                <w:p w:rsidR="00083508" w:rsidRDefault="00083508" w:rsidP="00990C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0"/>
                    </w:rPr>
                  </w:pPr>
                </w:p>
                <w:p w:rsidR="00AC71C2" w:rsidRPr="00F001E4" w:rsidRDefault="00AC71C2" w:rsidP="00990C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радиационная безопасность</w:t>
                  </w:r>
                </w:p>
                <w:p w:rsidR="00AC71C2" w:rsidRDefault="00AC71C2"/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52" type="#_x0000_t202" style="position:absolute;margin-left:310.05pt;margin-top:6.75pt;width:207.75pt;height:81pt;z-index:251683840" fillcolor="#c00000">
            <v:textbox>
              <w:txbxContent>
                <w:p w:rsidR="00083508" w:rsidRDefault="00083508" w:rsidP="00990C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0"/>
                    </w:rPr>
                  </w:pPr>
                </w:p>
                <w:p w:rsidR="00AC71C2" w:rsidRPr="00F001E4" w:rsidRDefault="00AC71C2" w:rsidP="00990C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экологическая безопасность</w:t>
                  </w:r>
                </w:p>
                <w:p w:rsidR="00AC71C2" w:rsidRDefault="00AC71C2"/>
              </w:txbxContent>
            </v:textbox>
          </v:shape>
        </w:pict>
      </w:r>
    </w:p>
    <w:p w:rsidR="00AC71C2" w:rsidRDefault="00AC71C2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AC71C2" w:rsidRDefault="00AC71C2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AC71C2" w:rsidRDefault="00AC71C2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AC71C2" w:rsidRDefault="00AC71C2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AC71C2" w:rsidRDefault="006F32A9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54" type="#_x0000_t202" style="position:absolute;margin-left:310.05pt;margin-top:2.8pt;width:207.75pt;height:100.5pt;z-index:251685888" fillcolor="#c00000">
            <v:textbox>
              <w:txbxContent>
                <w:p w:rsidR="00AC71C2" w:rsidRDefault="00AC71C2" w:rsidP="00990CD1">
                  <w:pPr>
                    <w:spacing w:after="0" w:line="240" w:lineRule="auto"/>
                    <w:jc w:val="center"/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основы права, ответственность за правонарушения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53" type="#_x0000_t202" style="position:absolute;margin-left:73.8pt;margin-top:2.8pt;width:213pt;height:100.5pt;z-index:251684864" fillcolor="#c00000">
            <v:textbox style="mso-next-textbox:#_x0000_s1053">
              <w:txbxContent>
                <w:p w:rsidR="00C529E9" w:rsidRDefault="00AC71C2" w:rsidP="00990CD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охрана и</w:t>
                  </w:r>
                </w:p>
                <w:p w:rsidR="00C529E9" w:rsidRDefault="00AC71C2" w:rsidP="00990CD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антитеррористи</w:t>
                  </w:r>
                  <w:proofErr w:type="spellEnd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529E9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–</w:t>
                  </w:r>
                  <w:r w:rsidR="00990CD1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ческая</w:t>
                  </w:r>
                  <w:proofErr w:type="spellEnd"/>
                  <w:proofErr w:type="gramEnd"/>
                </w:p>
                <w:p w:rsidR="00AC71C2" w:rsidRDefault="00AC71C2" w:rsidP="00990CD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F001E4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защищённость</w:t>
                  </w:r>
                </w:p>
                <w:p w:rsidR="00990CD1" w:rsidRDefault="00990CD1" w:rsidP="00C529E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001E4" w:rsidRDefault="00F001E4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5F1415" w:rsidRDefault="005F1415" w:rsidP="00F001E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5F1415" w:rsidRPr="00952FA4" w:rsidRDefault="00F001E4" w:rsidP="005F1415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72"/>
          <w:szCs w:val="72"/>
        </w:rPr>
      </w:pPr>
      <w:proofErr w:type="gramStart"/>
      <w:r w:rsidRPr="00952FA4">
        <w:rPr>
          <w:color w:val="002060"/>
          <w:sz w:val="72"/>
          <w:szCs w:val="72"/>
        </w:rPr>
        <w:lastRenderedPageBreak/>
        <w:t xml:space="preserve">Образовательное учреждение представляет акт готовности учреждения к новому учебному году (приказ Министерства образования и науки Российской Федерации </w:t>
      </w:r>
      <w:proofErr w:type="gramEnd"/>
    </w:p>
    <w:p w:rsidR="005F1415" w:rsidRPr="00952FA4" w:rsidRDefault="00F001E4" w:rsidP="005F1415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72"/>
          <w:szCs w:val="72"/>
        </w:rPr>
      </w:pPr>
      <w:r w:rsidRPr="00952FA4">
        <w:rPr>
          <w:color w:val="002060"/>
          <w:sz w:val="72"/>
          <w:szCs w:val="72"/>
        </w:rPr>
        <w:t xml:space="preserve">от 23 июля 2008 г. № 213 «Об организации плановой подготовки образовательных учреждений </w:t>
      </w:r>
    </w:p>
    <w:p w:rsidR="00F001E4" w:rsidRPr="00952FA4" w:rsidRDefault="00F001E4" w:rsidP="005F1415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72"/>
          <w:szCs w:val="72"/>
        </w:rPr>
      </w:pPr>
      <w:r w:rsidRPr="00952FA4">
        <w:rPr>
          <w:color w:val="002060"/>
          <w:sz w:val="72"/>
          <w:szCs w:val="72"/>
        </w:rPr>
        <w:t>к новому учебному году»).</w:t>
      </w:r>
    </w:p>
    <w:p w:rsidR="005F1415" w:rsidRPr="00952FA4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72"/>
          <w:szCs w:val="72"/>
        </w:rPr>
      </w:pPr>
    </w:p>
    <w:p w:rsidR="005F1415" w:rsidRPr="005F1415" w:rsidRDefault="005F1415" w:rsidP="005F14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5F1415" w:rsidRDefault="006F32A9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noProof/>
          <w:sz w:val="72"/>
          <w:szCs w:val="72"/>
          <w:lang w:eastAsia="ru-RU"/>
        </w:rPr>
        <w:lastRenderedPageBreak/>
        <w:pict>
          <v:shape id="_x0000_s1076" type="#_x0000_t202" style="position:absolute;left:0;text-align:left;margin-left:73.05pt;margin-top:-25.75pt;width:463.5pt;height:67.5pt;z-index:251703296" fillcolor="#c00000">
            <v:textbox style="mso-next-textbox:#_x0000_s1076">
              <w:txbxContent>
                <w:p w:rsidR="00083508" w:rsidRDefault="00083508" w:rsidP="00083508">
                  <w:pPr>
                    <w:jc w:val="center"/>
                  </w:pPr>
                  <w:r w:rsidRPr="005F1415">
                    <w:rPr>
                      <w:rFonts w:ascii="Georgia" w:hAnsi="Georgia"/>
                      <w:b/>
                      <w:bCs/>
                      <w:sz w:val="72"/>
                      <w:szCs w:val="72"/>
                    </w:rPr>
                    <w:t>Формы работы</w:t>
                  </w:r>
                </w:p>
              </w:txbxContent>
            </v:textbox>
          </v:shape>
        </w:pict>
      </w:r>
    </w:p>
    <w:p w:rsidR="005F1415" w:rsidRDefault="005F1415" w:rsidP="000835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44"/>
          <w:szCs w:val="44"/>
        </w:rPr>
      </w:pPr>
    </w:p>
    <w:p w:rsidR="005F1415" w:rsidRDefault="005F1415" w:rsidP="005F1415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44"/>
          <w:szCs w:val="44"/>
        </w:rPr>
      </w:pPr>
    </w:p>
    <w:p w:rsidR="005F1415" w:rsidRDefault="006F32A9" w:rsidP="005F1415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44"/>
          <w:szCs w:val="44"/>
        </w:rPr>
      </w:pPr>
      <w:r w:rsidRPr="006F32A9">
        <w:rPr>
          <w:rFonts w:ascii="Georgia" w:hAnsi="Georgia"/>
          <w:b/>
          <w:bCs/>
          <w:noProof/>
          <w:sz w:val="72"/>
          <w:szCs w:val="72"/>
          <w:lang w:eastAsia="ru-RU"/>
        </w:rPr>
        <w:pict>
          <v:shape id="_x0000_s1078" type="#_x0000_t202" style="position:absolute;margin-left:340.05pt;margin-top:14.6pt;width:266.25pt;height:89.25pt;z-index:251705344" fillcolor="#002060">
            <v:textbox style="mso-next-textbox:#_x0000_s1078">
              <w:txbxContent>
                <w:p w:rsidR="009416D0" w:rsidRDefault="009416D0" w:rsidP="009416D0">
                  <w:pPr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0"/>
                    </w:rPr>
                  </w:pPr>
                </w:p>
                <w:p w:rsidR="00083508" w:rsidRDefault="00083508" w:rsidP="009416D0">
                  <w:pPr>
                    <w:jc w:val="center"/>
                  </w:pPr>
                  <w:r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в</w:t>
                  </w:r>
                  <w:r w:rsidRPr="005F1415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оспитательная</w:t>
                  </w:r>
                </w:p>
              </w:txbxContent>
            </v:textbox>
          </v:shape>
        </w:pict>
      </w:r>
      <w:r w:rsidRPr="006F32A9">
        <w:rPr>
          <w:rFonts w:ascii="Georgia" w:hAnsi="Georgia"/>
          <w:b/>
          <w:bCs/>
          <w:noProof/>
          <w:sz w:val="72"/>
          <w:szCs w:val="72"/>
          <w:lang w:eastAsia="ru-RU"/>
        </w:rPr>
        <w:pict>
          <v:shape id="_x0000_s1077" type="#_x0000_t202" style="position:absolute;margin-left:-4.95pt;margin-top:14.6pt;width:270pt;height:89.25pt;z-index:251704320" fillcolor="#002060">
            <v:textbox style="mso-next-textbox:#_x0000_s1077">
              <w:txbxContent>
                <w:p w:rsidR="009416D0" w:rsidRDefault="009416D0">
                  <w:pPr>
                    <w:rPr>
                      <w:rFonts w:ascii="Georgia" w:hAnsi="Georgia"/>
                      <w:b/>
                      <w:bCs/>
                      <w:sz w:val="10"/>
                      <w:szCs w:val="10"/>
                    </w:rPr>
                  </w:pPr>
                </w:p>
                <w:p w:rsidR="00083508" w:rsidRDefault="00083508" w:rsidP="009416D0">
                  <w:pPr>
                    <w:jc w:val="center"/>
                  </w:pPr>
                  <w:r w:rsidRPr="005F1415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организаторская</w:t>
                  </w:r>
                </w:p>
              </w:txbxContent>
            </v:textbox>
          </v:shape>
        </w:pict>
      </w:r>
    </w:p>
    <w:p w:rsidR="005F1415" w:rsidRPr="005F1415" w:rsidRDefault="005F1415" w:rsidP="005F1415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44"/>
          <w:szCs w:val="44"/>
        </w:rPr>
      </w:pPr>
    </w:p>
    <w:p w:rsidR="005F1415" w:rsidRPr="005F1415" w:rsidRDefault="005F1415" w:rsidP="005F1415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44"/>
          <w:szCs w:val="44"/>
        </w:rPr>
      </w:pPr>
    </w:p>
    <w:p w:rsidR="005F1415" w:rsidRPr="005F1415" w:rsidRDefault="006F32A9" w:rsidP="005F1415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4"/>
          <w:szCs w:val="44"/>
          <w:lang w:eastAsia="ru-RU"/>
        </w:rPr>
        <w:pict>
          <v:shape id="_x0000_s1080" type="#_x0000_t202" style="position:absolute;margin-left:317.55pt;margin-top:58.85pt;width:265.5pt;height:110.25pt;z-index:251707392" fillcolor="#002060">
            <v:textbox>
              <w:txbxContent>
                <w:p w:rsidR="009416D0" w:rsidRDefault="009416D0" w:rsidP="000835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0"/>
                    </w:rPr>
                  </w:pPr>
                </w:p>
                <w:p w:rsidR="00083508" w:rsidRDefault="00083508" w:rsidP="000835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м</w:t>
                  </w:r>
                  <w:r w:rsidRPr="005F1415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етодическая</w:t>
                  </w:r>
                </w:p>
                <w:p w:rsidR="00083508" w:rsidRDefault="00083508"/>
              </w:txbxContent>
            </v:textbox>
          </v:shape>
        </w:pict>
      </w:r>
      <w:r>
        <w:rPr>
          <w:rFonts w:ascii="Georgia" w:hAnsi="Georgia"/>
          <w:noProof/>
          <w:sz w:val="44"/>
          <w:szCs w:val="44"/>
          <w:lang w:eastAsia="ru-RU"/>
        </w:rPr>
        <w:pict>
          <v:shape id="_x0000_s1079" type="#_x0000_t202" style="position:absolute;margin-left:18.3pt;margin-top:58.85pt;width:268.5pt;height:110.25pt;z-index:251706368" fillcolor="#002060">
            <v:textbox style="mso-next-textbox:#_x0000_s1079">
              <w:txbxContent>
                <w:p w:rsidR="009416D0" w:rsidRDefault="009416D0" w:rsidP="009416D0">
                  <w:pPr>
                    <w:jc w:val="center"/>
                    <w:rPr>
                      <w:rFonts w:ascii="Georgia" w:hAnsi="Georgia"/>
                      <w:b/>
                      <w:bCs/>
                      <w:sz w:val="10"/>
                      <w:szCs w:val="10"/>
                    </w:rPr>
                  </w:pPr>
                </w:p>
                <w:p w:rsidR="00083508" w:rsidRDefault="00083508" w:rsidP="009416D0">
                  <w:pPr>
                    <w:jc w:val="center"/>
                  </w:pPr>
                  <w:r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п</w:t>
                  </w:r>
                  <w:r w:rsidRPr="005F1415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рофилактическая</w:t>
                  </w:r>
                </w:p>
              </w:txbxContent>
            </v:textbox>
          </v:shape>
        </w:pict>
      </w:r>
    </w:p>
    <w:p w:rsidR="005F1415" w:rsidRPr="00F001E4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  <w:sectPr w:rsidR="005F1415" w:rsidRPr="00F001E4" w:rsidSect="007279B8">
          <w:pgSz w:w="14400" w:h="10800"/>
          <w:pgMar w:top="1400" w:right="900" w:bottom="0" w:left="1134" w:header="720" w:footer="720" w:gutter="0"/>
          <w:cols w:space="720"/>
          <w:noEndnote/>
        </w:sectPr>
      </w:pPr>
    </w:p>
    <w:p w:rsidR="001E3C12" w:rsidRPr="001E3C12" w:rsidRDefault="001E3C12" w:rsidP="001E3C1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a4"/>
        <w:tblW w:w="0" w:type="auto"/>
        <w:tblInd w:w="2376" w:type="dxa"/>
        <w:tblLook w:val="04A0"/>
      </w:tblPr>
      <w:tblGrid>
        <w:gridCol w:w="11199"/>
      </w:tblGrid>
      <w:tr w:rsidR="001E3C12" w:rsidTr="008E6613">
        <w:tc>
          <w:tcPr>
            <w:tcW w:w="11199" w:type="dxa"/>
            <w:shd w:val="clear" w:color="auto" w:fill="C00000"/>
          </w:tcPr>
          <w:p w:rsidR="00BC642E" w:rsidRDefault="00BC642E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BC642E" w:rsidRDefault="00BC642E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BC642E" w:rsidRDefault="00BC642E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BC642E" w:rsidRDefault="00BC642E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1E3C12" w:rsidRDefault="001E3C12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 w:rsidRPr="001E3C12">
              <w:rPr>
                <w:rFonts w:ascii="Georgia" w:hAnsi="Georgia"/>
                <w:b/>
                <w:bCs/>
                <w:sz w:val="72"/>
                <w:szCs w:val="72"/>
              </w:rPr>
              <w:t>Организаторская работа</w:t>
            </w:r>
          </w:p>
          <w:p w:rsidR="001E3C12" w:rsidRDefault="001E3C12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</w:p>
        </w:tc>
      </w:tr>
    </w:tbl>
    <w:p w:rsidR="001E3C12" w:rsidRDefault="006F32A9" w:rsidP="001E3C1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noProof/>
          <w:sz w:val="72"/>
          <w:szCs w:val="72"/>
          <w:lang w:eastAsia="ru-RU"/>
        </w:rPr>
        <w:pict>
          <v:shape id="_x0000_s1081" type="#_x0000_t67" style="position:absolute;left:0;text-align:left;margin-left:340.8pt;margin-top:7.3pt;width:96.75pt;height:71.25pt;z-index:251708416;mso-position-horizontal-relative:text;mso-position-vertical-relative:text" fillcolor="#e36c0a [2409]">
            <v:textbox style="layout-flow:vertical-ideographic"/>
          </v:shape>
        </w:pict>
      </w:r>
    </w:p>
    <w:p w:rsidR="00D63E6F" w:rsidRDefault="00D63E6F" w:rsidP="001E3C1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72"/>
          <w:szCs w:val="72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13041"/>
      </w:tblGrid>
      <w:tr w:rsidR="001E3C12" w:rsidTr="008E6613">
        <w:tc>
          <w:tcPr>
            <w:tcW w:w="13041" w:type="dxa"/>
            <w:shd w:val="clear" w:color="auto" w:fill="002060"/>
          </w:tcPr>
          <w:p w:rsidR="008E6613" w:rsidRDefault="008E6613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8E6613" w:rsidRDefault="008E6613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1E3C12" w:rsidRDefault="001E3C12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E3C12">
              <w:rPr>
                <w:rFonts w:ascii="Georgia" w:hAnsi="Georgia"/>
                <w:b/>
                <w:bCs/>
                <w:sz w:val="56"/>
                <w:szCs w:val="56"/>
              </w:rPr>
              <w:t>анализ состояния безопасности учреждения и подготовка необходимых инструктивно-распорядительных документов</w:t>
            </w:r>
          </w:p>
          <w:p w:rsidR="008E6613" w:rsidRPr="008E6613" w:rsidRDefault="008E6613" w:rsidP="001E3C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E3C12" w:rsidRDefault="001E3C12" w:rsidP="001E3C1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72"/>
          <w:szCs w:val="72"/>
        </w:rPr>
      </w:pPr>
    </w:p>
    <w:p w:rsidR="001E3C12" w:rsidRPr="001E3C12" w:rsidRDefault="001E3C12" w:rsidP="001E3C1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1E3C12" w:rsidRDefault="001E3C1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1E3C12" w:rsidRDefault="001E3C12" w:rsidP="001E3C12">
      <w:pPr>
        <w:pStyle w:val="Default"/>
        <w:rPr>
          <w:rFonts w:ascii="Georgia" w:hAnsi="Georgia" w:cstheme="minorBidi"/>
          <w:color w:val="auto"/>
          <w:sz w:val="36"/>
          <w:szCs w:val="36"/>
        </w:rPr>
      </w:pPr>
    </w:p>
    <w:p w:rsidR="00D63E6F" w:rsidRDefault="00D63E6F" w:rsidP="001E3C12">
      <w:pPr>
        <w:pStyle w:val="Default"/>
      </w:pPr>
    </w:p>
    <w:p w:rsidR="001E3C12" w:rsidRPr="008E3794" w:rsidRDefault="001E3C12" w:rsidP="001E3C12">
      <w:pPr>
        <w:pStyle w:val="Default"/>
        <w:jc w:val="center"/>
        <w:rPr>
          <w:rFonts w:cstheme="minorBidi"/>
          <w:color w:val="002060"/>
          <w:sz w:val="52"/>
          <w:szCs w:val="52"/>
        </w:rPr>
      </w:pPr>
      <w:r w:rsidRPr="008E3794">
        <w:rPr>
          <w:rFonts w:cstheme="minorBidi"/>
          <w:color w:val="002060"/>
          <w:sz w:val="52"/>
          <w:szCs w:val="52"/>
        </w:rPr>
        <w:lastRenderedPageBreak/>
        <w:t xml:space="preserve">Перечень </w:t>
      </w:r>
      <w:proofErr w:type="gramStart"/>
      <w:r w:rsidRPr="008E3794">
        <w:rPr>
          <w:rFonts w:cstheme="minorBidi"/>
          <w:color w:val="002060"/>
          <w:sz w:val="52"/>
          <w:szCs w:val="52"/>
        </w:rPr>
        <w:t>основных</w:t>
      </w:r>
      <w:proofErr w:type="gramEnd"/>
      <w:r w:rsidRPr="008E3794">
        <w:rPr>
          <w:rFonts w:cstheme="minorBidi"/>
          <w:color w:val="002060"/>
          <w:sz w:val="52"/>
          <w:szCs w:val="52"/>
        </w:rPr>
        <w:t xml:space="preserve"> распорядительных </w:t>
      </w:r>
    </w:p>
    <w:p w:rsidR="009235A2" w:rsidRPr="008E3794" w:rsidRDefault="001E3C12" w:rsidP="009235A2">
      <w:pPr>
        <w:pStyle w:val="Default"/>
        <w:jc w:val="center"/>
        <w:rPr>
          <w:rFonts w:cstheme="minorBidi"/>
          <w:color w:val="002060"/>
          <w:sz w:val="20"/>
          <w:szCs w:val="20"/>
        </w:rPr>
      </w:pPr>
      <w:r w:rsidRPr="008E3794">
        <w:rPr>
          <w:rFonts w:cstheme="minorBidi"/>
          <w:color w:val="002060"/>
          <w:sz w:val="52"/>
          <w:szCs w:val="52"/>
        </w:rPr>
        <w:t>документов по безопасности</w:t>
      </w:r>
    </w:p>
    <w:p w:rsidR="00D63E6F" w:rsidRPr="00D63E6F" w:rsidRDefault="00D63E6F" w:rsidP="009235A2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:rsidR="001E3C12" w:rsidRPr="009235A2" w:rsidRDefault="001E3C12" w:rsidP="00D63E6F">
      <w:pPr>
        <w:pStyle w:val="Default"/>
        <w:spacing w:after="92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 о подготовке учреждения к новому учебному году (включая комиссии по приёмке учреждения к новому учебному году);</w:t>
      </w:r>
    </w:p>
    <w:p w:rsidR="001E3C12" w:rsidRPr="009235A2" w:rsidRDefault="001E3C12" w:rsidP="00D63E6F">
      <w:pPr>
        <w:pStyle w:val="Default"/>
        <w:spacing w:after="92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="00D63E6F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 по охране труда и соблюдению правил техники безопасности;</w:t>
      </w:r>
    </w:p>
    <w:p w:rsidR="001E3C12" w:rsidRPr="009235A2" w:rsidRDefault="001E3C12" w:rsidP="00D63E6F">
      <w:pPr>
        <w:pStyle w:val="Default"/>
        <w:spacing w:after="92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="00D63E6F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 о создании безопасных условий учебного процесса;</w:t>
      </w:r>
    </w:p>
    <w:p w:rsidR="001E3C12" w:rsidRPr="009235A2" w:rsidRDefault="001E3C12" w:rsidP="00D63E6F">
      <w:pPr>
        <w:pStyle w:val="Default"/>
        <w:spacing w:after="92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приказы по обеспечению безопасности при проведении культурно-массовых мероприятий (выпускные вечера, праздничные мероприятия, дискотеки, вечера отдыха, встречи с выпускниками, различного рода официальные мероприятия и др.);</w:t>
      </w:r>
    </w:p>
    <w:p w:rsidR="001E3C12" w:rsidRPr="009235A2" w:rsidRDefault="001E3C12" w:rsidP="00D63E6F">
      <w:pPr>
        <w:pStyle w:val="Default"/>
        <w:spacing w:after="92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приказы по обеспечению безопасности при возникновении экстремальных ситуаций (на период сильных холодов, особой оперативной обстановки в районе и в городе; опасной эпидемиологической обстановки (при эпидемиях гриппа) и др.);</w:t>
      </w:r>
    </w:p>
    <w:p w:rsidR="001E3C12" w:rsidRPr="009235A2" w:rsidRDefault="001E3C12" w:rsidP="00D63E6F">
      <w:pPr>
        <w:pStyle w:val="Default"/>
        <w:spacing w:after="92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приказы по выполнению указаний и распоряжений вышестоящих органов по вопросам безопасности;</w:t>
      </w:r>
    </w:p>
    <w:p w:rsidR="001E3C12" w:rsidRPr="009235A2" w:rsidRDefault="001E3C12" w:rsidP="00D63E6F">
      <w:pPr>
        <w:pStyle w:val="Default"/>
        <w:spacing w:after="92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="00D63E6F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 xml:space="preserve">приказ о назначении ответственных лиц за пожарную безопасность, </w:t>
      </w:r>
      <w:proofErr w:type="spellStart"/>
      <w:r w:rsidRPr="009235A2">
        <w:rPr>
          <w:rFonts w:ascii="Georgia" w:hAnsi="Georgia" w:cs="Georgia"/>
          <w:color w:val="auto"/>
          <w:sz w:val="32"/>
          <w:szCs w:val="32"/>
        </w:rPr>
        <w:t>электробезопасность</w:t>
      </w:r>
      <w:proofErr w:type="spellEnd"/>
      <w:r w:rsidRPr="009235A2">
        <w:rPr>
          <w:rFonts w:ascii="Georgia" w:hAnsi="Georgia" w:cs="Georgia"/>
          <w:color w:val="auto"/>
          <w:sz w:val="32"/>
          <w:szCs w:val="32"/>
        </w:rPr>
        <w:t>;</w:t>
      </w:r>
    </w:p>
    <w:p w:rsidR="001E3C12" w:rsidRPr="009235A2" w:rsidRDefault="001E3C12" w:rsidP="00D63E6F">
      <w:pPr>
        <w:pStyle w:val="Default"/>
        <w:spacing w:after="92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D63E6F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 по обеспечению антитеррористической защищённости и противодействию распространения наркотических средств;</w:t>
      </w:r>
    </w:p>
    <w:p w:rsidR="001E3C12" w:rsidRPr="009235A2" w:rsidRDefault="001E3C12" w:rsidP="00D63E6F">
      <w:pPr>
        <w:pStyle w:val="Default"/>
        <w:spacing w:after="92"/>
        <w:ind w:left="284" w:hanging="284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>приказ об организации и обеспечении пропускного режима и охраны образовательного учреждения и другие приказы, отражающие решение возникающих проблем по безопасности;</w:t>
      </w:r>
    </w:p>
    <w:p w:rsidR="001E3C12" w:rsidRPr="009235A2" w:rsidRDefault="001E3C12" w:rsidP="00D63E6F">
      <w:pPr>
        <w:pStyle w:val="Default"/>
        <w:spacing w:after="92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="00D63E6F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 xml:space="preserve">приказ об организации отдыха и </w:t>
      </w:r>
      <w:proofErr w:type="gramStart"/>
      <w:r w:rsidRPr="009235A2">
        <w:rPr>
          <w:rFonts w:ascii="Georgia" w:hAnsi="Georgia" w:cs="Georgia"/>
          <w:color w:val="auto"/>
          <w:sz w:val="32"/>
          <w:szCs w:val="32"/>
        </w:rPr>
        <w:t>оздоровления</w:t>
      </w:r>
      <w:proofErr w:type="gramEnd"/>
      <w:r w:rsidRPr="009235A2">
        <w:rPr>
          <w:rFonts w:ascii="Georgia" w:hAnsi="Georgia" w:cs="Georgia"/>
          <w:color w:val="auto"/>
          <w:sz w:val="32"/>
          <w:szCs w:val="32"/>
        </w:rPr>
        <w:t xml:space="preserve"> обучающихся в каникулярное время;</w:t>
      </w:r>
    </w:p>
    <w:p w:rsidR="009235A2" w:rsidRPr="00FC75B0" w:rsidRDefault="001E3C12" w:rsidP="00FC75B0">
      <w:pPr>
        <w:pStyle w:val="Default"/>
        <w:jc w:val="both"/>
        <w:rPr>
          <w:rFonts w:ascii="Georgia" w:hAnsi="Georgia" w:cs="Georgia"/>
          <w:color w:val="auto"/>
          <w:sz w:val="32"/>
          <w:szCs w:val="32"/>
        </w:rPr>
      </w:pPr>
      <w:r w:rsidRPr="009235A2">
        <w:rPr>
          <w:rFonts w:ascii="Georgia" w:hAnsi="Georgia" w:cs="Georgia"/>
          <w:color w:val="auto"/>
          <w:sz w:val="32"/>
          <w:szCs w:val="32"/>
        </w:rPr>
        <w:t>•</w:t>
      </w:r>
      <w:r w:rsidR="009235A2">
        <w:rPr>
          <w:rFonts w:ascii="Georgia" w:hAnsi="Georgia" w:cs="Georgia"/>
          <w:color w:val="auto"/>
          <w:sz w:val="32"/>
          <w:szCs w:val="32"/>
        </w:rPr>
        <w:t xml:space="preserve"> </w:t>
      </w:r>
      <w:r w:rsidR="00D63E6F">
        <w:rPr>
          <w:rFonts w:ascii="Georgia" w:hAnsi="Georgia" w:cs="Georgia"/>
          <w:color w:val="auto"/>
          <w:sz w:val="32"/>
          <w:szCs w:val="32"/>
        </w:rPr>
        <w:t xml:space="preserve"> </w:t>
      </w:r>
      <w:r w:rsidRPr="009235A2">
        <w:rPr>
          <w:rFonts w:ascii="Georgia" w:hAnsi="Georgia" w:cs="Georgia"/>
          <w:color w:val="auto"/>
          <w:sz w:val="32"/>
          <w:szCs w:val="32"/>
        </w:rPr>
        <w:t xml:space="preserve">приказ об организации подвоза </w:t>
      </w:r>
      <w:proofErr w:type="gramStart"/>
      <w:r w:rsidRPr="009235A2">
        <w:rPr>
          <w:rFonts w:ascii="Georgia" w:hAnsi="Georgia" w:cs="Georgia"/>
          <w:color w:val="auto"/>
          <w:sz w:val="32"/>
          <w:szCs w:val="32"/>
        </w:rPr>
        <w:t>обучающихся</w:t>
      </w:r>
      <w:proofErr w:type="gramEnd"/>
      <w:r w:rsidRPr="009235A2">
        <w:rPr>
          <w:rFonts w:ascii="Georgia" w:hAnsi="Georgia" w:cs="Georgia"/>
          <w:color w:val="auto"/>
          <w:sz w:val="32"/>
          <w:szCs w:val="32"/>
        </w:rPr>
        <w:t>.</w:t>
      </w:r>
    </w:p>
    <w:p w:rsidR="00FC75B0" w:rsidRPr="008E3794" w:rsidRDefault="009235A2" w:rsidP="00FC75B0">
      <w:pPr>
        <w:pStyle w:val="Default"/>
        <w:jc w:val="center"/>
        <w:rPr>
          <w:rFonts w:cstheme="minorBidi"/>
          <w:color w:val="002060"/>
          <w:sz w:val="72"/>
          <w:szCs w:val="72"/>
        </w:rPr>
      </w:pPr>
      <w:r w:rsidRPr="008E3794">
        <w:rPr>
          <w:rFonts w:cstheme="minorBidi"/>
          <w:color w:val="002060"/>
          <w:sz w:val="72"/>
          <w:szCs w:val="72"/>
        </w:rPr>
        <w:lastRenderedPageBreak/>
        <w:t xml:space="preserve">Воспитательная работа </w:t>
      </w:r>
      <w:proofErr w:type="gramStart"/>
      <w:r w:rsidRPr="008E3794">
        <w:rPr>
          <w:rFonts w:cstheme="minorBidi"/>
          <w:color w:val="002060"/>
          <w:sz w:val="72"/>
          <w:szCs w:val="72"/>
        </w:rPr>
        <w:t>по</w:t>
      </w:r>
      <w:proofErr w:type="gramEnd"/>
    </w:p>
    <w:p w:rsidR="009235A2" w:rsidRPr="008E3794" w:rsidRDefault="009235A2" w:rsidP="00FC75B0">
      <w:pPr>
        <w:pStyle w:val="Default"/>
        <w:jc w:val="center"/>
        <w:rPr>
          <w:rFonts w:cstheme="minorBidi"/>
          <w:color w:val="002060"/>
          <w:sz w:val="72"/>
          <w:szCs w:val="72"/>
        </w:rPr>
      </w:pPr>
      <w:r w:rsidRPr="008E3794">
        <w:rPr>
          <w:rFonts w:cstheme="minorBidi"/>
          <w:color w:val="002060"/>
          <w:sz w:val="72"/>
          <w:szCs w:val="72"/>
        </w:rPr>
        <w:t>безопасности включает в себя:</w:t>
      </w:r>
    </w:p>
    <w:p w:rsidR="009235A2" w:rsidRDefault="009235A2" w:rsidP="00FC75B0">
      <w:pPr>
        <w:pStyle w:val="Default"/>
        <w:spacing w:after="24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</w:t>
      </w:r>
      <w:r w:rsidR="00FC75B0">
        <w:rPr>
          <w:rFonts w:ascii="Georgia" w:hAnsi="Georgia" w:cs="Georgia"/>
          <w:color w:val="auto"/>
          <w:sz w:val="40"/>
          <w:szCs w:val="40"/>
        </w:rPr>
        <w:t xml:space="preserve"> </w:t>
      </w:r>
      <w:r>
        <w:rPr>
          <w:rFonts w:ascii="Georgia" w:hAnsi="Georgia" w:cs="Georgia"/>
          <w:color w:val="auto"/>
          <w:sz w:val="40"/>
          <w:szCs w:val="40"/>
        </w:rPr>
        <w:t xml:space="preserve">разъяснительную работу в коллективе по безопасности (проведение бесед и </w:t>
      </w:r>
      <w:r w:rsidR="00FC75B0">
        <w:rPr>
          <w:rFonts w:ascii="Georgia" w:hAnsi="Georgia" w:cs="Georgia"/>
          <w:color w:val="auto"/>
          <w:sz w:val="40"/>
          <w:szCs w:val="40"/>
        </w:rPr>
        <w:t xml:space="preserve">   </w:t>
      </w:r>
      <w:r>
        <w:rPr>
          <w:rFonts w:ascii="Georgia" w:hAnsi="Georgia" w:cs="Georgia"/>
          <w:color w:val="auto"/>
          <w:sz w:val="40"/>
          <w:szCs w:val="40"/>
        </w:rPr>
        <w:t xml:space="preserve">инструктивных занятий с учащимися и на совещаниях педагогического коллектива по безопасности и действиям в чрезвычайных ситуациях); </w:t>
      </w:r>
    </w:p>
    <w:p w:rsidR="009235A2" w:rsidRDefault="00FC75B0" w:rsidP="00FC75B0">
      <w:pPr>
        <w:pStyle w:val="Default"/>
        <w:spacing w:after="24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</w:t>
      </w:r>
      <w:r w:rsidR="009235A2">
        <w:rPr>
          <w:rFonts w:ascii="Georgia" w:hAnsi="Georgia" w:cs="Georgia"/>
          <w:color w:val="auto"/>
          <w:sz w:val="40"/>
          <w:szCs w:val="40"/>
        </w:rPr>
        <w:t xml:space="preserve">использование воспитательного потенциала предмета «Основы безопасности жизнедеятельности»; </w:t>
      </w:r>
    </w:p>
    <w:p w:rsidR="009235A2" w:rsidRDefault="009235A2" w:rsidP="00FC75B0">
      <w:pPr>
        <w:pStyle w:val="Default"/>
        <w:spacing w:after="24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 организацию встреч с представителями правоохранительных органов и других силовых структур; </w:t>
      </w:r>
    </w:p>
    <w:p w:rsidR="009235A2" w:rsidRDefault="009235A2" w:rsidP="00FC75B0">
      <w:pPr>
        <w:pStyle w:val="Default"/>
        <w:spacing w:after="2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 обмен опытом по организации безопасности в других учреждениях; </w:t>
      </w:r>
    </w:p>
    <w:p w:rsidR="009235A2" w:rsidRDefault="009235A2" w:rsidP="00FC75B0">
      <w:pPr>
        <w:pStyle w:val="Default"/>
        <w:spacing w:after="2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 посещение музеев и выставок по безопасности; </w:t>
      </w:r>
    </w:p>
    <w:p w:rsidR="009235A2" w:rsidRDefault="009235A2" w:rsidP="00FC75B0">
      <w:pPr>
        <w:pStyle w:val="Default"/>
        <w:spacing w:after="24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 оформление наглядной агитации (стенды, информационные плакаты) по тематике безопасности и периодическое обновление новой информацией; </w:t>
      </w:r>
    </w:p>
    <w:p w:rsidR="009235A2" w:rsidRDefault="009235A2" w:rsidP="00FC75B0">
      <w:pPr>
        <w:pStyle w:val="Default"/>
        <w:spacing w:after="24"/>
        <w:ind w:left="426" w:hanging="284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 инструктажи по безопасности при организации и проведении культурно-массовых мероприятий, охране труда и технике безопасности на рабочих местах; </w:t>
      </w:r>
    </w:p>
    <w:p w:rsidR="009235A2" w:rsidRPr="00FC75B0" w:rsidRDefault="00FC75B0" w:rsidP="00FC75B0">
      <w:pPr>
        <w:pStyle w:val="Default"/>
        <w:ind w:left="426" w:hanging="426"/>
        <w:jc w:val="both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40"/>
          <w:szCs w:val="40"/>
        </w:rPr>
        <w:t xml:space="preserve">• </w:t>
      </w:r>
      <w:r w:rsidR="009235A2">
        <w:rPr>
          <w:rFonts w:ascii="Georgia" w:hAnsi="Georgia" w:cs="Georgia"/>
          <w:color w:val="auto"/>
          <w:sz w:val="40"/>
          <w:szCs w:val="40"/>
        </w:rPr>
        <w:t xml:space="preserve">организацию просмотра учебных и документальных видеофильмов </w:t>
      </w:r>
      <w:r>
        <w:rPr>
          <w:rFonts w:ascii="Georgia" w:hAnsi="Georgia" w:cs="Georgia"/>
          <w:color w:val="auto"/>
          <w:sz w:val="40"/>
          <w:szCs w:val="40"/>
        </w:rPr>
        <w:t>по проблемам безопасности и др.</w:t>
      </w:r>
    </w:p>
    <w:p w:rsidR="009235A2" w:rsidRPr="008E3794" w:rsidRDefault="009235A2" w:rsidP="009235A2">
      <w:pPr>
        <w:pStyle w:val="Default"/>
        <w:jc w:val="center"/>
        <w:rPr>
          <w:rFonts w:cstheme="minorBidi"/>
          <w:color w:val="002060"/>
          <w:sz w:val="20"/>
          <w:szCs w:val="20"/>
        </w:rPr>
      </w:pPr>
      <w:r w:rsidRPr="008E3794">
        <w:rPr>
          <w:rFonts w:cstheme="minorBidi"/>
          <w:color w:val="002060"/>
          <w:sz w:val="64"/>
          <w:szCs w:val="64"/>
        </w:rPr>
        <w:lastRenderedPageBreak/>
        <w:t>К профилактическим мерам обеспечения безопасности относятся:</w:t>
      </w:r>
    </w:p>
    <w:p w:rsidR="00FC75B0" w:rsidRPr="00FC75B0" w:rsidRDefault="00FC75B0" w:rsidP="009235A2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:rsidR="009235A2" w:rsidRDefault="009235A2" w:rsidP="00FC75B0">
      <w:pPr>
        <w:pStyle w:val="Default"/>
        <w:spacing w:after="85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>•</w:t>
      </w:r>
      <w:r w:rsidR="00FC75B0">
        <w:rPr>
          <w:rFonts w:ascii="Georgia" w:hAnsi="Georgia" w:cs="Georgia"/>
          <w:color w:val="auto"/>
          <w:sz w:val="52"/>
          <w:szCs w:val="52"/>
        </w:rPr>
        <w:t xml:space="preserve"> </w:t>
      </w:r>
      <w:r>
        <w:rPr>
          <w:rFonts w:ascii="Georgia" w:hAnsi="Georgia" w:cs="Georgia"/>
          <w:color w:val="auto"/>
          <w:sz w:val="52"/>
          <w:szCs w:val="52"/>
        </w:rPr>
        <w:t xml:space="preserve">периодические осмотры помещений учебных корпусов; </w:t>
      </w:r>
    </w:p>
    <w:p w:rsidR="009235A2" w:rsidRDefault="009235A2" w:rsidP="00FC75B0">
      <w:pPr>
        <w:pStyle w:val="Default"/>
        <w:spacing w:after="85"/>
        <w:ind w:left="284" w:hanging="284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контроль технического состояния конструкций зданий и систем жизнеобеспечения (водопровод, канализация, отопление, вентиляция, электрические сети и т.п.); </w:t>
      </w:r>
    </w:p>
    <w:p w:rsidR="009235A2" w:rsidRDefault="00FC75B0" w:rsidP="00FC75B0">
      <w:pPr>
        <w:pStyle w:val="Default"/>
        <w:tabs>
          <w:tab w:val="left" w:pos="284"/>
        </w:tabs>
        <w:spacing w:after="85"/>
        <w:ind w:left="284" w:hanging="424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</w:t>
      </w:r>
      <w:r w:rsidR="009235A2">
        <w:rPr>
          <w:rFonts w:ascii="Georgia" w:hAnsi="Georgia" w:cs="Georgia"/>
          <w:color w:val="auto"/>
          <w:sz w:val="52"/>
          <w:szCs w:val="52"/>
        </w:rPr>
        <w:t xml:space="preserve">осмотры территории, ограждения, входных ворот и калиток; </w:t>
      </w:r>
    </w:p>
    <w:p w:rsidR="009235A2" w:rsidRDefault="009235A2" w:rsidP="00FC75B0">
      <w:pPr>
        <w:pStyle w:val="Default"/>
        <w:spacing w:after="85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проверка состояния наружного освещения; </w:t>
      </w:r>
    </w:p>
    <w:p w:rsidR="009235A2" w:rsidRDefault="009235A2" w:rsidP="00FC75B0">
      <w:pPr>
        <w:pStyle w:val="Default"/>
        <w:spacing w:after="85"/>
        <w:ind w:left="284" w:hanging="284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проверка состояния и работоспособности пожарно-охранных и охранных систем ОУ; </w:t>
      </w:r>
    </w:p>
    <w:p w:rsidR="009235A2" w:rsidRDefault="009235A2" w:rsidP="00FC75B0">
      <w:pPr>
        <w:pStyle w:val="Default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>•</w:t>
      </w:r>
      <w:r w:rsidR="00FC75B0">
        <w:rPr>
          <w:rFonts w:ascii="Georgia" w:hAnsi="Georgia" w:cs="Georgia"/>
          <w:color w:val="auto"/>
          <w:sz w:val="52"/>
          <w:szCs w:val="52"/>
        </w:rPr>
        <w:t xml:space="preserve"> </w:t>
      </w:r>
      <w:r>
        <w:rPr>
          <w:rFonts w:ascii="Georgia" w:hAnsi="Georgia" w:cs="Georgia"/>
          <w:color w:val="auto"/>
          <w:sz w:val="52"/>
          <w:szCs w:val="52"/>
        </w:rPr>
        <w:t xml:space="preserve">тренировки по эвакуации. </w:t>
      </w:r>
    </w:p>
    <w:p w:rsidR="001E3C12" w:rsidRDefault="001E3C12" w:rsidP="00FC75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2"/>
          <w:szCs w:val="32"/>
        </w:rPr>
      </w:pPr>
    </w:p>
    <w:p w:rsidR="009235A2" w:rsidRDefault="009235A2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2"/>
          <w:szCs w:val="32"/>
        </w:rPr>
      </w:pPr>
    </w:p>
    <w:p w:rsidR="009235A2" w:rsidRDefault="009235A2" w:rsidP="009235A2">
      <w:pPr>
        <w:pStyle w:val="Default"/>
      </w:pPr>
    </w:p>
    <w:p w:rsidR="009235A2" w:rsidRPr="008E3794" w:rsidRDefault="009235A2" w:rsidP="009235A2">
      <w:pPr>
        <w:pStyle w:val="Default"/>
        <w:jc w:val="center"/>
        <w:rPr>
          <w:rFonts w:cstheme="minorBidi"/>
          <w:b/>
          <w:bCs/>
          <w:color w:val="002060"/>
          <w:sz w:val="20"/>
          <w:szCs w:val="20"/>
        </w:rPr>
      </w:pPr>
      <w:r w:rsidRPr="008E3794">
        <w:rPr>
          <w:rFonts w:cstheme="minorBidi"/>
          <w:b/>
          <w:bCs/>
          <w:color w:val="002060"/>
          <w:sz w:val="64"/>
          <w:szCs w:val="64"/>
        </w:rPr>
        <w:lastRenderedPageBreak/>
        <w:t>Методическая работа по безопасности предусматривает разработку:</w:t>
      </w:r>
    </w:p>
    <w:p w:rsidR="00FC75B0" w:rsidRPr="00FC75B0" w:rsidRDefault="00FC75B0" w:rsidP="009235A2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:rsidR="009235A2" w:rsidRDefault="009235A2" w:rsidP="00FC75B0">
      <w:pPr>
        <w:pStyle w:val="Default"/>
        <w:spacing w:after="157"/>
        <w:jc w:val="both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 основополагающих локальных нормативных актов; </w:t>
      </w:r>
    </w:p>
    <w:p w:rsidR="009235A2" w:rsidRDefault="009235A2" w:rsidP="00FC75B0">
      <w:pPr>
        <w:pStyle w:val="Default"/>
        <w:spacing w:after="157"/>
        <w:ind w:left="426" w:hanging="426"/>
        <w:jc w:val="both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инструкций по вопросам безопасности, охране труда   и технике безопасности; </w:t>
      </w:r>
    </w:p>
    <w:p w:rsidR="009235A2" w:rsidRDefault="009235A2" w:rsidP="00FC75B0">
      <w:pPr>
        <w:pStyle w:val="Default"/>
        <w:spacing w:after="157"/>
        <w:jc w:val="both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методических документов и рекомендаций; </w:t>
      </w:r>
    </w:p>
    <w:p w:rsidR="009235A2" w:rsidRDefault="009235A2" w:rsidP="00FC75B0">
      <w:pPr>
        <w:pStyle w:val="Default"/>
        <w:spacing w:after="157"/>
        <w:ind w:left="426" w:hanging="426"/>
        <w:jc w:val="both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памяток по тематике безопасности для конкретного круга лиц; </w:t>
      </w:r>
    </w:p>
    <w:p w:rsidR="009235A2" w:rsidRDefault="009235A2" w:rsidP="00FC75B0">
      <w:pPr>
        <w:pStyle w:val="Default"/>
        <w:ind w:left="426" w:hanging="426"/>
        <w:jc w:val="both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планов-схем эвакуации обучающихся и действий в чрезвычайной ситуации. </w:t>
      </w:r>
    </w:p>
    <w:p w:rsidR="009235A2" w:rsidRDefault="009235A2" w:rsidP="00FC75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2"/>
          <w:szCs w:val="32"/>
        </w:rPr>
      </w:pPr>
    </w:p>
    <w:p w:rsidR="009235A2" w:rsidRDefault="009235A2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2"/>
          <w:szCs w:val="32"/>
        </w:rPr>
      </w:pPr>
    </w:p>
    <w:p w:rsidR="009235A2" w:rsidRPr="009235A2" w:rsidRDefault="009235A2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2"/>
          <w:szCs w:val="32"/>
        </w:rPr>
      </w:pPr>
    </w:p>
    <w:p w:rsidR="001E3C12" w:rsidRDefault="001E3C12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9235A2" w:rsidRDefault="009235A2" w:rsidP="009235A2">
      <w:pPr>
        <w:pStyle w:val="Default"/>
      </w:pPr>
    </w:p>
    <w:p w:rsidR="0002246F" w:rsidRPr="008E3794" w:rsidRDefault="009235A2" w:rsidP="009235A2">
      <w:pPr>
        <w:pStyle w:val="Default"/>
        <w:jc w:val="center"/>
        <w:rPr>
          <w:rFonts w:cstheme="minorBidi"/>
          <w:b/>
          <w:bCs/>
          <w:color w:val="002060"/>
          <w:sz w:val="56"/>
          <w:szCs w:val="56"/>
        </w:rPr>
      </w:pPr>
      <w:r w:rsidRPr="008E3794">
        <w:rPr>
          <w:rFonts w:cstheme="minorBidi"/>
          <w:b/>
          <w:bCs/>
          <w:color w:val="002060"/>
          <w:sz w:val="56"/>
          <w:szCs w:val="56"/>
        </w:rPr>
        <w:lastRenderedPageBreak/>
        <w:t xml:space="preserve">Сегодня каждое образовательное </w:t>
      </w:r>
    </w:p>
    <w:p w:rsidR="0002246F" w:rsidRPr="0002246F" w:rsidRDefault="009235A2" w:rsidP="0002246F">
      <w:pPr>
        <w:pStyle w:val="Default"/>
        <w:jc w:val="center"/>
        <w:rPr>
          <w:rFonts w:cstheme="minorBidi"/>
          <w:b/>
          <w:bCs/>
          <w:color w:val="auto"/>
          <w:sz w:val="56"/>
          <w:szCs w:val="56"/>
        </w:rPr>
      </w:pPr>
      <w:r w:rsidRPr="008E3794">
        <w:rPr>
          <w:rFonts w:cstheme="minorBidi"/>
          <w:b/>
          <w:bCs/>
          <w:color w:val="002060"/>
          <w:sz w:val="56"/>
          <w:szCs w:val="56"/>
        </w:rPr>
        <w:t>учреждение реализует систему мер по обеспечению безопасности учреждения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наличие поста охраны,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схемы охраны объекта,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системы видеонаблюдения, </w:t>
      </w:r>
    </w:p>
    <w:p w:rsidR="009235A2" w:rsidRDefault="009235A2" w:rsidP="00FC75B0">
      <w:pPr>
        <w:pStyle w:val="Default"/>
        <w:spacing w:after="111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системы автоматической пожарной сигнализации, кнопки тревожной сигнализации, кнопки вызова вневедомственной охраны,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системы оповещения, ограждения и освещения территории по периметру, </w:t>
      </w:r>
    </w:p>
    <w:p w:rsidR="009235A2" w:rsidRDefault="009235A2" w:rsidP="00FC75B0">
      <w:pPr>
        <w:pStyle w:val="Default"/>
        <w:spacing w:after="111"/>
        <w:ind w:left="284" w:hanging="284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списка телефонов экстренной помощи, правоохранительных органов, аварийных служб,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журнала выдачи ключей и приёма помещений под охрану,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журнала регистрации посетителей,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списка автомобилей, имеющих право въезда на территорию учреждения,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ящика с ключами от дверей запасных выходов, </w:t>
      </w:r>
    </w:p>
    <w:p w:rsidR="009235A2" w:rsidRDefault="009235A2" w:rsidP="00FC75B0">
      <w:pPr>
        <w:pStyle w:val="Default"/>
        <w:spacing w:after="111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журнала регистрации автотранспорта, </w:t>
      </w:r>
    </w:p>
    <w:p w:rsidR="009235A2" w:rsidRDefault="009235A2" w:rsidP="00FC75B0">
      <w:pPr>
        <w:pStyle w:val="Default"/>
        <w:jc w:val="both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36"/>
          <w:szCs w:val="36"/>
        </w:rPr>
        <w:t>•</w:t>
      </w:r>
      <w:r w:rsidR="0002246F">
        <w:rPr>
          <w:rFonts w:ascii="Georgia" w:hAnsi="Georgia" w:cs="Georgia"/>
          <w:color w:val="auto"/>
          <w:sz w:val="36"/>
          <w:szCs w:val="36"/>
        </w:rPr>
        <w:t xml:space="preserve"> </w:t>
      </w:r>
      <w:r>
        <w:rPr>
          <w:rFonts w:ascii="Georgia" w:hAnsi="Georgia" w:cs="Georgia"/>
          <w:color w:val="auto"/>
          <w:sz w:val="36"/>
          <w:szCs w:val="36"/>
        </w:rPr>
        <w:t xml:space="preserve">журнала приёма и сдачи дежурства и </w:t>
      </w:r>
      <w:proofErr w:type="gramStart"/>
      <w:r>
        <w:rPr>
          <w:rFonts w:ascii="Georgia" w:hAnsi="Georgia" w:cs="Georgia"/>
          <w:color w:val="auto"/>
          <w:sz w:val="36"/>
          <w:szCs w:val="36"/>
        </w:rPr>
        <w:t>контроля за</w:t>
      </w:r>
      <w:proofErr w:type="gramEnd"/>
      <w:r>
        <w:rPr>
          <w:rFonts w:ascii="Georgia" w:hAnsi="Georgia" w:cs="Georgia"/>
          <w:color w:val="auto"/>
          <w:sz w:val="36"/>
          <w:szCs w:val="36"/>
        </w:rPr>
        <w:t xml:space="preserve"> несением службы, фонаря и др. </w:t>
      </w:r>
    </w:p>
    <w:p w:rsidR="009235A2" w:rsidRDefault="009235A2" w:rsidP="00FC75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02246F" w:rsidRDefault="0002246F" w:rsidP="0002246F">
      <w:pPr>
        <w:pStyle w:val="Default"/>
      </w:pPr>
    </w:p>
    <w:p w:rsidR="0002246F" w:rsidRPr="008E3794" w:rsidRDefault="0002246F" w:rsidP="0002246F">
      <w:pPr>
        <w:pStyle w:val="Default"/>
        <w:jc w:val="center"/>
        <w:rPr>
          <w:rFonts w:cstheme="minorBidi"/>
          <w:b/>
          <w:bCs/>
          <w:color w:val="002060"/>
          <w:sz w:val="88"/>
          <w:szCs w:val="88"/>
        </w:rPr>
      </w:pPr>
      <w:r w:rsidRPr="008E3794">
        <w:rPr>
          <w:rFonts w:cstheme="minorBidi"/>
          <w:b/>
          <w:bCs/>
          <w:color w:val="002060"/>
          <w:sz w:val="88"/>
          <w:szCs w:val="88"/>
        </w:rPr>
        <w:t>Безопасность труда</w:t>
      </w:r>
    </w:p>
    <w:p w:rsidR="0002246F" w:rsidRDefault="0002246F" w:rsidP="0002246F">
      <w:pPr>
        <w:pStyle w:val="Default"/>
        <w:jc w:val="center"/>
        <w:rPr>
          <w:rFonts w:cstheme="minorBidi"/>
          <w:b/>
          <w:bCs/>
          <w:color w:val="auto"/>
          <w:sz w:val="88"/>
          <w:szCs w:val="8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11340"/>
      </w:tblGrid>
      <w:tr w:rsidR="0002246F" w:rsidTr="001859FB">
        <w:tc>
          <w:tcPr>
            <w:tcW w:w="11340" w:type="dxa"/>
            <w:shd w:val="clear" w:color="auto" w:fill="C00000"/>
          </w:tcPr>
          <w:p w:rsidR="008E6613" w:rsidRDefault="008E6613" w:rsidP="0002246F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20"/>
                <w:szCs w:val="20"/>
              </w:rPr>
            </w:pPr>
          </w:p>
          <w:p w:rsidR="001859FB" w:rsidRDefault="001859FB" w:rsidP="0002246F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20"/>
                <w:szCs w:val="20"/>
              </w:rPr>
            </w:pPr>
          </w:p>
          <w:p w:rsidR="0002246F" w:rsidRDefault="0002246F" w:rsidP="0002246F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auto"/>
                <w:sz w:val="48"/>
                <w:szCs w:val="48"/>
              </w:rPr>
              <w:t>Наличие правил и журналов инструктажа учащихся по технике безопасности на рабочих местах</w:t>
            </w:r>
          </w:p>
          <w:p w:rsidR="001859FB" w:rsidRPr="001859FB" w:rsidRDefault="001859FB" w:rsidP="0002246F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20"/>
                <w:szCs w:val="20"/>
              </w:rPr>
            </w:pPr>
          </w:p>
          <w:p w:rsidR="008E6613" w:rsidRPr="008E6613" w:rsidRDefault="008E6613" w:rsidP="0002246F">
            <w:pPr>
              <w:pStyle w:val="Default"/>
              <w:jc w:val="center"/>
              <w:rPr>
                <w:rFonts w:ascii="Georgia" w:hAnsi="Georgia" w:cs="Georgi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246F" w:rsidRDefault="0002246F" w:rsidP="0002246F">
      <w:pPr>
        <w:pStyle w:val="Default"/>
        <w:rPr>
          <w:rFonts w:ascii="Georgia" w:hAnsi="Georgia" w:cs="Georgia"/>
          <w:color w:val="auto"/>
          <w:sz w:val="48"/>
          <w:szCs w:val="4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11340"/>
      </w:tblGrid>
      <w:tr w:rsidR="0002246F" w:rsidTr="001859FB">
        <w:tc>
          <w:tcPr>
            <w:tcW w:w="11340" w:type="dxa"/>
            <w:shd w:val="clear" w:color="auto" w:fill="002060"/>
          </w:tcPr>
          <w:p w:rsidR="008E6613" w:rsidRDefault="008E6613" w:rsidP="0002246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8E6613" w:rsidRDefault="008E6613" w:rsidP="0002246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1859FB" w:rsidRDefault="001859FB" w:rsidP="0002246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02246F" w:rsidRDefault="0002246F" w:rsidP="0002246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48"/>
                <w:szCs w:val="48"/>
              </w:rPr>
              <w:t xml:space="preserve">Задача образовательного учреждения – не допускать травматизма </w:t>
            </w:r>
            <w:proofErr w:type="gramStart"/>
            <w:r>
              <w:rPr>
                <w:rFonts w:ascii="Georgia" w:hAnsi="Georgia" w:cs="Georgia"/>
                <w:b/>
                <w:bCs/>
                <w:sz w:val="48"/>
                <w:szCs w:val="48"/>
              </w:rPr>
              <w:t>обучающихся</w:t>
            </w:r>
            <w:proofErr w:type="gramEnd"/>
          </w:p>
          <w:p w:rsidR="001859FB" w:rsidRPr="001859FB" w:rsidRDefault="001859FB" w:rsidP="0002246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02246F" w:rsidRPr="0002246F" w:rsidRDefault="0002246F" w:rsidP="0002246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02246F" w:rsidRDefault="0002246F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062FE1" w:rsidRDefault="00062FE1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062FE1" w:rsidRDefault="00062FE1" w:rsidP="00062FE1">
      <w:pPr>
        <w:pStyle w:val="Default"/>
      </w:pPr>
    </w:p>
    <w:p w:rsidR="00062FE1" w:rsidRPr="008E3794" w:rsidRDefault="00062FE1" w:rsidP="00062FE1">
      <w:pPr>
        <w:pStyle w:val="Default"/>
        <w:jc w:val="center"/>
        <w:rPr>
          <w:rFonts w:cstheme="minorBidi"/>
          <w:b/>
          <w:bCs/>
          <w:color w:val="002060"/>
          <w:sz w:val="58"/>
          <w:szCs w:val="58"/>
        </w:rPr>
      </w:pPr>
      <w:r w:rsidRPr="008E3794">
        <w:rPr>
          <w:rFonts w:cstheme="minorBidi"/>
          <w:b/>
          <w:bCs/>
          <w:color w:val="002060"/>
          <w:sz w:val="58"/>
          <w:szCs w:val="58"/>
        </w:rPr>
        <w:lastRenderedPageBreak/>
        <w:t xml:space="preserve">Санитарно-бытовое обслуживание и </w:t>
      </w:r>
    </w:p>
    <w:p w:rsidR="00062FE1" w:rsidRPr="008E3794" w:rsidRDefault="00062FE1" w:rsidP="00062FE1">
      <w:pPr>
        <w:pStyle w:val="Default"/>
        <w:jc w:val="center"/>
        <w:rPr>
          <w:rFonts w:cstheme="minorBidi"/>
          <w:b/>
          <w:bCs/>
          <w:color w:val="002060"/>
          <w:sz w:val="58"/>
          <w:szCs w:val="58"/>
        </w:rPr>
      </w:pPr>
      <w:r w:rsidRPr="008E3794">
        <w:rPr>
          <w:rFonts w:cstheme="minorBidi"/>
          <w:b/>
          <w:bCs/>
          <w:color w:val="002060"/>
          <w:sz w:val="58"/>
          <w:szCs w:val="58"/>
        </w:rPr>
        <w:t>медицинское обеспечение работников</w:t>
      </w:r>
    </w:p>
    <w:p w:rsidR="00062FE1" w:rsidRDefault="00062FE1" w:rsidP="00062FE1">
      <w:pPr>
        <w:pStyle w:val="Default"/>
        <w:jc w:val="center"/>
        <w:rPr>
          <w:rFonts w:cstheme="minorBidi"/>
          <w:color w:val="auto"/>
          <w:sz w:val="58"/>
          <w:szCs w:val="58"/>
        </w:rPr>
      </w:pPr>
    </w:p>
    <w:p w:rsidR="00062FE1" w:rsidRDefault="00062FE1" w:rsidP="00FC75B0">
      <w:pPr>
        <w:pStyle w:val="Default"/>
        <w:spacing w:after="157"/>
        <w:ind w:left="426" w:hanging="426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>• работодателем по установленным нормам оборудуются санитарно-бытовые помещения, помещения для приёма пищи, помещения для оказания медицинской помощи, комнаты для отдыха в рабочее время и психологической разгрузки;</w:t>
      </w:r>
    </w:p>
    <w:p w:rsidR="00062FE1" w:rsidRDefault="00062FE1" w:rsidP="00FC75B0">
      <w:pPr>
        <w:pStyle w:val="Default"/>
        <w:ind w:left="426" w:hanging="426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>• организуются посты для оказания первой помощи, укомплектованные аптечками для оказания первой помощи и др.</w:t>
      </w:r>
    </w:p>
    <w:p w:rsidR="00062FE1" w:rsidRDefault="00062FE1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062FE1" w:rsidRDefault="00062FE1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062FE1" w:rsidRDefault="00062FE1" w:rsidP="009235A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062FE1" w:rsidRDefault="00062FE1" w:rsidP="00062FE1">
      <w:pPr>
        <w:pStyle w:val="Default"/>
      </w:pP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lastRenderedPageBreak/>
        <w:t>Все работники обязаны проходить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t xml:space="preserve"> </w:t>
      </w:r>
      <w:proofErr w:type="gramStart"/>
      <w:r w:rsidRPr="00134961">
        <w:rPr>
          <w:color w:val="002060"/>
          <w:sz w:val="64"/>
          <w:szCs w:val="64"/>
        </w:rPr>
        <w:t>обучение по охране</w:t>
      </w:r>
      <w:proofErr w:type="gramEnd"/>
      <w:r w:rsidRPr="00134961">
        <w:rPr>
          <w:color w:val="002060"/>
          <w:sz w:val="64"/>
          <w:szCs w:val="64"/>
        </w:rPr>
        <w:t xml:space="preserve"> труда и проверку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t xml:space="preserve">знания требований охраны труда.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64"/>
          <w:szCs w:val="64"/>
          <w:u w:val="single"/>
        </w:rPr>
      </w:pPr>
      <w:r w:rsidRPr="00134961">
        <w:rPr>
          <w:b/>
          <w:bCs/>
          <w:color w:val="002060"/>
          <w:sz w:val="64"/>
          <w:szCs w:val="64"/>
          <w:u w:val="single"/>
        </w:rPr>
        <w:t xml:space="preserve">Порядок </w:t>
      </w:r>
      <w:proofErr w:type="gramStart"/>
      <w:r w:rsidRPr="00134961">
        <w:rPr>
          <w:b/>
          <w:bCs/>
          <w:color w:val="002060"/>
          <w:sz w:val="64"/>
          <w:szCs w:val="64"/>
          <w:u w:val="single"/>
        </w:rPr>
        <w:t>обучения по охране</w:t>
      </w:r>
      <w:proofErr w:type="gramEnd"/>
      <w:r w:rsidRPr="00134961">
        <w:rPr>
          <w:b/>
          <w:bCs/>
          <w:color w:val="002060"/>
          <w:sz w:val="64"/>
          <w:szCs w:val="64"/>
          <w:u w:val="single"/>
        </w:rPr>
        <w:t xml:space="preserve"> труда и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64"/>
          <w:szCs w:val="64"/>
          <w:u w:val="single"/>
        </w:rPr>
      </w:pPr>
      <w:r w:rsidRPr="00134961">
        <w:rPr>
          <w:b/>
          <w:bCs/>
          <w:color w:val="002060"/>
          <w:sz w:val="64"/>
          <w:szCs w:val="64"/>
          <w:u w:val="single"/>
        </w:rPr>
        <w:t xml:space="preserve">проверки знаний требований охраны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64"/>
          <w:szCs w:val="64"/>
        </w:rPr>
      </w:pPr>
      <w:r w:rsidRPr="00134961">
        <w:rPr>
          <w:b/>
          <w:bCs/>
          <w:color w:val="002060"/>
          <w:sz w:val="64"/>
          <w:szCs w:val="64"/>
          <w:u w:val="single"/>
        </w:rPr>
        <w:t>труда работников организаций</w:t>
      </w:r>
      <w:r w:rsidRPr="00134961">
        <w:rPr>
          <w:b/>
          <w:bCs/>
          <w:color w:val="002060"/>
          <w:sz w:val="64"/>
          <w:szCs w:val="64"/>
        </w:rPr>
        <w:t xml:space="preserve">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proofErr w:type="gramStart"/>
      <w:r w:rsidRPr="00134961">
        <w:rPr>
          <w:color w:val="002060"/>
          <w:sz w:val="64"/>
          <w:szCs w:val="64"/>
        </w:rPr>
        <w:t>определён</w:t>
      </w:r>
      <w:proofErr w:type="gramEnd"/>
      <w:r w:rsidRPr="00134961">
        <w:rPr>
          <w:color w:val="002060"/>
          <w:sz w:val="64"/>
          <w:szCs w:val="64"/>
        </w:rPr>
        <w:t xml:space="preserve"> совместным постановлением Министерства труда и социального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t xml:space="preserve">развития Российской Федерации и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t xml:space="preserve">Министерства образования </w:t>
      </w:r>
      <w:proofErr w:type="gramStart"/>
      <w:r w:rsidRPr="00134961">
        <w:rPr>
          <w:color w:val="002060"/>
          <w:sz w:val="64"/>
          <w:szCs w:val="64"/>
        </w:rPr>
        <w:t>Российской</w:t>
      </w:r>
      <w:proofErr w:type="gramEnd"/>
      <w:r w:rsidRPr="00134961">
        <w:rPr>
          <w:color w:val="002060"/>
          <w:sz w:val="64"/>
          <w:szCs w:val="64"/>
        </w:rPr>
        <w:t xml:space="preserve"> </w:t>
      </w:r>
    </w:p>
    <w:p w:rsidR="00062FE1" w:rsidRPr="00134961" w:rsidRDefault="00062FE1" w:rsidP="00062FE1">
      <w:pPr>
        <w:autoSpaceDE w:val="0"/>
        <w:autoSpaceDN w:val="0"/>
        <w:adjustRightInd w:val="0"/>
        <w:spacing w:after="0" w:line="240" w:lineRule="auto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t xml:space="preserve">             Федерации от 13 января 2003 г. № 1/29.</w:t>
      </w:r>
    </w:p>
    <w:p w:rsidR="00062FE1" w:rsidRPr="00134961" w:rsidRDefault="00062FE1" w:rsidP="00062FE1">
      <w:pPr>
        <w:pStyle w:val="Default"/>
        <w:rPr>
          <w:color w:val="002060"/>
        </w:rPr>
      </w:pPr>
    </w:p>
    <w:p w:rsidR="00062FE1" w:rsidRPr="008E3794" w:rsidRDefault="00062FE1" w:rsidP="00062FE1">
      <w:pPr>
        <w:pStyle w:val="Default"/>
        <w:jc w:val="center"/>
        <w:rPr>
          <w:rFonts w:cstheme="minorBidi"/>
          <w:b/>
          <w:bCs/>
          <w:color w:val="002060"/>
          <w:sz w:val="64"/>
          <w:szCs w:val="64"/>
        </w:rPr>
      </w:pPr>
      <w:r w:rsidRPr="008E3794">
        <w:rPr>
          <w:rFonts w:cstheme="minorBidi"/>
          <w:b/>
          <w:bCs/>
          <w:color w:val="002060"/>
          <w:sz w:val="64"/>
          <w:szCs w:val="64"/>
        </w:rPr>
        <w:lastRenderedPageBreak/>
        <w:t xml:space="preserve">В ходе лицензионного контроля </w:t>
      </w:r>
      <w:proofErr w:type="gramStart"/>
      <w:r w:rsidRPr="008E3794">
        <w:rPr>
          <w:rFonts w:cstheme="minorBidi"/>
          <w:b/>
          <w:bCs/>
          <w:color w:val="002060"/>
          <w:sz w:val="64"/>
          <w:szCs w:val="64"/>
        </w:rPr>
        <w:t>проверяющие</w:t>
      </w:r>
      <w:proofErr w:type="gramEnd"/>
      <w:r w:rsidRPr="008E3794">
        <w:rPr>
          <w:rFonts w:cstheme="minorBidi"/>
          <w:b/>
          <w:bCs/>
          <w:color w:val="002060"/>
          <w:sz w:val="64"/>
          <w:szCs w:val="64"/>
        </w:rPr>
        <w:t xml:space="preserve"> анализируют</w:t>
      </w:r>
    </w:p>
    <w:p w:rsidR="00062FE1" w:rsidRDefault="00062FE1" w:rsidP="00062FE1">
      <w:pPr>
        <w:pStyle w:val="Default"/>
        <w:jc w:val="center"/>
        <w:rPr>
          <w:rFonts w:cstheme="minorBidi"/>
          <w:color w:val="auto"/>
          <w:sz w:val="64"/>
          <w:szCs w:val="64"/>
        </w:rPr>
      </w:pPr>
    </w:p>
    <w:p w:rsidR="00062FE1" w:rsidRDefault="00062FE1" w:rsidP="00134961">
      <w:pPr>
        <w:pStyle w:val="Default"/>
        <w:spacing w:after="157"/>
        <w:ind w:left="426" w:hanging="426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журнал регистрации несчастных случаев на производстве по установленной форме; </w:t>
      </w:r>
    </w:p>
    <w:p w:rsidR="00062FE1" w:rsidRDefault="00062FE1" w:rsidP="00134961">
      <w:pPr>
        <w:pStyle w:val="Default"/>
        <w:spacing w:after="157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материалы расследований несчастных случаев; </w:t>
      </w:r>
    </w:p>
    <w:p w:rsidR="00062FE1" w:rsidRDefault="00062FE1" w:rsidP="00134961">
      <w:pPr>
        <w:pStyle w:val="Default"/>
        <w:spacing w:after="157"/>
        <w:ind w:left="426" w:hanging="426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приказы о создании комиссий по расследованию несчастных случаев на производстве; </w:t>
      </w:r>
    </w:p>
    <w:p w:rsidR="00062FE1" w:rsidRDefault="00062FE1" w:rsidP="00134961">
      <w:pPr>
        <w:pStyle w:val="Default"/>
        <w:ind w:left="426" w:hanging="426"/>
        <w:rPr>
          <w:rFonts w:ascii="Georgia" w:hAnsi="Georgia" w:cs="Georgia"/>
          <w:color w:val="auto"/>
          <w:sz w:val="56"/>
          <w:szCs w:val="56"/>
        </w:rPr>
      </w:pPr>
      <w:r>
        <w:rPr>
          <w:rFonts w:ascii="Georgia" w:hAnsi="Georgia" w:cs="Georgia"/>
          <w:color w:val="auto"/>
          <w:sz w:val="56"/>
          <w:szCs w:val="56"/>
        </w:rPr>
        <w:t xml:space="preserve">• журналы регистрации инструктажей по охране труда и протоколы </w:t>
      </w:r>
      <w:proofErr w:type="gramStart"/>
      <w:r>
        <w:rPr>
          <w:rFonts w:ascii="Georgia" w:hAnsi="Georgia" w:cs="Georgia"/>
          <w:color w:val="auto"/>
          <w:sz w:val="56"/>
          <w:szCs w:val="56"/>
        </w:rPr>
        <w:t>проверки знания требований охраны труда</w:t>
      </w:r>
      <w:proofErr w:type="gramEnd"/>
      <w:r>
        <w:rPr>
          <w:rFonts w:ascii="Georgia" w:hAnsi="Georgia" w:cs="Georgia"/>
          <w:color w:val="auto"/>
          <w:sz w:val="56"/>
          <w:szCs w:val="56"/>
        </w:rPr>
        <w:t xml:space="preserve">. </w:t>
      </w:r>
    </w:p>
    <w:p w:rsidR="00062FE1" w:rsidRDefault="00062FE1" w:rsidP="00062FE1">
      <w:pPr>
        <w:autoSpaceDE w:val="0"/>
        <w:autoSpaceDN w:val="0"/>
        <w:adjustRightInd w:val="0"/>
        <w:spacing w:after="0" w:line="240" w:lineRule="auto"/>
        <w:rPr>
          <w:sz w:val="64"/>
          <w:szCs w:val="64"/>
        </w:rPr>
      </w:pPr>
    </w:p>
    <w:p w:rsidR="00062FE1" w:rsidRDefault="00062FE1" w:rsidP="00062FE1">
      <w:pPr>
        <w:pStyle w:val="Default"/>
      </w:pPr>
    </w:p>
    <w:p w:rsidR="00062FE1" w:rsidRPr="00134961" w:rsidRDefault="00062FE1" w:rsidP="00062FE1">
      <w:pPr>
        <w:pStyle w:val="Default"/>
        <w:jc w:val="center"/>
        <w:rPr>
          <w:rFonts w:cstheme="minorBidi"/>
          <w:color w:val="002060"/>
          <w:sz w:val="72"/>
          <w:szCs w:val="72"/>
        </w:rPr>
      </w:pPr>
      <w:r w:rsidRPr="00134961">
        <w:rPr>
          <w:rFonts w:cstheme="minorBidi"/>
          <w:color w:val="002060"/>
          <w:sz w:val="72"/>
          <w:szCs w:val="72"/>
        </w:rPr>
        <w:lastRenderedPageBreak/>
        <w:t>Обеспечение работы по дорожной безопасности</w:t>
      </w:r>
    </w:p>
    <w:p w:rsidR="00062FE1" w:rsidRDefault="00062FE1" w:rsidP="00134961">
      <w:pPr>
        <w:pStyle w:val="Default"/>
        <w:spacing w:after="22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профилактика дорожно-транспортного травматизма; </w:t>
      </w:r>
    </w:p>
    <w:p w:rsidR="00062FE1" w:rsidRDefault="00062FE1" w:rsidP="00134961">
      <w:pPr>
        <w:pStyle w:val="Default"/>
        <w:spacing w:after="22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воспитание у наших детей культуры </w:t>
      </w:r>
      <w:proofErr w:type="gramStart"/>
      <w:r>
        <w:rPr>
          <w:rFonts w:ascii="Georgia" w:hAnsi="Georgia" w:cs="Georgia"/>
          <w:color w:val="auto"/>
          <w:sz w:val="52"/>
          <w:szCs w:val="52"/>
        </w:rPr>
        <w:t>безопасного</w:t>
      </w:r>
      <w:proofErr w:type="gramEnd"/>
    </w:p>
    <w:p w:rsidR="00062FE1" w:rsidRDefault="00062FE1" w:rsidP="00134961">
      <w:pPr>
        <w:pStyle w:val="Default"/>
        <w:spacing w:after="22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   поведения на улицах и дорогах; </w:t>
      </w:r>
    </w:p>
    <w:p w:rsidR="00062FE1" w:rsidRDefault="00062FE1" w:rsidP="00134961">
      <w:pPr>
        <w:pStyle w:val="Default"/>
        <w:spacing w:after="22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проверка состояния оборудования прилегающей к учреждению территории требованиям обеспечения безопасности дорожного движения, </w:t>
      </w:r>
    </w:p>
    <w:p w:rsidR="00062FE1" w:rsidRDefault="00062FE1" w:rsidP="00134961">
      <w:pPr>
        <w:pStyle w:val="Default"/>
        <w:spacing w:after="22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дополнительное обустройство территории знаками   безопасности дорожного движения; </w:t>
      </w:r>
    </w:p>
    <w:p w:rsidR="00062FE1" w:rsidRDefault="00062FE1" w:rsidP="00134961">
      <w:pPr>
        <w:pStyle w:val="Default"/>
        <w:spacing w:after="22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учёт и анализ всех дорожно-транспортных происшествий с участием учащихся; </w:t>
      </w:r>
    </w:p>
    <w:p w:rsidR="00062FE1" w:rsidRDefault="00062FE1" w:rsidP="00134961">
      <w:pPr>
        <w:pStyle w:val="Default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связь с ГИБДД по профилактике нарушений правил дорожного движения. </w:t>
      </w:r>
    </w:p>
    <w:p w:rsidR="00062FE1" w:rsidRDefault="00062FE1" w:rsidP="00134961">
      <w:pPr>
        <w:pStyle w:val="Default"/>
        <w:jc w:val="both"/>
      </w:pPr>
    </w:p>
    <w:p w:rsidR="00062FE1" w:rsidRPr="00134961" w:rsidRDefault="00062FE1" w:rsidP="00062FE1">
      <w:pPr>
        <w:pStyle w:val="Default"/>
        <w:jc w:val="center"/>
        <w:rPr>
          <w:rFonts w:cstheme="minorBidi"/>
          <w:color w:val="002060"/>
          <w:sz w:val="42"/>
          <w:szCs w:val="42"/>
        </w:rPr>
      </w:pPr>
      <w:r w:rsidRPr="00134961">
        <w:rPr>
          <w:rFonts w:cstheme="minorBidi"/>
          <w:color w:val="002060"/>
          <w:sz w:val="42"/>
          <w:szCs w:val="42"/>
        </w:rPr>
        <w:lastRenderedPageBreak/>
        <w:t>Обеспечение здоровых и безопасных условий проведения занятий в кабинетах химии (приказ Министерства просвещения СССР от 10 июля 1987 г. № 127 «О введении в действие правил техники безопасности для кабинетов (лабораторий) химии общеобразовательных школ Министерства просвещения СССР»)</w:t>
      </w:r>
    </w:p>
    <w:p w:rsidR="00062FE1" w:rsidRDefault="00062FE1" w:rsidP="00134961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  <w:r>
        <w:rPr>
          <w:rFonts w:ascii="Georgia" w:hAnsi="Georgia" w:cs="Georgia"/>
          <w:color w:val="auto"/>
          <w:sz w:val="44"/>
          <w:szCs w:val="44"/>
        </w:rPr>
        <w:t xml:space="preserve">• </w:t>
      </w:r>
      <w:r>
        <w:rPr>
          <w:rFonts w:ascii="Georgia" w:hAnsi="Georgia" w:cs="Georgia"/>
          <w:color w:val="auto"/>
          <w:sz w:val="38"/>
          <w:szCs w:val="38"/>
        </w:rPr>
        <w:t xml:space="preserve">кабинеты химии запрещается использовать в качестве классных комнат для </w:t>
      </w:r>
      <w:r w:rsidR="00AB3BA9">
        <w:rPr>
          <w:rFonts w:ascii="Georgia" w:hAnsi="Georgia" w:cs="Georgia"/>
          <w:color w:val="auto"/>
          <w:sz w:val="38"/>
          <w:szCs w:val="38"/>
        </w:rPr>
        <w:t xml:space="preserve"> </w:t>
      </w:r>
      <w:r>
        <w:rPr>
          <w:rFonts w:ascii="Georgia" w:hAnsi="Georgia" w:cs="Georgia"/>
          <w:color w:val="auto"/>
          <w:sz w:val="38"/>
          <w:szCs w:val="38"/>
        </w:rPr>
        <w:t xml:space="preserve">занятий по другим предметам и групп продленного дня; </w:t>
      </w:r>
    </w:p>
    <w:p w:rsidR="00062FE1" w:rsidRDefault="00062FE1" w:rsidP="00134961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  <w:r>
        <w:rPr>
          <w:rFonts w:ascii="Georgia" w:hAnsi="Georgia" w:cs="Georgia"/>
          <w:color w:val="auto"/>
          <w:sz w:val="38"/>
          <w:szCs w:val="38"/>
        </w:rPr>
        <w:t xml:space="preserve">• пребывание учащихся в лаборантской запрещается, в помещении кабинета (лаборатории) разрешается только в присутствии учителя химии; </w:t>
      </w:r>
    </w:p>
    <w:p w:rsidR="00062FE1" w:rsidRDefault="00062FE1" w:rsidP="00134961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  <w:r>
        <w:rPr>
          <w:rFonts w:ascii="Georgia" w:hAnsi="Georgia" w:cs="Georgia"/>
          <w:color w:val="auto"/>
          <w:sz w:val="38"/>
          <w:szCs w:val="38"/>
        </w:rPr>
        <w:t xml:space="preserve">• кабинет (лаборатория) химии и лаборантская оборудуются вытяжными шкафами; </w:t>
      </w:r>
    </w:p>
    <w:p w:rsidR="00062FE1" w:rsidRDefault="00062FE1" w:rsidP="00134961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  <w:r>
        <w:rPr>
          <w:rFonts w:ascii="Georgia" w:hAnsi="Georgia" w:cs="Georgia"/>
          <w:color w:val="auto"/>
          <w:sz w:val="38"/>
          <w:szCs w:val="38"/>
        </w:rPr>
        <w:t xml:space="preserve">• в кабинете (лаборатории) химии и лаборантской должны быть установлены раковины с подводкой холодной и горячей воды; </w:t>
      </w:r>
    </w:p>
    <w:p w:rsidR="00062FE1" w:rsidRDefault="00062FE1" w:rsidP="00134961">
      <w:pPr>
        <w:pStyle w:val="Default"/>
        <w:ind w:left="284" w:hanging="284"/>
        <w:jc w:val="both"/>
        <w:rPr>
          <w:rFonts w:ascii="Georgia" w:hAnsi="Georgia" w:cs="Georgia"/>
          <w:color w:val="auto"/>
          <w:sz w:val="38"/>
          <w:szCs w:val="38"/>
        </w:rPr>
      </w:pPr>
      <w:r>
        <w:rPr>
          <w:rFonts w:ascii="Georgia" w:hAnsi="Georgia" w:cs="Georgia"/>
          <w:color w:val="auto"/>
          <w:sz w:val="38"/>
          <w:szCs w:val="38"/>
        </w:rPr>
        <w:t xml:space="preserve">• кабинет (лаборатория) химии и лаборантская обеспечиваются первичными средствами пожаротушения и средствами индивидуальной защиты. </w:t>
      </w:r>
    </w:p>
    <w:p w:rsidR="00AB3BA9" w:rsidRDefault="00AB3BA9" w:rsidP="00062FE1">
      <w:pPr>
        <w:pStyle w:val="Default"/>
        <w:rPr>
          <w:rFonts w:ascii="Georgia" w:hAnsi="Georgia" w:cs="Georgia"/>
          <w:color w:val="auto"/>
          <w:sz w:val="38"/>
          <w:szCs w:val="3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134961" w:rsidTr="001859FB">
        <w:tc>
          <w:tcPr>
            <w:tcW w:w="14786" w:type="dxa"/>
            <w:shd w:val="clear" w:color="auto" w:fill="002060"/>
          </w:tcPr>
          <w:p w:rsidR="00134961" w:rsidRPr="001859FB" w:rsidRDefault="00134961" w:rsidP="00134961">
            <w:pPr>
              <w:autoSpaceDE w:val="0"/>
              <w:autoSpaceDN w:val="0"/>
              <w:adjustRightInd w:val="0"/>
              <w:jc w:val="center"/>
              <w:rPr>
                <w:sz w:val="64"/>
                <w:szCs w:val="64"/>
              </w:rPr>
            </w:pPr>
            <w:r w:rsidRPr="001859FB">
              <w:rPr>
                <w:rFonts w:ascii="Georgia" w:hAnsi="Georgia" w:cs="Georgia"/>
                <w:b/>
                <w:bCs/>
                <w:sz w:val="36"/>
                <w:szCs w:val="36"/>
              </w:rPr>
              <w:t>В ходе лицензионного контроля проверяющие обращают внимание также на функционирование систем вытяжной вентиляции и водоснабжения.</w:t>
            </w:r>
          </w:p>
        </w:tc>
      </w:tr>
    </w:tbl>
    <w:p w:rsidR="00062FE1" w:rsidRPr="00134961" w:rsidRDefault="00AB3BA9" w:rsidP="00AB3BA9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64"/>
          <w:szCs w:val="64"/>
        </w:rPr>
      </w:pPr>
      <w:r w:rsidRPr="00134961">
        <w:rPr>
          <w:color w:val="002060"/>
          <w:sz w:val="64"/>
          <w:szCs w:val="64"/>
        </w:rPr>
        <w:lastRenderedPageBreak/>
        <w:t>Информационно-образовательная среда образовательного учреждения должна обеспечивать контролируемый доступ участников образовательных отношений к информационным образовательным ресурсам в сети «Интернет» (ограничение доступа к информации, несовместимой с задачами духовно-нравственного развития и воспитания обучающихся).</w:t>
      </w:r>
    </w:p>
    <w:p w:rsidR="00062FE1" w:rsidRDefault="00062FE1" w:rsidP="00062FE1">
      <w:pPr>
        <w:autoSpaceDE w:val="0"/>
        <w:autoSpaceDN w:val="0"/>
        <w:adjustRightInd w:val="0"/>
        <w:spacing w:after="0" w:line="240" w:lineRule="auto"/>
        <w:rPr>
          <w:sz w:val="64"/>
          <w:szCs w:val="64"/>
        </w:rPr>
      </w:pPr>
    </w:p>
    <w:p w:rsidR="00062FE1" w:rsidRPr="00062FE1" w:rsidRDefault="00062FE1" w:rsidP="00062FE1">
      <w:pPr>
        <w:autoSpaceDE w:val="0"/>
        <w:autoSpaceDN w:val="0"/>
        <w:adjustRightInd w:val="0"/>
        <w:spacing w:after="0" w:line="240" w:lineRule="auto"/>
        <w:rPr>
          <w:sz w:val="64"/>
          <w:szCs w:val="64"/>
        </w:rPr>
      </w:pPr>
    </w:p>
    <w:p w:rsidR="00062FE1" w:rsidRDefault="00062FE1" w:rsidP="00062F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2F14D1" w:rsidRDefault="002F14D1" w:rsidP="00062F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2F14D1" w:rsidRDefault="002F14D1" w:rsidP="002F14D1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2F14D1" w:rsidRDefault="002F14D1" w:rsidP="002F14D1">
      <w:pPr>
        <w:pStyle w:val="Default"/>
      </w:pPr>
    </w:p>
    <w:p w:rsidR="002F14D1" w:rsidRPr="00134961" w:rsidRDefault="002F14D1" w:rsidP="002F14D1">
      <w:pPr>
        <w:pStyle w:val="Default"/>
        <w:jc w:val="center"/>
        <w:rPr>
          <w:rFonts w:cstheme="minorBidi"/>
          <w:color w:val="002060"/>
          <w:sz w:val="20"/>
          <w:szCs w:val="20"/>
        </w:rPr>
      </w:pPr>
      <w:r w:rsidRPr="00134961">
        <w:rPr>
          <w:rFonts w:cstheme="minorBidi"/>
          <w:color w:val="002060"/>
          <w:sz w:val="72"/>
          <w:szCs w:val="72"/>
        </w:rPr>
        <w:lastRenderedPageBreak/>
        <w:t xml:space="preserve">Безопасность организации подвоза </w:t>
      </w:r>
      <w:proofErr w:type="gramStart"/>
      <w:r w:rsidRPr="00134961">
        <w:rPr>
          <w:rFonts w:cstheme="minorBidi"/>
          <w:color w:val="002060"/>
          <w:sz w:val="72"/>
          <w:szCs w:val="72"/>
        </w:rPr>
        <w:t>обучающихся</w:t>
      </w:r>
      <w:proofErr w:type="gramEnd"/>
    </w:p>
    <w:p w:rsidR="00134961" w:rsidRPr="00134961" w:rsidRDefault="00134961" w:rsidP="002F14D1">
      <w:pPr>
        <w:pStyle w:val="Default"/>
        <w:jc w:val="center"/>
        <w:rPr>
          <w:rFonts w:cstheme="minorBidi"/>
          <w:color w:val="002060"/>
          <w:sz w:val="20"/>
          <w:szCs w:val="20"/>
        </w:rPr>
      </w:pPr>
    </w:p>
    <w:p w:rsidR="002F14D1" w:rsidRDefault="002F14D1" w:rsidP="00134961">
      <w:pPr>
        <w:pStyle w:val="Default"/>
        <w:spacing w:after="81"/>
        <w:ind w:left="284" w:hanging="284"/>
        <w:jc w:val="both"/>
        <w:rPr>
          <w:rFonts w:ascii="Georgia" w:hAnsi="Georgia" w:cs="Georgia"/>
          <w:color w:val="auto"/>
          <w:sz w:val="48"/>
          <w:szCs w:val="48"/>
        </w:rPr>
      </w:pPr>
      <w:r>
        <w:rPr>
          <w:rFonts w:ascii="Georgia" w:hAnsi="Georgia" w:cs="Georgia"/>
          <w:color w:val="auto"/>
          <w:sz w:val="48"/>
          <w:szCs w:val="48"/>
        </w:rPr>
        <w:t xml:space="preserve">• обеспечить наличие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должность; </w:t>
      </w:r>
    </w:p>
    <w:p w:rsidR="002F14D1" w:rsidRDefault="002F14D1" w:rsidP="00134961">
      <w:pPr>
        <w:pStyle w:val="Default"/>
        <w:spacing w:after="81"/>
        <w:ind w:left="284" w:hanging="284"/>
        <w:jc w:val="both"/>
        <w:rPr>
          <w:rFonts w:ascii="Georgia" w:hAnsi="Georgia" w:cs="Georgia"/>
          <w:color w:val="auto"/>
          <w:sz w:val="48"/>
          <w:szCs w:val="48"/>
        </w:rPr>
      </w:pPr>
      <w:r>
        <w:rPr>
          <w:rFonts w:ascii="Georgia" w:hAnsi="Georgia" w:cs="Georgia"/>
          <w:color w:val="auto"/>
          <w:sz w:val="48"/>
          <w:szCs w:val="48"/>
        </w:rPr>
        <w:t xml:space="preserve">• организовывать и проводить с привлечением работников органов здравоохранения </w:t>
      </w:r>
      <w:proofErr w:type="spellStart"/>
      <w:r>
        <w:rPr>
          <w:rFonts w:ascii="Georgia" w:hAnsi="Georgia" w:cs="Georgia"/>
          <w:color w:val="auto"/>
          <w:sz w:val="48"/>
          <w:szCs w:val="48"/>
        </w:rPr>
        <w:t>предрейсовые</w:t>
      </w:r>
      <w:proofErr w:type="spellEnd"/>
      <w:r>
        <w:rPr>
          <w:rFonts w:ascii="Georgia" w:hAnsi="Georgia" w:cs="Georgia"/>
          <w:color w:val="auto"/>
          <w:sz w:val="48"/>
          <w:szCs w:val="48"/>
        </w:rPr>
        <w:t xml:space="preserve"> и </w:t>
      </w:r>
      <w:proofErr w:type="spellStart"/>
      <w:r>
        <w:rPr>
          <w:rFonts w:ascii="Georgia" w:hAnsi="Georgia" w:cs="Georgia"/>
          <w:color w:val="auto"/>
          <w:sz w:val="48"/>
          <w:szCs w:val="48"/>
        </w:rPr>
        <w:t>послерейсовые</w:t>
      </w:r>
      <w:proofErr w:type="spellEnd"/>
      <w:r>
        <w:rPr>
          <w:rFonts w:ascii="Georgia" w:hAnsi="Georgia" w:cs="Georgia"/>
          <w:color w:val="auto"/>
          <w:sz w:val="48"/>
          <w:szCs w:val="48"/>
        </w:rPr>
        <w:t xml:space="preserve"> медицинские осмотры водителей, мероприятия по совершенствованию водителями навыков оказания первой помощи пострадавшим в дорожно-транспортных происшествиях; </w:t>
      </w:r>
    </w:p>
    <w:p w:rsidR="002F14D1" w:rsidRDefault="002F14D1" w:rsidP="00134961">
      <w:pPr>
        <w:pStyle w:val="Default"/>
        <w:tabs>
          <w:tab w:val="left" w:pos="284"/>
        </w:tabs>
        <w:ind w:left="284" w:hanging="284"/>
        <w:jc w:val="both"/>
        <w:rPr>
          <w:rFonts w:ascii="Georgia" w:hAnsi="Georgia" w:cs="Georgia"/>
          <w:color w:val="auto"/>
          <w:sz w:val="48"/>
          <w:szCs w:val="48"/>
        </w:rPr>
      </w:pPr>
      <w:r>
        <w:rPr>
          <w:rFonts w:ascii="Georgia" w:hAnsi="Georgia" w:cs="Georgia"/>
          <w:color w:val="auto"/>
          <w:sz w:val="48"/>
          <w:szCs w:val="48"/>
        </w:rPr>
        <w:t xml:space="preserve">• организовывать и проводить </w:t>
      </w:r>
      <w:proofErr w:type="spellStart"/>
      <w:r>
        <w:rPr>
          <w:rFonts w:ascii="Georgia" w:hAnsi="Georgia" w:cs="Georgia"/>
          <w:color w:val="auto"/>
          <w:sz w:val="48"/>
          <w:szCs w:val="48"/>
        </w:rPr>
        <w:t>предрейсовый</w:t>
      </w:r>
      <w:proofErr w:type="spellEnd"/>
      <w:r>
        <w:rPr>
          <w:rFonts w:ascii="Georgia" w:hAnsi="Georgia" w:cs="Georgia"/>
          <w:color w:val="auto"/>
          <w:sz w:val="48"/>
          <w:szCs w:val="48"/>
        </w:rPr>
        <w:t xml:space="preserve"> контроль технического состояния транспортных средств. </w:t>
      </w:r>
    </w:p>
    <w:p w:rsidR="002F14D1" w:rsidRDefault="002F14D1" w:rsidP="0013496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</w:rPr>
      </w:pPr>
    </w:p>
    <w:p w:rsidR="002F14D1" w:rsidRPr="00134961" w:rsidRDefault="002F14D1" w:rsidP="002F14D1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134961">
        <w:rPr>
          <w:rFonts w:cstheme="minorBidi"/>
          <w:color w:val="002060"/>
          <w:sz w:val="56"/>
          <w:szCs w:val="56"/>
        </w:rPr>
        <w:lastRenderedPageBreak/>
        <w:t>В ходе лицензионного контроля по подпункту «</w:t>
      </w:r>
      <w:proofErr w:type="spellStart"/>
      <w:r w:rsidRPr="00134961">
        <w:rPr>
          <w:rFonts w:cstheme="minorBidi"/>
          <w:color w:val="002060"/>
          <w:sz w:val="56"/>
          <w:szCs w:val="56"/>
        </w:rPr>
        <w:t>з</w:t>
      </w:r>
      <w:proofErr w:type="spellEnd"/>
      <w:r w:rsidRPr="00134961">
        <w:rPr>
          <w:rFonts w:cstheme="minorBidi"/>
          <w:color w:val="002060"/>
          <w:sz w:val="56"/>
          <w:szCs w:val="56"/>
        </w:rPr>
        <w:t>» пункта 6 Положения о лицензировании образовательной деятельности анализу подлежат</w:t>
      </w:r>
    </w:p>
    <w:p w:rsidR="002F14D1" w:rsidRDefault="002F14D1" w:rsidP="002F14D1">
      <w:pPr>
        <w:pStyle w:val="Default"/>
        <w:jc w:val="center"/>
        <w:rPr>
          <w:rFonts w:cstheme="minorBidi"/>
          <w:color w:val="auto"/>
          <w:sz w:val="56"/>
          <w:szCs w:val="56"/>
        </w:rPr>
      </w:pPr>
    </w:p>
    <w:p w:rsidR="002F14D1" w:rsidRDefault="002F14D1" w:rsidP="001349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eorgia" w:hAnsi="Georgia" w:cs="Georgia"/>
          <w:sz w:val="52"/>
          <w:szCs w:val="52"/>
        </w:rPr>
      </w:pPr>
      <w:proofErr w:type="gramStart"/>
      <w:r>
        <w:rPr>
          <w:rFonts w:ascii="Georgia" w:hAnsi="Georgia" w:cs="Georgia"/>
          <w:sz w:val="52"/>
          <w:szCs w:val="52"/>
        </w:rPr>
        <w:t>личные дела работников на предмет наличия справок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выданных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2F14D1" w:rsidRDefault="002F14D1" w:rsidP="002F14D1">
      <w:pPr>
        <w:pStyle w:val="Default"/>
      </w:pPr>
    </w:p>
    <w:p w:rsidR="002F14D1" w:rsidRDefault="002F14D1" w:rsidP="002F14D1">
      <w:pPr>
        <w:pStyle w:val="Default"/>
      </w:pPr>
    </w:p>
    <w:p w:rsidR="002F14D1" w:rsidRPr="00134961" w:rsidRDefault="002F14D1" w:rsidP="002F14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2060"/>
          <w:sz w:val="52"/>
          <w:szCs w:val="52"/>
        </w:rPr>
      </w:pPr>
      <w:proofErr w:type="gramStart"/>
      <w:r w:rsidRPr="008E379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9.</w:t>
      </w:r>
      <w:r w:rsidRPr="00134961">
        <w:rPr>
          <w:b/>
          <w:bCs/>
          <w:color w:val="002060"/>
          <w:sz w:val="48"/>
          <w:szCs w:val="48"/>
        </w:rPr>
        <w:t>Наличие договора, заключённого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утверждённых организациями, осуществляющими образовательную деятельность, образовательных программ в соответствии со статьёй 15 Федерального закона «Об образовании в Российской Федерации»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 (подпункт «г» пункта 7 Положения о</w:t>
      </w:r>
      <w:proofErr w:type="gramEnd"/>
      <w:r w:rsidRPr="00134961">
        <w:rPr>
          <w:b/>
          <w:bCs/>
          <w:color w:val="002060"/>
          <w:sz w:val="48"/>
          <w:szCs w:val="48"/>
        </w:rPr>
        <w:t xml:space="preserve"> </w:t>
      </w:r>
      <w:proofErr w:type="gramStart"/>
      <w:r w:rsidRPr="00134961">
        <w:rPr>
          <w:b/>
          <w:bCs/>
          <w:color w:val="002060"/>
          <w:sz w:val="48"/>
          <w:szCs w:val="48"/>
        </w:rPr>
        <w:t>лицензировании</w:t>
      </w:r>
      <w:proofErr w:type="gramEnd"/>
      <w:r w:rsidRPr="00134961">
        <w:rPr>
          <w:b/>
          <w:bCs/>
          <w:color w:val="002060"/>
          <w:sz w:val="48"/>
          <w:szCs w:val="48"/>
        </w:rPr>
        <w:t xml:space="preserve"> образовательной деятельности).</w:t>
      </w:r>
    </w:p>
    <w:p w:rsidR="002F14D1" w:rsidRDefault="002F14D1" w:rsidP="002F14D1">
      <w:pPr>
        <w:autoSpaceDE w:val="0"/>
        <w:autoSpaceDN w:val="0"/>
        <w:adjustRightInd w:val="0"/>
        <w:spacing w:after="0" w:line="240" w:lineRule="auto"/>
        <w:ind w:left="851"/>
        <w:rPr>
          <w:rFonts w:ascii="Georgia" w:hAnsi="Georgia" w:cs="Georgia"/>
          <w:sz w:val="52"/>
          <w:szCs w:val="52"/>
        </w:rPr>
      </w:pPr>
    </w:p>
    <w:p w:rsidR="002F14D1" w:rsidRDefault="002F14D1" w:rsidP="002F14D1">
      <w:pPr>
        <w:autoSpaceDE w:val="0"/>
        <w:autoSpaceDN w:val="0"/>
        <w:adjustRightInd w:val="0"/>
        <w:spacing w:after="0" w:line="240" w:lineRule="auto"/>
        <w:ind w:left="851"/>
        <w:rPr>
          <w:rFonts w:ascii="Georgia" w:hAnsi="Georgia"/>
          <w:sz w:val="36"/>
          <w:szCs w:val="36"/>
        </w:rPr>
      </w:pPr>
    </w:p>
    <w:p w:rsidR="002F14D1" w:rsidRDefault="002F14D1" w:rsidP="002F14D1">
      <w:pPr>
        <w:autoSpaceDE w:val="0"/>
        <w:autoSpaceDN w:val="0"/>
        <w:adjustRightInd w:val="0"/>
        <w:spacing w:after="0" w:line="240" w:lineRule="auto"/>
        <w:ind w:left="851"/>
        <w:rPr>
          <w:rFonts w:ascii="Georgia" w:hAnsi="Georgia"/>
          <w:sz w:val="36"/>
          <w:szCs w:val="36"/>
        </w:rPr>
      </w:pPr>
    </w:p>
    <w:p w:rsidR="002F14D1" w:rsidRDefault="002F14D1" w:rsidP="002F14D1">
      <w:pPr>
        <w:autoSpaceDE w:val="0"/>
        <w:autoSpaceDN w:val="0"/>
        <w:adjustRightInd w:val="0"/>
        <w:spacing w:after="0" w:line="240" w:lineRule="auto"/>
        <w:ind w:left="851"/>
        <w:rPr>
          <w:rFonts w:ascii="Georgia" w:hAnsi="Georgia"/>
          <w:sz w:val="36"/>
          <w:szCs w:val="36"/>
        </w:rPr>
      </w:pPr>
    </w:p>
    <w:p w:rsidR="002F14D1" w:rsidRDefault="002F14D1" w:rsidP="002F14D1">
      <w:pPr>
        <w:pStyle w:val="Default"/>
      </w:pPr>
    </w:p>
    <w:p w:rsidR="002F14D1" w:rsidRPr="00134961" w:rsidRDefault="002F14D1" w:rsidP="002F14D1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134961">
        <w:rPr>
          <w:rFonts w:cstheme="minorBidi"/>
          <w:color w:val="002060"/>
          <w:sz w:val="56"/>
          <w:szCs w:val="56"/>
        </w:rPr>
        <w:lastRenderedPageBreak/>
        <w:t>При проверке соблюдения лицензиатом</w:t>
      </w:r>
    </w:p>
    <w:p w:rsidR="002F14D1" w:rsidRPr="00134961" w:rsidRDefault="002F14D1" w:rsidP="002F14D1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134961">
        <w:rPr>
          <w:rFonts w:cstheme="minorBidi"/>
          <w:color w:val="002060"/>
          <w:sz w:val="56"/>
          <w:szCs w:val="56"/>
        </w:rPr>
        <w:t xml:space="preserve"> требования, установленного подпунктом «г» </w:t>
      </w:r>
    </w:p>
    <w:p w:rsidR="009F1B08" w:rsidRPr="00134961" w:rsidRDefault="002F14D1" w:rsidP="002F14D1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134961">
        <w:rPr>
          <w:rFonts w:cstheme="minorBidi"/>
          <w:color w:val="002060"/>
          <w:sz w:val="56"/>
          <w:szCs w:val="56"/>
        </w:rPr>
        <w:t xml:space="preserve">пункта 7 Положения о лицензировании образовательной деятельности, </w:t>
      </w:r>
    </w:p>
    <w:p w:rsidR="002F14D1" w:rsidRPr="00134961" w:rsidRDefault="002F14D1" w:rsidP="002F14D1">
      <w:pPr>
        <w:pStyle w:val="Default"/>
        <w:jc w:val="center"/>
        <w:rPr>
          <w:rFonts w:cstheme="minorBidi"/>
          <w:color w:val="002060"/>
          <w:sz w:val="56"/>
          <w:szCs w:val="56"/>
        </w:rPr>
      </w:pPr>
      <w:r w:rsidRPr="00134961">
        <w:rPr>
          <w:rFonts w:cstheme="minorBidi"/>
          <w:color w:val="002060"/>
          <w:sz w:val="56"/>
          <w:szCs w:val="56"/>
        </w:rPr>
        <w:t>у образовательного учреждения запрашиваются:</w:t>
      </w:r>
    </w:p>
    <w:p w:rsidR="002F14D1" w:rsidRDefault="002F14D1" w:rsidP="002F14D1">
      <w:pPr>
        <w:pStyle w:val="Default"/>
        <w:jc w:val="center"/>
        <w:rPr>
          <w:rFonts w:cstheme="minorBidi"/>
          <w:color w:val="auto"/>
          <w:sz w:val="56"/>
          <w:szCs w:val="56"/>
        </w:rPr>
      </w:pPr>
    </w:p>
    <w:p w:rsidR="00134961" w:rsidRDefault="002F14D1" w:rsidP="00134961">
      <w:pPr>
        <w:pStyle w:val="Default"/>
        <w:spacing w:after="647"/>
        <w:ind w:left="284" w:hanging="284"/>
        <w:rPr>
          <w:rFonts w:ascii="Georgia" w:hAnsi="Georgia" w:cs="Georgia"/>
          <w:color w:val="auto"/>
          <w:sz w:val="36"/>
          <w:szCs w:val="36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</w:t>
      </w:r>
      <w:r w:rsidRPr="00134961">
        <w:rPr>
          <w:rFonts w:ascii="Georgia" w:hAnsi="Georgia" w:cs="Georgia"/>
          <w:color w:val="auto"/>
          <w:sz w:val="40"/>
          <w:szCs w:val="40"/>
        </w:rPr>
        <w:t>договор</w:t>
      </w:r>
      <w:r>
        <w:rPr>
          <w:rFonts w:ascii="Georgia" w:hAnsi="Georgia" w:cs="Georgia"/>
          <w:color w:val="auto"/>
          <w:sz w:val="52"/>
          <w:szCs w:val="52"/>
        </w:rPr>
        <w:t xml:space="preserve"> о сетевой форме реализации образовательных программ (статья 15 Федерального закона от 29 декабря 2012 г. № 273-ФЗ «Об образовании в Российской Федерации»); </w:t>
      </w:r>
    </w:p>
    <w:p w:rsidR="009F1B08" w:rsidRPr="007356CB" w:rsidRDefault="00134961" w:rsidP="007356CB">
      <w:pPr>
        <w:pStyle w:val="Default"/>
        <w:spacing w:after="647"/>
        <w:ind w:left="284" w:hanging="284"/>
        <w:rPr>
          <w:rFonts w:ascii="Georgia" w:hAnsi="Georgia" w:cs="Georgia"/>
          <w:color w:val="auto"/>
          <w:sz w:val="40"/>
          <w:szCs w:val="40"/>
        </w:rPr>
      </w:pPr>
      <w:r>
        <w:rPr>
          <w:rFonts w:ascii="Georgia" w:hAnsi="Georgia" w:cs="Georgia"/>
          <w:color w:val="auto"/>
          <w:sz w:val="52"/>
          <w:szCs w:val="52"/>
        </w:rPr>
        <w:t>• совместно разработанные и утверждённые организациями, осуществляющими образовательную деятельность, образовательные программы.</w:t>
      </w:r>
      <w:r w:rsidR="002F14D1">
        <w:rPr>
          <w:rFonts w:ascii="Georgia" w:hAnsi="Georgia" w:cs="Georgia"/>
          <w:color w:val="auto"/>
          <w:sz w:val="52"/>
          <w:szCs w:val="52"/>
        </w:rPr>
        <w:t xml:space="preserve"> </w:t>
      </w:r>
    </w:p>
    <w:p w:rsidR="009F1B08" w:rsidRPr="009F1B08" w:rsidRDefault="009F1B08" w:rsidP="009F1B08">
      <w:pPr>
        <w:pStyle w:val="Default"/>
        <w:ind w:left="426" w:hanging="426"/>
        <w:jc w:val="center"/>
        <w:rPr>
          <w:rFonts w:ascii="Georgia" w:hAnsi="Georgia" w:cs="Georgia"/>
          <w:color w:val="auto"/>
          <w:sz w:val="52"/>
          <w:szCs w:val="52"/>
        </w:rPr>
      </w:pPr>
      <w:proofErr w:type="gramStart"/>
      <w:r w:rsidRPr="008E379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10.</w:t>
      </w:r>
      <w:r>
        <w:rPr>
          <w:rFonts w:cstheme="minorBidi"/>
          <w:b/>
          <w:bCs/>
          <w:color w:val="auto"/>
          <w:sz w:val="48"/>
          <w:szCs w:val="48"/>
        </w:rPr>
        <w:t>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автотранспортных средств, трамваев и троллейбусов, а также её заключения о соответствии учебно-материальной базы установленным требованиям – для образовательных программ подготовки водителей автотранспортных средств в соответствии с частью 1 статьи 16, частью 1 статьи 20 Федерального закона «О безопасности дорожного движения» и Указом Президента</w:t>
      </w:r>
      <w:proofErr w:type="gramEnd"/>
      <w:r>
        <w:rPr>
          <w:rFonts w:cstheme="minorBidi"/>
          <w:b/>
          <w:bCs/>
          <w:color w:val="auto"/>
          <w:sz w:val="48"/>
          <w:szCs w:val="48"/>
        </w:rPr>
        <w:t xml:space="preserve"> Российской Федерации от 15 июня 1998 г. № 711 «О дополнительных мерах по обеспечению безопасности дорожного движения» (подпункт «е» пункта 7 Положения о лицензировании образовательной деятельности).</w:t>
      </w:r>
    </w:p>
    <w:p w:rsidR="009F1B08" w:rsidRDefault="009F1B08" w:rsidP="009F1B08">
      <w:pPr>
        <w:pStyle w:val="Default"/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 Частью 1 статьи 16 Федерального закона «О безопасности дорожного движения» установлено, что техническое состояние и оборудование транспортных средств, участвующих в дорожном движении, должны обеспечивать безопасность дорожного движения. </w:t>
      </w: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8"/>
          <w:szCs w:val="48"/>
        </w:rPr>
      </w:pPr>
      <w:proofErr w:type="gramStart"/>
      <w:r>
        <w:rPr>
          <w:sz w:val="44"/>
          <w:szCs w:val="44"/>
        </w:rPr>
        <w:t>- Частью 1 статьи 20 Федерального закона «О безопасности дорожного движения» установлено, что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</w:t>
      </w:r>
      <w:r>
        <w:rPr>
          <w:sz w:val="48"/>
          <w:szCs w:val="48"/>
        </w:rPr>
        <w:t>.</w:t>
      </w:r>
      <w:proofErr w:type="gramEnd"/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8"/>
          <w:szCs w:val="48"/>
        </w:rPr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8"/>
          <w:szCs w:val="48"/>
        </w:rPr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8"/>
          <w:szCs w:val="48"/>
        </w:rPr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8"/>
          <w:szCs w:val="48"/>
        </w:rPr>
      </w:pPr>
    </w:p>
    <w:p w:rsidR="009F1B08" w:rsidRDefault="009F1B08" w:rsidP="009F1B08">
      <w:pPr>
        <w:pStyle w:val="Default"/>
      </w:pPr>
    </w:p>
    <w:p w:rsidR="009F1B08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- 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утверждённого Указом Президента Российской Федерации от 15 июня 1998 г. № 711 «О дополнительных мерах по обеспечению безопасности дорожного движения», установлено, что на Госавтоинспекцию возложена обязанность по принятию квалификационных экзаменов на получение права управления автомототранспортными средствами, а также согласование программ подготовки (переподготовки) водителей автомототранспортных средств</w:t>
      </w:r>
      <w:proofErr w:type="gramEnd"/>
      <w:r>
        <w:rPr>
          <w:sz w:val="48"/>
          <w:szCs w:val="48"/>
        </w:rPr>
        <w:t>, выдача заключений соискателям лицензий на осуществление образовательной деятельности (при подготовке водителей автомототранспортных средств) о соответствии учебно-материальной базы установленным требованиям.</w:t>
      </w:r>
    </w:p>
    <w:p w:rsidR="009F1B08" w:rsidRDefault="009F1B08" w:rsidP="009F1B08">
      <w:pPr>
        <w:pStyle w:val="Default"/>
      </w:pPr>
    </w:p>
    <w:p w:rsidR="007356CB" w:rsidRPr="007356CB" w:rsidRDefault="009F1B08" w:rsidP="008E379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8E3794">
        <w:rPr>
          <w:rFonts w:ascii="Georgia" w:hAnsi="Georgia" w:cs="Georgia"/>
          <w:b/>
          <w:bCs/>
          <w:color w:val="C00000"/>
          <w:sz w:val="88"/>
          <w:szCs w:val="88"/>
        </w:rPr>
        <w:lastRenderedPageBreak/>
        <w:t>11.</w:t>
      </w:r>
      <w:r w:rsidR="008E3794">
        <w:rPr>
          <w:rFonts w:ascii="Georgia" w:hAnsi="Georgia" w:cs="Georgia"/>
          <w:b/>
          <w:bCs/>
          <w:color w:val="C00000"/>
          <w:sz w:val="88"/>
          <w:szCs w:val="88"/>
        </w:rPr>
        <w:t xml:space="preserve"> </w:t>
      </w:r>
      <w:r w:rsidRPr="007356CB">
        <w:rPr>
          <w:b/>
          <w:bCs/>
          <w:color w:val="002060"/>
          <w:sz w:val="56"/>
          <w:szCs w:val="56"/>
        </w:rPr>
        <w:t xml:space="preserve">Наличие у </w:t>
      </w:r>
      <w:proofErr w:type="gramStart"/>
      <w:r w:rsidRPr="007356CB">
        <w:rPr>
          <w:b/>
          <w:bCs/>
          <w:color w:val="002060"/>
          <w:sz w:val="56"/>
          <w:szCs w:val="56"/>
        </w:rPr>
        <w:t>профессиональной</w:t>
      </w:r>
      <w:proofErr w:type="gramEnd"/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образовательной организации, организации, осуществляющей </w:t>
      </w:r>
      <w:proofErr w:type="gramStart"/>
      <w:r w:rsidRPr="007356CB">
        <w:rPr>
          <w:b/>
          <w:bCs/>
          <w:color w:val="002060"/>
          <w:sz w:val="56"/>
          <w:szCs w:val="56"/>
        </w:rPr>
        <w:t>образовательную</w:t>
      </w:r>
      <w:proofErr w:type="gramEnd"/>
      <w:r w:rsidRPr="007356CB">
        <w:rPr>
          <w:b/>
          <w:bCs/>
          <w:color w:val="002060"/>
          <w:sz w:val="56"/>
          <w:szCs w:val="56"/>
        </w:rPr>
        <w:t xml:space="preserve">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деятельность по основным программам профессионального обучения, </w:t>
      </w:r>
      <w:proofErr w:type="gramStart"/>
      <w:r w:rsidRPr="007356CB">
        <w:rPr>
          <w:b/>
          <w:bCs/>
          <w:color w:val="002060"/>
          <w:sz w:val="56"/>
          <w:szCs w:val="56"/>
        </w:rPr>
        <w:t>специальных</w:t>
      </w:r>
      <w:proofErr w:type="gramEnd"/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 условий для получения образования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обучающимися с ограниченными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возможностями здоровья в соответствии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со статьёй 79 Федерального закона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>«Об образовании в Российской Федерации»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 </w:t>
      </w:r>
      <w:proofErr w:type="gramStart"/>
      <w:r w:rsidRPr="007356CB">
        <w:rPr>
          <w:b/>
          <w:bCs/>
          <w:color w:val="002060"/>
          <w:sz w:val="56"/>
          <w:szCs w:val="56"/>
        </w:rPr>
        <w:t xml:space="preserve">(подпункт «и» пункта 6 Положения о </w:t>
      </w:r>
      <w:proofErr w:type="gramEnd"/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 xml:space="preserve">лицензировании </w:t>
      </w:r>
      <w:proofErr w:type="gramStart"/>
      <w:r w:rsidRPr="007356CB">
        <w:rPr>
          <w:b/>
          <w:bCs/>
          <w:color w:val="002060"/>
          <w:sz w:val="56"/>
          <w:szCs w:val="56"/>
        </w:rPr>
        <w:t>образовательной</w:t>
      </w:r>
      <w:proofErr w:type="gramEnd"/>
      <w:r w:rsidRPr="007356CB">
        <w:rPr>
          <w:b/>
          <w:bCs/>
          <w:color w:val="002060"/>
          <w:sz w:val="56"/>
          <w:szCs w:val="56"/>
        </w:rPr>
        <w:t xml:space="preserve"> </w:t>
      </w:r>
    </w:p>
    <w:p w:rsidR="009F1B08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bCs/>
          <w:color w:val="002060"/>
          <w:sz w:val="56"/>
          <w:szCs w:val="56"/>
        </w:rPr>
      </w:pPr>
      <w:r w:rsidRPr="007356CB">
        <w:rPr>
          <w:b/>
          <w:bCs/>
          <w:color w:val="002060"/>
          <w:sz w:val="56"/>
          <w:szCs w:val="56"/>
        </w:rPr>
        <w:t>деятельности).</w:t>
      </w:r>
    </w:p>
    <w:p w:rsidR="007356CB" w:rsidRPr="007356CB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lastRenderedPageBreak/>
        <w:t>В ходе лицензионного контроля</w:t>
      </w:r>
    </w:p>
    <w:p w:rsidR="007356CB" w:rsidRPr="007356CB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t xml:space="preserve"> профессиональная образовательная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t>организация, организация, осуществляющая образовательную деятельность по основным программам профессионального обучения,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t xml:space="preserve"> </w:t>
      </w:r>
      <w:r w:rsidRPr="007356CB">
        <w:rPr>
          <w:b/>
          <w:bCs/>
          <w:color w:val="002060"/>
          <w:sz w:val="56"/>
          <w:szCs w:val="56"/>
          <w:u w:val="single"/>
        </w:rPr>
        <w:t>обязаны</w:t>
      </w:r>
      <w:r w:rsidRPr="007356CB">
        <w:rPr>
          <w:b/>
          <w:bCs/>
          <w:color w:val="002060"/>
          <w:sz w:val="56"/>
          <w:szCs w:val="56"/>
        </w:rPr>
        <w:t xml:space="preserve"> </w:t>
      </w:r>
      <w:r w:rsidRPr="007356CB">
        <w:rPr>
          <w:color w:val="002060"/>
          <w:sz w:val="56"/>
          <w:szCs w:val="56"/>
        </w:rPr>
        <w:t xml:space="preserve">предоставить </w:t>
      </w:r>
      <w:proofErr w:type="gramStart"/>
      <w:r w:rsidRPr="007356CB">
        <w:rPr>
          <w:color w:val="002060"/>
          <w:sz w:val="56"/>
          <w:szCs w:val="56"/>
        </w:rPr>
        <w:t>проверяющим</w:t>
      </w:r>
      <w:proofErr w:type="gramEnd"/>
      <w:r w:rsidRPr="007356CB">
        <w:rPr>
          <w:color w:val="002060"/>
          <w:sz w:val="56"/>
          <w:szCs w:val="56"/>
        </w:rPr>
        <w:t xml:space="preserve"> сведения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t xml:space="preserve">о количестве </w:t>
      </w:r>
      <w:proofErr w:type="gramStart"/>
      <w:r w:rsidRPr="007356CB">
        <w:rPr>
          <w:color w:val="002060"/>
          <w:sz w:val="56"/>
          <w:szCs w:val="56"/>
        </w:rPr>
        <w:t>обучающихся</w:t>
      </w:r>
      <w:proofErr w:type="gramEnd"/>
      <w:r w:rsidRPr="007356CB">
        <w:rPr>
          <w:color w:val="002060"/>
          <w:sz w:val="56"/>
          <w:szCs w:val="56"/>
        </w:rPr>
        <w:t xml:space="preserve"> с ограниченными возможностями здоровья и количестве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proofErr w:type="spellStart"/>
      <w:r w:rsidRPr="007356CB">
        <w:rPr>
          <w:color w:val="002060"/>
          <w:sz w:val="56"/>
          <w:szCs w:val="56"/>
        </w:rPr>
        <w:t>обучающихся-инвалидов</w:t>
      </w:r>
      <w:proofErr w:type="spellEnd"/>
      <w:r w:rsidRPr="007356CB">
        <w:rPr>
          <w:color w:val="002060"/>
          <w:sz w:val="56"/>
          <w:szCs w:val="56"/>
        </w:rPr>
        <w:t xml:space="preserve">, образование </w:t>
      </w:r>
      <w:proofErr w:type="gramStart"/>
      <w:r w:rsidRPr="007356CB">
        <w:rPr>
          <w:color w:val="002060"/>
          <w:sz w:val="56"/>
          <w:szCs w:val="56"/>
        </w:rPr>
        <w:t>которых</w:t>
      </w:r>
      <w:proofErr w:type="gramEnd"/>
      <w:r w:rsidRPr="007356CB">
        <w:rPr>
          <w:color w:val="002060"/>
          <w:sz w:val="56"/>
          <w:szCs w:val="56"/>
        </w:rPr>
        <w:t xml:space="preserve"> осуществляется на основе образовательных </w:t>
      </w:r>
    </w:p>
    <w:p w:rsidR="007356CB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t xml:space="preserve">программ, адаптированных при необходимости </w:t>
      </w:r>
    </w:p>
    <w:p w:rsidR="009F1B08" w:rsidRPr="007356CB" w:rsidRDefault="009F1B08" w:rsidP="007356C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56"/>
          <w:szCs w:val="56"/>
        </w:rPr>
      </w:pPr>
      <w:r w:rsidRPr="007356CB">
        <w:rPr>
          <w:color w:val="002060"/>
          <w:sz w:val="56"/>
          <w:szCs w:val="56"/>
        </w:rPr>
        <w:t xml:space="preserve">для обучения </w:t>
      </w:r>
      <w:proofErr w:type="gramStart"/>
      <w:r w:rsidRPr="007356CB">
        <w:rPr>
          <w:color w:val="002060"/>
          <w:sz w:val="56"/>
          <w:szCs w:val="56"/>
        </w:rPr>
        <w:t>указанных</w:t>
      </w:r>
      <w:proofErr w:type="gramEnd"/>
      <w:r w:rsidRPr="007356CB">
        <w:rPr>
          <w:color w:val="002060"/>
          <w:sz w:val="56"/>
          <w:szCs w:val="56"/>
        </w:rPr>
        <w:t xml:space="preserve"> обучающихся.</w:t>
      </w: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9F1B08" w:rsidRPr="00A33CFD" w:rsidRDefault="009F1B08" w:rsidP="009F1B0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:rsidR="009F1B08" w:rsidRDefault="009F1B08" w:rsidP="009F1B08">
      <w:pPr>
        <w:pStyle w:val="Default"/>
      </w:pPr>
    </w:p>
    <w:p w:rsidR="009F1B08" w:rsidRPr="007356CB" w:rsidRDefault="009F1B08" w:rsidP="009F1B08">
      <w:pPr>
        <w:pStyle w:val="Default"/>
        <w:jc w:val="center"/>
        <w:rPr>
          <w:rFonts w:cstheme="minorBidi"/>
          <w:color w:val="002060"/>
          <w:sz w:val="64"/>
          <w:szCs w:val="64"/>
        </w:rPr>
      </w:pPr>
      <w:r w:rsidRPr="007356CB">
        <w:rPr>
          <w:rFonts w:cstheme="minorBidi"/>
          <w:color w:val="002060"/>
          <w:sz w:val="64"/>
          <w:szCs w:val="64"/>
        </w:rPr>
        <w:t>Должны быть созданы специальные</w:t>
      </w:r>
    </w:p>
    <w:p w:rsidR="009F1B08" w:rsidRPr="007356CB" w:rsidRDefault="009F1B08" w:rsidP="009F1B08">
      <w:pPr>
        <w:pStyle w:val="Default"/>
        <w:jc w:val="center"/>
        <w:rPr>
          <w:rFonts w:cstheme="minorBidi"/>
          <w:color w:val="002060"/>
          <w:sz w:val="64"/>
          <w:szCs w:val="64"/>
        </w:rPr>
      </w:pPr>
      <w:r w:rsidRPr="007356CB">
        <w:rPr>
          <w:rFonts w:cstheme="minorBidi"/>
          <w:color w:val="002060"/>
          <w:sz w:val="64"/>
          <w:szCs w:val="64"/>
        </w:rPr>
        <w:t xml:space="preserve"> </w:t>
      </w:r>
      <w:proofErr w:type="gramStart"/>
      <w:r w:rsidRPr="007356CB">
        <w:rPr>
          <w:rFonts w:cstheme="minorBidi"/>
          <w:color w:val="002060"/>
          <w:sz w:val="64"/>
          <w:szCs w:val="64"/>
        </w:rPr>
        <w:t>условия для получения образования обучающимися с ограниченными возможностями здоровья</w:t>
      </w:r>
      <w:proofErr w:type="gramEnd"/>
    </w:p>
    <w:p w:rsidR="009F1B08" w:rsidRDefault="009F1B08" w:rsidP="009F1B08">
      <w:pPr>
        <w:pStyle w:val="Default"/>
        <w:spacing w:after="84"/>
        <w:ind w:left="284" w:hanging="284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специальные учебники и учебные пособия, иная учебная литература; </w:t>
      </w:r>
    </w:p>
    <w:p w:rsidR="009F1B08" w:rsidRDefault="009F1B08" w:rsidP="009F1B08">
      <w:pPr>
        <w:pStyle w:val="Default"/>
        <w:spacing w:after="84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услуги </w:t>
      </w:r>
      <w:proofErr w:type="spellStart"/>
      <w:r>
        <w:rPr>
          <w:rFonts w:ascii="Georgia" w:hAnsi="Georgia" w:cs="Georgia"/>
          <w:color w:val="auto"/>
          <w:sz w:val="52"/>
          <w:szCs w:val="52"/>
        </w:rPr>
        <w:t>сурдопереводчиков</w:t>
      </w:r>
      <w:proofErr w:type="spellEnd"/>
      <w:r>
        <w:rPr>
          <w:rFonts w:ascii="Georgia" w:hAnsi="Georgia" w:cs="Georgia"/>
          <w:color w:val="auto"/>
          <w:sz w:val="52"/>
          <w:szCs w:val="52"/>
        </w:rPr>
        <w:t xml:space="preserve"> и </w:t>
      </w:r>
      <w:proofErr w:type="spellStart"/>
      <w:r>
        <w:rPr>
          <w:rFonts w:ascii="Georgia" w:hAnsi="Georgia" w:cs="Georgia"/>
          <w:color w:val="auto"/>
          <w:sz w:val="52"/>
          <w:szCs w:val="52"/>
        </w:rPr>
        <w:t>тифлосурдопереводчиков</w:t>
      </w:r>
      <w:proofErr w:type="spellEnd"/>
      <w:r>
        <w:rPr>
          <w:rFonts w:ascii="Georgia" w:hAnsi="Georgia" w:cs="Georgia"/>
          <w:color w:val="auto"/>
          <w:sz w:val="52"/>
          <w:szCs w:val="52"/>
        </w:rPr>
        <w:t xml:space="preserve">; </w:t>
      </w:r>
    </w:p>
    <w:p w:rsidR="009F1B08" w:rsidRPr="007356CB" w:rsidRDefault="009F1B08" w:rsidP="007356CB">
      <w:pPr>
        <w:pStyle w:val="Default"/>
        <w:ind w:left="284" w:hanging="284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 xml:space="preserve">• педагогические работники, осуществляющие обучение </w:t>
      </w:r>
      <w:proofErr w:type="gramStart"/>
      <w:r>
        <w:rPr>
          <w:rFonts w:ascii="Georgia" w:hAnsi="Georgia" w:cs="Georgia"/>
          <w:color w:val="auto"/>
          <w:sz w:val="52"/>
          <w:szCs w:val="52"/>
        </w:rPr>
        <w:t>обучающихся</w:t>
      </w:r>
      <w:proofErr w:type="gramEnd"/>
      <w:r>
        <w:rPr>
          <w:rFonts w:ascii="Georgia" w:hAnsi="Georgia" w:cs="Georgia"/>
          <w:color w:val="auto"/>
          <w:sz w:val="52"/>
          <w:szCs w:val="52"/>
        </w:rPr>
        <w:t xml:space="preserve"> с ограниченными возможностями здоровья, а также </w:t>
      </w:r>
      <w:proofErr w:type="spellStart"/>
      <w:r>
        <w:rPr>
          <w:rFonts w:ascii="Georgia" w:hAnsi="Georgia" w:cs="Georgia"/>
          <w:color w:val="auto"/>
          <w:sz w:val="52"/>
          <w:szCs w:val="52"/>
        </w:rPr>
        <w:t>обучающихся-инвалидов</w:t>
      </w:r>
      <w:proofErr w:type="spellEnd"/>
      <w:r>
        <w:rPr>
          <w:rFonts w:ascii="Georgia" w:hAnsi="Georgia" w:cs="Georgia"/>
          <w:color w:val="auto"/>
          <w:sz w:val="52"/>
          <w:szCs w:val="52"/>
        </w:rPr>
        <w:t xml:space="preserve">, должны владеть специальными педагогическими подходами и методами обучения и воспитания указанных обучающихся. </w:t>
      </w:r>
    </w:p>
    <w:p w:rsidR="009F1B08" w:rsidRDefault="009F1B08" w:rsidP="009F1B08">
      <w:pPr>
        <w:pStyle w:val="Default"/>
      </w:pPr>
    </w:p>
    <w:p w:rsidR="009F1B08" w:rsidRPr="007356CB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color w:val="002060"/>
          <w:sz w:val="80"/>
          <w:szCs w:val="80"/>
        </w:rPr>
      </w:pPr>
      <w:r w:rsidRPr="007356CB">
        <w:rPr>
          <w:color w:val="002060"/>
          <w:sz w:val="80"/>
          <w:szCs w:val="80"/>
        </w:rPr>
        <w:t>Ответственность за нарушение лицензионных требований установлена частями 2, 3 статьи 19.20 Кодекса Российской Федерации об административных правонарушениях.</w:t>
      </w: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sz w:val="80"/>
          <w:szCs w:val="80"/>
        </w:rPr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sz w:val="80"/>
          <w:szCs w:val="80"/>
        </w:rPr>
      </w:pPr>
    </w:p>
    <w:p w:rsidR="009F1B08" w:rsidRDefault="009F1B08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sz w:val="80"/>
          <w:szCs w:val="80"/>
        </w:rPr>
      </w:pPr>
    </w:p>
    <w:p w:rsidR="001859FB" w:rsidRDefault="001859FB" w:rsidP="009F1B08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1859FB" w:rsidRPr="001859FB" w:rsidRDefault="001859FB" w:rsidP="009F1B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40"/>
          <w:szCs w:val="40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9F1B08" w:rsidRDefault="006F32A9" w:rsidP="009F1B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noProof/>
          <w:color w:val="000000"/>
          <w:sz w:val="24"/>
          <w:szCs w:val="24"/>
          <w:lang w:eastAsia="ru-RU"/>
        </w:rPr>
        <w:lastRenderedPageBreak/>
        <w:pict>
          <v:shape id="_x0000_s1091" type="#_x0000_t202" style="position:absolute;margin-left:30.3pt;margin-top:-31.05pt;width:615pt;height:222pt;z-index:251714560" fillcolor="#c00000">
            <v:textbox style="mso-next-textbox:#_x0000_s1091">
              <w:txbxContent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 w:hanging="284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Часть 2 статьи 19.20.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Осуществление деятельности, 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не </w:t>
                  </w:r>
                  <w:proofErr w:type="gramStart"/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связанной</w:t>
                  </w:r>
                  <w:proofErr w:type="gramEnd"/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с извлечением 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прибыли, с нарушением 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требований или условий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специального разрешения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(лицензии), если такое</w:t>
                  </w:r>
                </w:p>
                <w:p w:rsidR="00FC293A" w:rsidRDefault="00FC293A" w:rsidP="00FC293A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разрешение (лицензия) </w:t>
                  </w:r>
                </w:p>
                <w:p w:rsidR="00FC293A" w:rsidRDefault="00FC293A" w:rsidP="00FC293A">
                  <w:pPr>
                    <w:spacing w:after="0" w:line="240" w:lineRule="auto"/>
                  </w:pPr>
                  <w:r w:rsidRPr="009F1B08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обязательно (обязательна)</w:t>
                  </w:r>
                </w:p>
              </w:txbxContent>
            </v:textbox>
          </v:shape>
        </w:pict>
      </w:r>
    </w:p>
    <w:p w:rsidR="00140E4F" w:rsidRDefault="00140E4F" w:rsidP="009F1B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140E4F" w:rsidRPr="009F1B08" w:rsidRDefault="00140E4F" w:rsidP="009F1B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6F32A9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093" type="#_x0000_t67" style="position:absolute;left:0;text-align:left;margin-left:515.55pt;margin-top:1.65pt;width:94.5pt;height:63pt;z-index:251716608" fillcolor="#daeef3 [664]">
            <v:textbox style="layout-flow:vertical-ideographic"/>
          </v:shape>
        </w:pict>
      </w: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9F1B08" w:rsidRDefault="006F32A9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090" type="#_x0000_t202" style="position:absolute;left:0;text-align:left;margin-left:106.8pt;margin-top:7.25pt;width:616.5pt;height:3in;z-index:251713536" fillcolor="#002060">
            <v:textbox>
              <w:txbxContent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предупреждение или наложение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административного штрафа на граждан</w:t>
                  </w:r>
                </w:p>
                <w:p w:rsidR="00FC293A" w:rsidRPr="00140E4F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в размере от трехсот до пятисот рублей; 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на должностных лиц - от пятнадцати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тысяч </w:t>
                  </w: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до двадцати пяти тысяч рублей; </w:t>
                  </w:r>
                  <w:proofErr w:type="gramStart"/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на</w:t>
                  </w:r>
                  <w:proofErr w:type="gramEnd"/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лиц, осуществляющих 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предпринимательскую деятельность </w:t>
                  </w:r>
                  <w:proofErr w:type="gramStart"/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без</w:t>
                  </w:r>
                  <w:proofErr w:type="gramEnd"/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образования юридического</w:t>
                  </w: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лица, - </w:t>
                  </w:r>
                  <w:proofErr w:type="gramStart"/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от</w:t>
                  </w:r>
                  <w:proofErr w:type="gramEnd"/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C293A" w:rsidRPr="00140E4F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пяти тысяч до десяти тысяч рублей;</w:t>
                  </w:r>
                </w:p>
                <w:p w:rsid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на юридических лиц - от семидесяти </w:t>
                  </w:r>
                </w:p>
                <w:p w:rsidR="00FC293A" w:rsidRPr="00FC293A" w:rsidRDefault="00FC293A" w:rsidP="00FC2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140E4F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тысяч до ста тысяч рублей.</w:t>
                  </w:r>
                </w:p>
                <w:p w:rsidR="00FC293A" w:rsidRDefault="00FC293A"/>
              </w:txbxContent>
            </v:textbox>
          </v:shape>
        </w:pict>
      </w: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FC293A" w:rsidRDefault="00FC293A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140E4F" w:rsidRDefault="00140E4F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140E4F" w:rsidRDefault="00140E4F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140E4F" w:rsidRDefault="00140E4F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505617" w:rsidRPr="00505617" w:rsidRDefault="006F32A9" w:rsidP="005056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noProof/>
          <w:color w:val="000000"/>
          <w:sz w:val="24"/>
          <w:szCs w:val="24"/>
          <w:lang w:eastAsia="ru-RU"/>
        </w:rPr>
        <w:pict>
          <v:shape id="_x0000_s1087" type="#_x0000_t202" style="position:absolute;margin-left:6.3pt;margin-top:-41.55pt;width:628.5pt;height:210.75pt;z-index:251710464" fillcolor="#c00000">
            <v:textbox>
              <w:txbxContent>
                <w:p w:rsidR="007A0204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Часть 3 статьи 19.20. </w:t>
                  </w:r>
                </w:p>
                <w:p w:rsidR="007A0204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Осуществление деятельности, </w:t>
                  </w:r>
                </w:p>
                <w:p w:rsid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не </w:t>
                  </w:r>
                  <w:proofErr w:type="gramStart"/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связанной</w:t>
                  </w:r>
                  <w:proofErr w:type="gramEnd"/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с извлечением</w:t>
                  </w:r>
                </w:p>
                <w:p w:rsid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прибыли,</w:t>
                  </w:r>
                  <w:r w:rsidR="007B419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с </w:t>
                  </w:r>
                  <w:proofErr w:type="gramStart"/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грубым</w:t>
                  </w:r>
                  <w:proofErr w:type="gramEnd"/>
                </w:p>
                <w:p w:rsid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нарушением требований или </w:t>
                  </w:r>
                </w:p>
                <w:p w:rsid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условий </w:t>
                  </w:r>
                  <w:proofErr w:type="gramStart"/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специального</w:t>
                  </w:r>
                  <w:proofErr w:type="gramEnd"/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разрешения (лицензии), если </w:t>
                  </w:r>
                </w:p>
                <w:p w:rsid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 xml:space="preserve">такое разрешение (лицензия) </w:t>
                  </w:r>
                </w:p>
                <w:p w:rsidR="007A0204" w:rsidRPr="007B4197" w:rsidRDefault="007A0204" w:rsidP="007B4197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обязательно (обязательна)</w:t>
                  </w:r>
                </w:p>
              </w:txbxContent>
            </v:textbox>
          </v:shape>
        </w:pict>
      </w:r>
    </w:p>
    <w:p w:rsidR="00505617" w:rsidRDefault="00505617" w:rsidP="00140E4F">
      <w:pPr>
        <w:pStyle w:val="Default"/>
      </w:pPr>
    </w:p>
    <w:p w:rsidR="00505617" w:rsidRDefault="00505617" w:rsidP="00140E4F">
      <w:pPr>
        <w:pStyle w:val="Default"/>
      </w:pPr>
    </w:p>
    <w:p w:rsidR="007A0204" w:rsidRDefault="007A0204" w:rsidP="00140E4F">
      <w:pPr>
        <w:pStyle w:val="Default"/>
      </w:pPr>
    </w:p>
    <w:p w:rsidR="007A0204" w:rsidRDefault="007A0204" w:rsidP="00140E4F">
      <w:pPr>
        <w:pStyle w:val="Default"/>
      </w:pPr>
    </w:p>
    <w:p w:rsidR="007A0204" w:rsidRDefault="007A0204" w:rsidP="00140E4F">
      <w:pPr>
        <w:pStyle w:val="Default"/>
      </w:pPr>
    </w:p>
    <w:p w:rsidR="007A0204" w:rsidRDefault="007A0204" w:rsidP="00140E4F">
      <w:pPr>
        <w:pStyle w:val="Default"/>
      </w:pPr>
    </w:p>
    <w:p w:rsidR="00505617" w:rsidRDefault="00505617" w:rsidP="005056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A0204" w:rsidRDefault="007A0204" w:rsidP="005056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A0204" w:rsidRDefault="007A0204" w:rsidP="005056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A0204" w:rsidRDefault="007A0204" w:rsidP="005056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A0204" w:rsidRPr="00505617" w:rsidRDefault="006F32A9" w:rsidP="005056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6F32A9">
        <w:rPr>
          <w:rFonts w:ascii="Georgia" w:hAnsi="Georgia"/>
          <w:b/>
          <w:bCs/>
          <w:noProof/>
          <w:sz w:val="32"/>
          <w:szCs w:val="32"/>
          <w:lang w:eastAsia="ru-RU"/>
        </w:rPr>
        <w:pict>
          <v:shape id="_x0000_s1092" type="#_x0000_t67" style="position:absolute;margin-left:507.3pt;margin-top:7.65pt;width:81.75pt;height:57.75pt;z-index:251715584" fillcolor="#daeef3 [664]">
            <v:textbox style="layout-flow:vertical-ideographic"/>
          </v:shape>
        </w:pict>
      </w:r>
      <w:r w:rsidRPr="006F32A9">
        <w:rPr>
          <w:rFonts w:ascii="Georgia" w:hAnsi="Georgia"/>
          <w:b/>
          <w:bCs/>
          <w:noProof/>
          <w:sz w:val="32"/>
          <w:szCs w:val="32"/>
          <w:lang w:eastAsia="ru-RU"/>
        </w:rPr>
        <w:pict>
          <v:shape id="_x0000_s1089" type="#_x0000_t67" style="position:absolute;margin-left:507.3pt;margin-top:7.65pt;width:81.75pt;height:57.75pt;z-index:251712512" fillcolor="#daeef3 [664]">
            <v:textbox style="layout-flow:vertical-ideographic"/>
          </v:shape>
        </w:pict>
      </w:r>
    </w:p>
    <w:tbl>
      <w:tblPr>
        <w:tblStyle w:val="a4"/>
        <w:tblW w:w="0" w:type="auto"/>
        <w:jc w:val="center"/>
        <w:tblInd w:w="12063" w:type="dxa"/>
        <w:tblLook w:val="04A0"/>
      </w:tblPr>
      <w:tblGrid>
        <w:gridCol w:w="236"/>
      </w:tblGrid>
      <w:tr w:rsidR="00505617" w:rsidTr="007A020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204" w:rsidRPr="00505617" w:rsidRDefault="007A0204" w:rsidP="007A0204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505617" w:rsidRPr="00505617" w:rsidRDefault="00505617" w:rsidP="007A0204">
            <w:pPr>
              <w:autoSpaceDE w:val="0"/>
              <w:autoSpaceDN w:val="0"/>
              <w:adjustRightInd w:val="0"/>
              <w:rPr>
                <w:rFonts w:ascii="Georgia" w:hAnsi="Georgia"/>
                <w:sz w:val="32"/>
                <w:szCs w:val="32"/>
              </w:rPr>
            </w:pPr>
            <w:r w:rsidRPr="0050561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05617" w:rsidRDefault="006F32A9" w:rsidP="00140E4F">
      <w:pPr>
        <w:pStyle w:val="Default"/>
      </w:pPr>
      <w:r w:rsidRPr="006F32A9">
        <w:rPr>
          <w:rFonts w:ascii="Georgia" w:hAnsi="Georgia"/>
          <w:b/>
          <w:bCs/>
          <w:noProof/>
          <w:sz w:val="32"/>
          <w:szCs w:val="32"/>
          <w:lang w:eastAsia="ru-RU"/>
        </w:rPr>
        <w:pict>
          <v:shape id="_x0000_s1088" type="#_x0000_t202" style="position:absolute;margin-left:95.55pt;margin-top:4.2pt;width:636.75pt;height:249.75pt;z-index:251711488;mso-position-horizontal-relative:text;mso-position-vertical-relative:text" fillcolor="#002060">
            <v:textbox style="mso-next-textbox:#_x0000_s1088">
              <w:txbxContent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наложение административного штрафа </w:t>
                  </w:r>
                  <w:proofErr w:type="gramStart"/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на</w:t>
                  </w:r>
                  <w:proofErr w:type="gramEnd"/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должностных лиц в размере от двадцати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тысяч до тридцати тысяч рублей; на лиц,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осуществляющих предпринимательскую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деятельность без образования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юридического лица, - от десяти тысяч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до двадцати тысяч рублей или </w:t>
                  </w:r>
                </w:p>
                <w:p w:rsidR="007B4197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административное приостановление</w:t>
                  </w:r>
                </w:p>
                <w:p w:rsidR="007A0204" w:rsidRDefault="007A0204" w:rsidP="007A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деятельности на срок до девяноста суток; </w:t>
                  </w:r>
                </w:p>
                <w:p w:rsidR="007B4197" w:rsidRDefault="007A0204" w:rsidP="007A0204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на юридических лиц - от ста тысяч </w:t>
                  </w:r>
                </w:p>
                <w:p w:rsidR="007B4197" w:rsidRDefault="007A0204" w:rsidP="007A0204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до ста пятидесяти тысяч рублей или </w:t>
                  </w:r>
                </w:p>
                <w:p w:rsidR="007B4197" w:rsidRDefault="007A0204" w:rsidP="007A0204">
                  <w:pPr>
                    <w:spacing w:after="0" w:line="240" w:lineRule="auto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административное приостановление </w:t>
                  </w:r>
                </w:p>
                <w:p w:rsidR="007A0204" w:rsidRDefault="007A0204" w:rsidP="007A0204">
                  <w:pPr>
                    <w:spacing w:after="0" w:line="240" w:lineRule="auto"/>
                  </w:pPr>
                  <w:r w:rsidRPr="00505617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деятельности на срок до девяноста суток.</w:t>
                  </w:r>
                </w:p>
              </w:txbxContent>
            </v:textbox>
          </v:shape>
        </w:pict>
      </w:r>
    </w:p>
    <w:p w:rsidR="00505617" w:rsidRDefault="00505617" w:rsidP="00140E4F">
      <w:pPr>
        <w:pStyle w:val="Default"/>
      </w:pPr>
    </w:p>
    <w:p w:rsidR="00505617" w:rsidRDefault="00505617" w:rsidP="00140E4F">
      <w:pPr>
        <w:pStyle w:val="Default"/>
      </w:pPr>
    </w:p>
    <w:p w:rsidR="00505617" w:rsidRDefault="00505617" w:rsidP="00140E4F">
      <w:pPr>
        <w:pStyle w:val="Default"/>
      </w:pPr>
    </w:p>
    <w:p w:rsidR="00505617" w:rsidRDefault="00505617" w:rsidP="00140E4F">
      <w:pPr>
        <w:pStyle w:val="Default"/>
      </w:pPr>
    </w:p>
    <w:p w:rsidR="00505617" w:rsidRDefault="00505617" w:rsidP="00140E4F">
      <w:pPr>
        <w:pStyle w:val="Default"/>
      </w:pPr>
    </w:p>
    <w:p w:rsidR="00505617" w:rsidRDefault="00505617" w:rsidP="00140E4F">
      <w:pPr>
        <w:pStyle w:val="Default"/>
      </w:pPr>
    </w:p>
    <w:p w:rsidR="007A0204" w:rsidRDefault="007A0204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</w:p>
    <w:p w:rsidR="007A0204" w:rsidRDefault="007A0204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</w:p>
    <w:p w:rsidR="007A0204" w:rsidRDefault="007A0204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</w:p>
    <w:p w:rsidR="007A0204" w:rsidRDefault="007A0204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</w:p>
    <w:p w:rsidR="007A0204" w:rsidRDefault="007A0204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</w:p>
    <w:p w:rsidR="007A0204" w:rsidRDefault="007A0204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</w:p>
    <w:p w:rsidR="00505617" w:rsidRPr="00216020" w:rsidRDefault="00140E4F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  <w:r w:rsidRPr="00216020">
        <w:rPr>
          <w:rFonts w:cstheme="minorBidi"/>
          <w:color w:val="002060"/>
          <w:sz w:val="48"/>
          <w:szCs w:val="48"/>
        </w:rPr>
        <w:t xml:space="preserve">К грубым нарушениям </w:t>
      </w:r>
      <w:proofErr w:type="gramStart"/>
      <w:r w:rsidRPr="00216020">
        <w:rPr>
          <w:rFonts w:cstheme="minorBidi"/>
          <w:color w:val="002060"/>
          <w:sz w:val="48"/>
          <w:szCs w:val="48"/>
        </w:rPr>
        <w:t>обозначенных</w:t>
      </w:r>
      <w:proofErr w:type="gramEnd"/>
      <w:r w:rsidRPr="00216020">
        <w:rPr>
          <w:rFonts w:cstheme="minorBidi"/>
          <w:color w:val="002060"/>
          <w:sz w:val="48"/>
          <w:szCs w:val="48"/>
        </w:rPr>
        <w:t xml:space="preserve"> лицензионных </w:t>
      </w:r>
    </w:p>
    <w:p w:rsidR="00505617" w:rsidRPr="00216020" w:rsidRDefault="00140E4F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  <w:r w:rsidRPr="00216020">
        <w:rPr>
          <w:rFonts w:cstheme="minorBidi"/>
          <w:color w:val="002060"/>
          <w:sz w:val="48"/>
          <w:szCs w:val="48"/>
        </w:rPr>
        <w:t xml:space="preserve">требований и условий относятся нарушения, повлекшие </w:t>
      </w:r>
      <w:proofErr w:type="gramStart"/>
      <w:r w:rsidRPr="00216020">
        <w:rPr>
          <w:rFonts w:cstheme="minorBidi"/>
          <w:color w:val="002060"/>
          <w:sz w:val="48"/>
          <w:szCs w:val="48"/>
        </w:rPr>
        <w:t>за</w:t>
      </w:r>
      <w:proofErr w:type="gramEnd"/>
      <w:r w:rsidRPr="00216020">
        <w:rPr>
          <w:rFonts w:cstheme="minorBidi"/>
          <w:color w:val="002060"/>
          <w:sz w:val="48"/>
          <w:szCs w:val="48"/>
        </w:rPr>
        <w:t xml:space="preserve"> </w:t>
      </w:r>
    </w:p>
    <w:p w:rsidR="00140E4F" w:rsidRPr="00216020" w:rsidRDefault="00140E4F" w:rsidP="00505617">
      <w:pPr>
        <w:pStyle w:val="Default"/>
        <w:jc w:val="center"/>
        <w:rPr>
          <w:rFonts w:cstheme="minorBidi"/>
          <w:color w:val="002060"/>
          <w:sz w:val="48"/>
          <w:szCs w:val="48"/>
        </w:rPr>
      </w:pPr>
      <w:r w:rsidRPr="00216020">
        <w:rPr>
          <w:rFonts w:cstheme="minorBidi"/>
          <w:color w:val="002060"/>
          <w:sz w:val="48"/>
          <w:szCs w:val="48"/>
        </w:rPr>
        <w:t>собой последствия, установленные частью 11 статьи 19 Федерального закона "О лицензировании отдельных видов деятельности", в том числе:</w:t>
      </w:r>
    </w:p>
    <w:p w:rsidR="00140E4F" w:rsidRDefault="00140E4F" w:rsidP="00505617">
      <w:pPr>
        <w:pStyle w:val="Default"/>
        <w:spacing w:after="84"/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>•</w:t>
      </w:r>
      <w:r w:rsidR="00505617">
        <w:rPr>
          <w:rFonts w:ascii="Georgia" w:hAnsi="Georgia" w:cs="Georgia"/>
          <w:color w:val="auto"/>
          <w:sz w:val="52"/>
          <w:szCs w:val="52"/>
        </w:rPr>
        <w:t xml:space="preserve"> </w:t>
      </w:r>
      <w:r>
        <w:rPr>
          <w:rFonts w:ascii="Georgia" w:hAnsi="Georgia" w:cs="Georgia"/>
          <w:color w:val="auto"/>
          <w:sz w:val="52"/>
          <w:szCs w:val="52"/>
        </w:rPr>
        <w:t>нарушение лицензионных требований и условий, предусмотренных подпунктами "а" - "</w:t>
      </w:r>
      <w:proofErr w:type="spellStart"/>
      <w:r>
        <w:rPr>
          <w:rFonts w:ascii="Georgia" w:hAnsi="Georgia" w:cs="Georgia"/>
          <w:color w:val="auto"/>
          <w:sz w:val="52"/>
          <w:szCs w:val="52"/>
        </w:rPr>
        <w:t>д</w:t>
      </w:r>
      <w:proofErr w:type="spellEnd"/>
      <w:r>
        <w:rPr>
          <w:rFonts w:ascii="Georgia" w:hAnsi="Georgia" w:cs="Georgia"/>
          <w:color w:val="auto"/>
          <w:sz w:val="52"/>
          <w:szCs w:val="52"/>
        </w:rPr>
        <w:t xml:space="preserve">", "ж" - "и" пункта 6 и подпунктом "е" пункта 7 Положения о лицензировании образовательной деятельности; </w:t>
      </w:r>
    </w:p>
    <w:p w:rsidR="00140E4F" w:rsidRPr="00505617" w:rsidRDefault="00140E4F" w:rsidP="00505617">
      <w:pPr>
        <w:pStyle w:val="Default"/>
        <w:tabs>
          <w:tab w:val="left" w:pos="426"/>
        </w:tabs>
        <w:ind w:left="426" w:hanging="426"/>
        <w:jc w:val="both"/>
        <w:rPr>
          <w:rFonts w:ascii="Georgia" w:hAnsi="Georgia" w:cs="Georgia"/>
          <w:color w:val="auto"/>
          <w:sz w:val="52"/>
          <w:szCs w:val="52"/>
        </w:rPr>
      </w:pPr>
      <w:r>
        <w:rPr>
          <w:rFonts w:ascii="Georgia" w:hAnsi="Georgia" w:cs="Georgia"/>
          <w:color w:val="auto"/>
          <w:sz w:val="52"/>
          <w:szCs w:val="52"/>
        </w:rPr>
        <w:t>• повторное в течение 5 лет нарушение лицензиатом лицензионных требований и условий, предусмотренных подпунктом "е" пункта 6, подпунктом "г" пункта 7 Положения о лицензировани</w:t>
      </w:r>
      <w:r w:rsidR="00505617">
        <w:rPr>
          <w:rFonts w:ascii="Georgia" w:hAnsi="Georgia" w:cs="Georgia"/>
          <w:color w:val="auto"/>
          <w:sz w:val="52"/>
          <w:szCs w:val="52"/>
        </w:rPr>
        <w:t>и образовательной деятельности.</w:t>
      </w:r>
    </w:p>
    <w:p w:rsidR="00140E4F" w:rsidRDefault="00140E4F" w:rsidP="00140E4F">
      <w:pPr>
        <w:pStyle w:val="Default"/>
      </w:pPr>
    </w:p>
    <w:p w:rsidR="00140E4F" w:rsidRPr="00216020" w:rsidRDefault="00140E4F" w:rsidP="00140E4F">
      <w:pPr>
        <w:pStyle w:val="Default"/>
        <w:jc w:val="center"/>
        <w:rPr>
          <w:rFonts w:cstheme="minorBidi"/>
          <w:color w:val="002060"/>
          <w:sz w:val="64"/>
          <w:szCs w:val="64"/>
        </w:rPr>
      </w:pPr>
      <w:r w:rsidRPr="00216020">
        <w:rPr>
          <w:rFonts w:cstheme="minorBidi"/>
          <w:color w:val="002060"/>
          <w:sz w:val="64"/>
          <w:szCs w:val="64"/>
        </w:rPr>
        <w:lastRenderedPageBreak/>
        <w:t xml:space="preserve">Грубыми нарушениями лицензионных требований считаются нарушения, </w:t>
      </w:r>
    </w:p>
    <w:p w:rsidR="00140E4F" w:rsidRPr="00216020" w:rsidRDefault="00140E4F" w:rsidP="00140E4F">
      <w:pPr>
        <w:pStyle w:val="Default"/>
        <w:jc w:val="center"/>
        <w:rPr>
          <w:rFonts w:cstheme="minorBidi"/>
          <w:color w:val="002060"/>
          <w:sz w:val="64"/>
          <w:szCs w:val="64"/>
        </w:rPr>
      </w:pPr>
      <w:proofErr w:type="gramStart"/>
      <w:r w:rsidRPr="00216020">
        <w:rPr>
          <w:rFonts w:cstheme="minorBidi"/>
          <w:color w:val="002060"/>
          <w:sz w:val="64"/>
          <w:szCs w:val="64"/>
        </w:rPr>
        <w:t>которые</w:t>
      </w:r>
      <w:proofErr w:type="gramEnd"/>
      <w:r w:rsidRPr="00216020">
        <w:rPr>
          <w:rFonts w:cstheme="minorBidi"/>
          <w:color w:val="002060"/>
          <w:sz w:val="64"/>
          <w:szCs w:val="64"/>
        </w:rPr>
        <w:t xml:space="preserve"> повлекли за собой:</w:t>
      </w:r>
    </w:p>
    <w:p w:rsidR="00140E4F" w:rsidRDefault="00140E4F" w:rsidP="00140E4F">
      <w:pPr>
        <w:pStyle w:val="Default"/>
        <w:spacing w:after="25"/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>
        <w:rPr>
          <w:rFonts w:ascii="Georgia" w:hAnsi="Georgia" w:cs="Georgia"/>
          <w:color w:val="auto"/>
          <w:sz w:val="44"/>
          <w:szCs w:val="44"/>
        </w:rPr>
        <w:t xml:space="preserve">• возникновение угрозы причинения вреда жизни, здоровью граждан,  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 </w:t>
      </w:r>
    </w:p>
    <w:p w:rsidR="00140E4F" w:rsidRPr="00EF5915" w:rsidRDefault="00140E4F" w:rsidP="00EF5915">
      <w:pPr>
        <w:pStyle w:val="Default"/>
        <w:tabs>
          <w:tab w:val="left" w:pos="284"/>
        </w:tabs>
        <w:ind w:left="284" w:hanging="284"/>
        <w:jc w:val="both"/>
        <w:rPr>
          <w:rFonts w:ascii="Georgia" w:hAnsi="Georgia" w:cs="Georgia"/>
          <w:color w:val="auto"/>
          <w:sz w:val="44"/>
          <w:szCs w:val="44"/>
        </w:rPr>
      </w:pPr>
      <w:r>
        <w:rPr>
          <w:rFonts w:ascii="Georgia" w:hAnsi="Georgia" w:cs="Georgia"/>
          <w:color w:val="auto"/>
          <w:sz w:val="44"/>
          <w:szCs w:val="44"/>
        </w:rPr>
        <w:t xml:space="preserve">•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 </w:t>
      </w:r>
    </w:p>
    <w:p w:rsidR="00140E4F" w:rsidRDefault="00140E4F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p w:rsidR="00140E4F" w:rsidRPr="00A33CFD" w:rsidRDefault="00140E4F" w:rsidP="009F1B0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orgia" w:hAnsi="Georgia"/>
          <w:sz w:val="36"/>
          <w:szCs w:val="36"/>
        </w:rPr>
      </w:pPr>
    </w:p>
    <w:sectPr w:rsidR="00140E4F" w:rsidRPr="00A33CFD" w:rsidSect="00A57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CA" w:rsidRPr="00A57F65" w:rsidRDefault="003F61CA" w:rsidP="00A57F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F61CA" w:rsidRPr="00A57F65" w:rsidRDefault="003F61CA" w:rsidP="00A57F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CA" w:rsidRPr="00A57F65" w:rsidRDefault="003F61CA" w:rsidP="00A57F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F61CA" w:rsidRPr="00A57F65" w:rsidRDefault="003F61CA" w:rsidP="00A57F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6901"/>
    <w:multiLevelType w:val="hybridMultilevel"/>
    <w:tmpl w:val="6F5ED894"/>
    <w:lvl w:ilvl="0" w:tplc="AA82CC18">
      <w:start w:val="1"/>
      <w:numFmt w:val="decimal"/>
      <w:lvlText w:val="%1."/>
      <w:lvlJc w:val="left"/>
      <w:pPr>
        <w:ind w:left="1080" w:hanging="720"/>
      </w:pPr>
      <w:rPr>
        <w:rFonts w:ascii="Georgia" w:hAnsi="Georgia" w:cs="Georgia" w:hint="default"/>
        <w:color w:val="C00000"/>
        <w:sz w:val="8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8A"/>
    <w:rsid w:val="00000D6A"/>
    <w:rsid w:val="0002246F"/>
    <w:rsid w:val="00062FE1"/>
    <w:rsid w:val="00063381"/>
    <w:rsid w:val="00072F7D"/>
    <w:rsid w:val="00083508"/>
    <w:rsid w:val="000976E5"/>
    <w:rsid w:val="000E24CC"/>
    <w:rsid w:val="00104408"/>
    <w:rsid w:val="00104840"/>
    <w:rsid w:val="00134961"/>
    <w:rsid w:val="00140E4F"/>
    <w:rsid w:val="00150EE7"/>
    <w:rsid w:val="001859FB"/>
    <w:rsid w:val="001C4E5E"/>
    <w:rsid w:val="001C69F1"/>
    <w:rsid w:val="001E3C12"/>
    <w:rsid w:val="00216020"/>
    <w:rsid w:val="00217DF3"/>
    <w:rsid w:val="0026528C"/>
    <w:rsid w:val="002F14D1"/>
    <w:rsid w:val="002F4E3E"/>
    <w:rsid w:val="003266EA"/>
    <w:rsid w:val="003502FE"/>
    <w:rsid w:val="003B62EB"/>
    <w:rsid w:val="003E60C8"/>
    <w:rsid w:val="003F4DA4"/>
    <w:rsid w:val="003F61CA"/>
    <w:rsid w:val="00405FF4"/>
    <w:rsid w:val="00417E2E"/>
    <w:rsid w:val="0043270F"/>
    <w:rsid w:val="004465D0"/>
    <w:rsid w:val="00494E6B"/>
    <w:rsid w:val="004978FA"/>
    <w:rsid w:val="004A5760"/>
    <w:rsid w:val="00501037"/>
    <w:rsid w:val="00505617"/>
    <w:rsid w:val="00536723"/>
    <w:rsid w:val="00544D62"/>
    <w:rsid w:val="00555844"/>
    <w:rsid w:val="005712BA"/>
    <w:rsid w:val="005E0CAD"/>
    <w:rsid w:val="005F1415"/>
    <w:rsid w:val="00635BA2"/>
    <w:rsid w:val="00653426"/>
    <w:rsid w:val="00672434"/>
    <w:rsid w:val="00677D96"/>
    <w:rsid w:val="006A19DB"/>
    <w:rsid w:val="006B051E"/>
    <w:rsid w:val="006F32A9"/>
    <w:rsid w:val="007279B8"/>
    <w:rsid w:val="007356CB"/>
    <w:rsid w:val="0075758E"/>
    <w:rsid w:val="007A0204"/>
    <w:rsid w:val="007B4197"/>
    <w:rsid w:val="007C55FE"/>
    <w:rsid w:val="00825D39"/>
    <w:rsid w:val="00827630"/>
    <w:rsid w:val="008368AB"/>
    <w:rsid w:val="00873F2C"/>
    <w:rsid w:val="00876148"/>
    <w:rsid w:val="00892A63"/>
    <w:rsid w:val="008C4DF9"/>
    <w:rsid w:val="008E3794"/>
    <w:rsid w:val="008E6613"/>
    <w:rsid w:val="009046C5"/>
    <w:rsid w:val="00907A1B"/>
    <w:rsid w:val="009235A2"/>
    <w:rsid w:val="009344CA"/>
    <w:rsid w:val="009416D0"/>
    <w:rsid w:val="00952FA4"/>
    <w:rsid w:val="00961D66"/>
    <w:rsid w:val="00965647"/>
    <w:rsid w:val="00977619"/>
    <w:rsid w:val="00990CD1"/>
    <w:rsid w:val="009F1B08"/>
    <w:rsid w:val="00A33CFD"/>
    <w:rsid w:val="00A57F65"/>
    <w:rsid w:val="00A7404A"/>
    <w:rsid w:val="00AB3BA9"/>
    <w:rsid w:val="00AC71C2"/>
    <w:rsid w:val="00AD631D"/>
    <w:rsid w:val="00AD76E7"/>
    <w:rsid w:val="00B13ADD"/>
    <w:rsid w:val="00B17443"/>
    <w:rsid w:val="00B37195"/>
    <w:rsid w:val="00B40B6C"/>
    <w:rsid w:val="00B5088A"/>
    <w:rsid w:val="00B97E27"/>
    <w:rsid w:val="00BA3C48"/>
    <w:rsid w:val="00BC642E"/>
    <w:rsid w:val="00BD0CCE"/>
    <w:rsid w:val="00C2281D"/>
    <w:rsid w:val="00C3541F"/>
    <w:rsid w:val="00C529E9"/>
    <w:rsid w:val="00C8263C"/>
    <w:rsid w:val="00D11441"/>
    <w:rsid w:val="00D20E82"/>
    <w:rsid w:val="00D33F41"/>
    <w:rsid w:val="00D515C9"/>
    <w:rsid w:val="00D63E6F"/>
    <w:rsid w:val="00DF01A4"/>
    <w:rsid w:val="00E22C3C"/>
    <w:rsid w:val="00EF497D"/>
    <w:rsid w:val="00EF5915"/>
    <w:rsid w:val="00F001E4"/>
    <w:rsid w:val="00F34DE6"/>
    <w:rsid w:val="00F61216"/>
    <w:rsid w:val="00F92457"/>
    <w:rsid w:val="00FA46E1"/>
    <w:rsid w:val="00FA6155"/>
    <w:rsid w:val="00FC293A"/>
    <w:rsid w:val="00FC75B0"/>
    <w:rsid w:val="00FD5278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7A1B"/>
    <w:pPr>
      <w:ind w:left="720"/>
      <w:contextualSpacing/>
    </w:pPr>
  </w:style>
  <w:style w:type="table" w:styleId="a4">
    <w:name w:val="Table Grid"/>
    <w:basedOn w:val="a1"/>
    <w:uiPriority w:val="59"/>
    <w:rsid w:val="00907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F65"/>
  </w:style>
  <w:style w:type="paragraph" w:styleId="a7">
    <w:name w:val="footer"/>
    <w:basedOn w:val="a"/>
    <w:link w:val="a8"/>
    <w:uiPriority w:val="99"/>
    <w:semiHidden/>
    <w:unhideWhenUsed/>
    <w:rsid w:val="00A5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F65"/>
  </w:style>
  <w:style w:type="paragraph" w:styleId="a9">
    <w:name w:val="Balloon Text"/>
    <w:basedOn w:val="a"/>
    <w:link w:val="aa"/>
    <w:uiPriority w:val="99"/>
    <w:semiHidden/>
    <w:unhideWhenUsed/>
    <w:rsid w:val="0087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3E9B-5860-43ED-86D5-7FB845CC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80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Имангажинов А Б</dc:creator>
  <cp:lastModifiedBy>Имангажинов А Б</cp:lastModifiedBy>
  <cp:revision>46</cp:revision>
  <dcterms:created xsi:type="dcterms:W3CDTF">2014-10-27T10:11:00Z</dcterms:created>
  <dcterms:modified xsi:type="dcterms:W3CDTF">2014-11-05T04:20:00Z</dcterms:modified>
</cp:coreProperties>
</file>