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51" w:rsidRPr="004B4C3A" w:rsidRDefault="00312A51" w:rsidP="00312A51">
      <w:pPr>
        <w:tabs>
          <w:tab w:val="left" w:pos="9639"/>
        </w:tabs>
        <w:ind w:firstLine="709"/>
        <w:jc w:val="right"/>
        <w:rPr>
          <w:sz w:val="22"/>
          <w:szCs w:val="22"/>
        </w:rPr>
      </w:pPr>
      <w:r w:rsidRPr="004B4C3A">
        <w:rPr>
          <w:sz w:val="22"/>
          <w:szCs w:val="22"/>
        </w:rPr>
        <w:t>Проект</w:t>
      </w:r>
    </w:p>
    <w:p w:rsidR="00312A51" w:rsidRPr="004B4C3A" w:rsidRDefault="00312A51" w:rsidP="00312A51">
      <w:pPr>
        <w:tabs>
          <w:tab w:val="left" w:pos="9639"/>
        </w:tabs>
        <w:ind w:firstLine="709"/>
        <w:jc w:val="right"/>
        <w:rPr>
          <w:sz w:val="22"/>
          <w:szCs w:val="22"/>
        </w:rPr>
      </w:pPr>
    </w:p>
    <w:p w:rsidR="00312A51" w:rsidRPr="004B4C3A" w:rsidRDefault="00312A51" w:rsidP="00312A51">
      <w:pPr>
        <w:tabs>
          <w:tab w:val="left" w:pos="9639"/>
        </w:tabs>
        <w:contextualSpacing/>
        <w:jc w:val="right"/>
        <w:rPr>
          <w:i/>
          <w:sz w:val="22"/>
          <w:szCs w:val="22"/>
        </w:rPr>
      </w:pPr>
      <w:r w:rsidRPr="004B4C3A">
        <w:rPr>
          <w:i/>
          <w:sz w:val="22"/>
          <w:szCs w:val="22"/>
        </w:rPr>
        <w:t xml:space="preserve">Вносится </w:t>
      </w:r>
    </w:p>
    <w:p w:rsidR="00312A51" w:rsidRPr="004B4C3A" w:rsidRDefault="00312A51" w:rsidP="00312A51">
      <w:pPr>
        <w:tabs>
          <w:tab w:val="left" w:pos="9639"/>
        </w:tabs>
        <w:spacing w:line="480" w:lineRule="auto"/>
        <w:contextualSpacing/>
        <w:jc w:val="right"/>
        <w:rPr>
          <w:i/>
          <w:sz w:val="22"/>
          <w:szCs w:val="22"/>
        </w:rPr>
      </w:pPr>
      <w:r w:rsidRPr="004B4C3A">
        <w:rPr>
          <w:i/>
          <w:sz w:val="22"/>
          <w:szCs w:val="22"/>
        </w:rPr>
        <w:t>Правительством Республики Алтай</w:t>
      </w:r>
    </w:p>
    <w:p w:rsidR="00312A51" w:rsidRPr="004B4C3A" w:rsidRDefault="00312A51" w:rsidP="00312A51">
      <w:pPr>
        <w:pStyle w:val="2"/>
        <w:tabs>
          <w:tab w:val="left" w:pos="9639"/>
        </w:tabs>
        <w:rPr>
          <w:b/>
          <w:szCs w:val="28"/>
        </w:rPr>
      </w:pPr>
      <w:r w:rsidRPr="004B4C3A">
        <w:rPr>
          <w:b/>
          <w:szCs w:val="28"/>
        </w:rPr>
        <w:t>РЕСПУБЛИКА АЛТАЙ</w:t>
      </w:r>
    </w:p>
    <w:p w:rsidR="00312A51" w:rsidRPr="004B4C3A" w:rsidRDefault="00312A51" w:rsidP="00312A51">
      <w:pPr>
        <w:pStyle w:val="2"/>
        <w:tabs>
          <w:tab w:val="left" w:pos="9639"/>
        </w:tabs>
        <w:rPr>
          <w:b/>
          <w:szCs w:val="28"/>
        </w:rPr>
      </w:pPr>
    </w:p>
    <w:p w:rsidR="00312A51" w:rsidRPr="004B4C3A" w:rsidRDefault="00312A51" w:rsidP="00312A51">
      <w:pPr>
        <w:pStyle w:val="2"/>
        <w:tabs>
          <w:tab w:val="left" w:pos="9639"/>
        </w:tabs>
        <w:rPr>
          <w:b/>
          <w:szCs w:val="28"/>
        </w:rPr>
      </w:pPr>
      <w:r w:rsidRPr="004B4C3A">
        <w:rPr>
          <w:b/>
          <w:szCs w:val="28"/>
        </w:rPr>
        <w:t>ЗАКОН</w:t>
      </w:r>
    </w:p>
    <w:p w:rsidR="00312A51" w:rsidRPr="004B4C3A" w:rsidRDefault="00312A51" w:rsidP="00312A51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312A51" w:rsidRDefault="00312A51" w:rsidP="00312A51">
      <w:pPr>
        <w:tabs>
          <w:tab w:val="left" w:pos="9639"/>
        </w:tabs>
        <w:jc w:val="center"/>
        <w:rPr>
          <w:b/>
          <w:sz w:val="28"/>
          <w:szCs w:val="28"/>
        </w:rPr>
      </w:pPr>
      <w:proofErr w:type="gramStart"/>
      <w:r w:rsidRPr="004B4C3A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приложение к </w:t>
      </w:r>
      <w:r w:rsidRPr="004B4C3A">
        <w:rPr>
          <w:b/>
          <w:sz w:val="28"/>
          <w:szCs w:val="28"/>
        </w:rPr>
        <w:t>Закон</w:t>
      </w:r>
      <w:r>
        <w:rPr>
          <w:b/>
          <w:sz w:val="28"/>
          <w:szCs w:val="28"/>
        </w:rPr>
        <w:t>у</w:t>
      </w:r>
      <w:r w:rsidRPr="004B4C3A">
        <w:rPr>
          <w:b/>
          <w:sz w:val="28"/>
          <w:szCs w:val="28"/>
        </w:rPr>
        <w:t xml:space="preserve"> Республики Алтай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«О наделении органов местного самоуправления в Республике Алтай отдельными государственными полномочиями Республики Алтай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</w:t>
      </w:r>
      <w:proofErr w:type="gramEnd"/>
      <w:r>
        <w:rPr>
          <w:b/>
          <w:sz w:val="28"/>
          <w:szCs w:val="28"/>
        </w:rPr>
        <w:t xml:space="preserve">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</w:t>
      </w:r>
    </w:p>
    <w:p w:rsidR="00312A51" w:rsidRPr="004B4C3A" w:rsidRDefault="00312A51" w:rsidP="00312A51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312A51" w:rsidRPr="0024730F" w:rsidRDefault="00312A51" w:rsidP="00312A51">
      <w:pPr>
        <w:tabs>
          <w:tab w:val="left" w:pos="9639"/>
        </w:tabs>
        <w:jc w:val="both"/>
        <w:rPr>
          <w:szCs w:val="28"/>
        </w:rPr>
      </w:pPr>
      <w:proofErr w:type="gramStart"/>
      <w:r w:rsidRPr="0024730F">
        <w:rPr>
          <w:szCs w:val="28"/>
        </w:rPr>
        <w:t>Принят</w:t>
      </w:r>
      <w:proofErr w:type="gramEnd"/>
    </w:p>
    <w:p w:rsidR="00312A51" w:rsidRPr="0024730F" w:rsidRDefault="00312A51" w:rsidP="00312A51">
      <w:pPr>
        <w:tabs>
          <w:tab w:val="left" w:pos="9639"/>
        </w:tabs>
        <w:jc w:val="both"/>
        <w:rPr>
          <w:szCs w:val="28"/>
        </w:rPr>
      </w:pPr>
      <w:r w:rsidRPr="0024730F">
        <w:rPr>
          <w:szCs w:val="28"/>
        </w:rPr>
        <w:t>Государственным Собранием –</w:t>
      </w:r>
    </w:p>
    <w:p w:rsidR="00312A51" w:rsidRPr="0024730F" w:rsidRDefault="00312A51" w:rsidP="00312A51">
      <w:pPr>
        <w:tabs>
          <w:tab w:val="left" w:pos="9639"/>
        </w:tabs>
        <w:jc w:val="both"/>
        <w:rPr>
          <w:szCs w:val="28"/>
        </w:rPr>
      </w:pPr>
      <w:r w:rsidRPr="0024730F">
        <w:rPr>
          <w:szCs w:val="28"/>
        </w:rPr>
        <w:t>Эл Курултай Республики Алтай</w:t>
      </w:r>
    </w:p>
    <w:p w:rsidR="00312A51" w:rsidRPr="0024730F" w:rsidRDefault="00312A51" w:rsidP="00312A51">
      <w:pPr>
        <w:tabs>
          <w:tab w:val="left" w:pos="9639"/>
        </w:tabs>
        <w:jc w:val="both"/>
        <w:rPr>
          <w:szCs w:val="28"/>
        </w:rPr>
      </w:pPr>
      <w:r w:rsidRPr="0024730F">
        <w:rPr>
          <w:szCs w:val="28"/>
        </w:rPr>
        <w:t>__________________ 2021 года</w:t>
      </w:r>
    </w:p>
    <w:p w:rsidR="00312A51" w:rsidRPr="004B4C3A" w:rsidRDefault="00312A51" w:rsidP="00312A5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312A51" w:rsidRPr="004B4C3A" w:rsidRDefault="00312A51" w:rsidP="00312A51">
      <w:pPr>
        <w:pStyle w:val="a3"/>
        <w:tabs>
          <w:tab w:val="left" w:pos="9639"/>
        </w:tabs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4B4C3A">
        <w:rPr>
          <w:b/>
          <w:bCs/>
          <w:color w:val="000000"/>
          <w:sz w:val="28"/>
          <w:szCs w:val="28"/>
        </w:rPr>
        <w:t>Статья 1</w:t>
      </w:r>
    </w:p>
    <w:p w:rsidR="00312A51" w:rsidRPr="004B4C3A" w:rsidRDefault="00312A51" w:rsidP="00312A51">
      <w:pPr>
        <w:pStyle w:val="a3"/>
        <w:tabs>
          <w:tab w:val="left" w:pos="9639"/>
        </w:tabs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312A51" w:rsidRDefault="00312A51" w:rsidP="00312A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930F75">
        <w:rPr>
          <w:color w:val="000000"/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 xml:space="preserve">приложение к </w:t>
      </w:r>
      <w:hyperlink r:id="rId4" w:history="1">
        <w:r w:rsidRPr="00930F75">
          <w:rPr>
            <w:color w:val="000000"/>
            <w:sz w:val="28"/>
            <w:szCs w:val="28"/>
          </w:rPr>
          <w:t>Закон</w:t>
        </w:r>
      </w:hyperlink>
      <w:r>
        <w:rPr>
          <w:sz w:val="28"/>
          <w:szCs w:val="28"/>
        </w:rPr>
        <w:t>у</w:t>
      </w:r>
      <w:r w:rsidRPr="00930F75">
        <w:rPr>
          <w:color w:val="000000"/>
          <w:sz w:val="28"/>
          <w:szCs w:val="28"/>
        </w:rPr>
        <w:t xml:space="preserve"> Республики Алтай № </w:t>
      </w:r>
      <w:r>
        <w:rPr>
          <w:color w:val="000000"/>
          <w:sz w:val="28"/>
          <w:szCs w:val="28"/>
        </w:rPr>
        <w:t>72</w:t>
      </w:r>
      <w:r w:rsidRPr="00930F75">
        <w:rPr>
          <w:color w:val="000000"/>
          <w:sz w:val="28"/>
          <w:szCs w:val="28"/>
        </w:rPr>
        <w:t>-РЗ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930F7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20</w:t>
      </w:r>
      <w:r w:rsidRPr="00930F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Pr="00930F75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7</w:t>
      </w:r>
      <w:r w:rsidRPr="00930F75">
        <w:rPr>
          <w:color w:val="000000"/>
          <w:sz w:val="28"/>
          <w:szCs w:val="28"/>
        </w:rPr>
        <w:t xml:space="preserve"> года «</w:t>
      </w:r>
      <w:r w:rsidRPr="00AD750F">
        <w:rPr>
          <w:sz w:val="28"/>
          <w:szCs w:val="28"/>
        </w:rPr>
        <w:t>О наделении органов местного самоуправления в Республике Алтай отдельными государственными полномочиями Республики Алтай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proofErr w:type="gramEnd"/>
      <w:r w:rsidRPr="00AD750F">
        <w:rPr>
          <w:sz w:val="28"/>
          <w:szCs w:val="28"/>
        </w:rPr>
        <w:t xml:space="preserve">, </w:t>
      </w:r>
      <w:proofErr w:type="gramStart"/>
      <w:r w:rsidRPr="00AD750F">
        <w:rPr>
          <w:sz w:val="28"/>
          <w:szCs w:val="28"/>
        </w:rPr>
        <w:t>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Pr="00930F75">
        <w:rPr>
          <w:color w:val="000000"/>
          <w:sz w:val="28"/>
          <w:szCs w:val="28"/>
        </w:rPr>
        <w:t>» (Сборник законодательства Республики Алтай, 201</w:t>
      </w:r>
      <w:r>
        <w:rPr>
          <w:color w:val="000000"/>
          <w:sz w:val="28"/>
          <w:szCs w:val="28"/>
        </w:rPr>
        <w:t>7</w:t>
      </w:r>
      <w:r w:rsidRPr="00930F75">
        <w:rPr>
          <w:color w:val="000000"/>
          <w:sz w:val="28"/>
          <w:szCs w:val="28"/>
        </w:rPr>
        <w:t>, № 1</w:t>
      </w:r>
      <w:r>
        <w:rPr>
          <w:color w:val="000000"/>
          <w:sz w:val="28"/>
          <w:szCs w:val="28"/>
        </w:rPr>
        <w:t>50</w:t>
      </w:r>
      <w:r w:rsidRPr="00930F75">
        <w:rPr>
          <w:color w:val="000000"/>
          <w:sz w:val="28"/>
          <w:szCs w:val="28"/>
        </w:rPr>
        <w:t>(1</w:t>
      </w:r>
      <w:r>
        <w:rPr>
          <w:color w:val="000000"/>
          <w:sz w:val="28"/>
          <w:szCs w:val="28"/>
        </w:rPr>
        <w:t>56)</w:t>
      </w:r>
      <w:r w:rsidRPr="00930F75">
        <w:rPr>
          <w:color w:val="000000"/>
          <w:sz w:val="28"/>
          <w:szCs w:val="28"/>
        </w:rPr>
        <w:t xml:space="preserve"> следующие изменения:</w:t>
      </w:r>
      <w:proofErr w:type="gramEnd"/>
    </w:p>
    <w:p w:rsidR="00312A51" w:rsidRDefault="00312A51" w:rsidP="00312A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в пункте 5 слова «на начало учебного года (1 сентября)» заменить словами «на 1 октября текущего финансового года»;</w:t>
      </w:r>
    </w:p>
    <w:p w:rsidR="00312A51" w:rsidRDefault="00312A51" w:rsidP="00312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во 2 абзаце пункта 6 слова «Сведения об организации, осуществляющей подготовку по образовательным программам начального общего, основного общего, среднего общего образования», утвержденной приказом Федеральной службы государственной статистики от 17 августа 2016 года № 429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 образовательным программам начального общего, основного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общего, среднего общего образования» </w:t>
      </w:r>
      <w:r w:rsidRPr="001623A4">
        <w:rPr>
          <w:color w:val="000000"/>
          <w:sz w:val="28"/>
          <w:szCs w:val="28"/>
        </w:rPr>
        <w:t>заменить словами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образования», утвержденной приказом </w:t>
      </w:r>
      <w:r>
        <w:rPr>
          <w:color w:val="000000"/>
          <w:sz w:val="28"/>
          <w:szCs w:val="28"/>
        </w:rPr>
        <w:t>Федеральной службы государственной статистики от 5 августа 2020 года № 431 «Об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образования».</w:t>
      </w:r>
      <w:proofErr w:type="gramEnd"/>
    </w:p>
    <w:p w:rsidR="00312A51" w:rsidRDefault="00312A51" w:rsidP="00312A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12A51" w:rsidRPr="004B4C3A" w:rsidRDefault="00312A51" w:rsidP="00312A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</w:t>
      </w:r>
    </w:p>
    <w:p w:rsidR="00312A51" w:rsidRPr="004B4C3A" w:rsidRDefault="00312A51" w:rsidP="00312A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2A51" w:rsidRPr="004B4C3A" w:rsidRDefault="00312A51" w:rsidP="00312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C3A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>п</w:t>
      </w:r>
      <w:r w:rsidRPr="00234BAD">
        <w:rPr>
          <w:sz w:val="28"/>
          <w:szCs w:val="28"/>
        </w:rPr>
        <w:t>о истечении 10 дней после дня его официального опубликования</w:t>
      </w:r>
      <w:r w:rsidRPr="004B4C3A">
        <w:rPr>
          <w:sz w:val="28"/>
          <w:szCs w:val="28"/>
        </w:rPr>
        <w:t>.</w:t>
      </w:r>
    </w:p>
    <w:p w:rsidR="00312A51" w:rsidRDefault="00312A51" w:rsidP="00312A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2A51" w:rsidRPr="004B4C3A" w:rsidRDefault="00312A51" w:rsidP="00312A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31" w:type="dxa"/>
        <w:tblInd w:w="149" w:type="dxa"/>
        <w:tblLayout w:type="fixed"/>
        <w:tblLook w:val="0000"/>
      </w:tblPr>
      <w:tblGrid>
        <w:gridCol w:w="5062"/>
        <w:gridCol w:w="3969"/>
      </w:tblGrid>
      <w:tr w:rsidR="00312A51" w:rsidRPr="004B4C3A" w:rsidTr="00F474D5">
        <w:trPr>
          <w:trHeight w:val="1658"/>
        </w:trPr>
        <w:tc>
          <w:tcPr>
            <w:tcW w:w="5062" w:type="dxa"/>
          </w:tcPr>
          <w:p w:rsidR="00312A51" w:rsidRPr="004B4C3A" w:rsidRDefault="00312A51" w:rsidP="00F474D5">
            <w:pPr>
              <w:pStyle w:val="ConsNonformat"/>
              <w:widowControl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C3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4B4C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Государственного Собрания - </w:t>
            </w:r>
            <w:r w:rsidRPr="004B4C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 Курултай Республики Алтай </w:t>
            </w:r>
            <w:r w:rsidRPr="004B4C3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12A51" w:rsidRPr="004B4C3A" w:rsidRDefault="00312A51" w:rsidP="00F474D5">
            <w:pPr>
              <w:pStyle w:val="ConsNonformat"/>
              <w:widowControl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    А</w:t>
            </w:r>
            <w:r w:rsidRPr="004B4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4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Кохоев</w:t>
            </w:r>
            <w:proofErr w:type="spellEnd"/>
          </w:p>
        </w:tc>
        <w:tc>
          <w:tcPr>
            <w:tcW w:w="3969" w:type="dxa"/>
          </w:tcPr>
          <w:p w:rsidR="00312A51" w:rsidRPr="004B4C3A" w:rsidRDefault="00312A51" w:rsidP="00F474D5">
            <w:pPr>
              <w:pStyle w:val="ConsNonformat"/>
              <w:widowControl/>
              <w:tabs>
                <w:tab w:val="left" w:pos="32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C3A">
              <w:rPr>
                <w:rFonts w:ascii="Times New Roman" w:hAnsi="Times New Roman" w:cs="Times New Roman"/>
                <w:sz w:val="28"/>
                <w:szCs w:val="28"/>
              </w:rPr>
              <w:t>Глава Республики Алтай,</w:t>
            </w:r>
            <w:r w:rsidRPr="004B4C3A">
              <w:rPr>
                <w:rFonts w:ascii="Times New Roman" w:hAnsi="Times New Roman" w:cs="Times New Roman"/>
                <w:sz w:val="28"/>
                <w:szCs w:val="28"/>
              </w:rPr>
              <w:br/>
              <w:t>Председатель Правительства</w:t>
            </w:r>
            <w:r w:rsidRPr="004B4C3A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 Алтай</w:t>
            </w:r>
          </w:p>
          <w:p w:rsidR="00312A51" w:rsidRPr="004B4C3A" w:rsidRDefault="00312A51" w:rsidP="00F474D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C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B4C3A">
              <w:rPr>
                <w:rFonts w:ascii="Times New Roman" w:hAnsi="Times New Roman" w:cs="Times New Roman"/>
                <w:sz w:val="28"/>
                <w:szCs w:val="28"/>
              </w:rPr>
              <w:t xml:space="preserve">О.Л. </w:t>
            </w:r>
            <w:proofErr w:type="spellStart"/>
            <w:r w:rsidRPr="004B4C3A">
              <w:rPr>
                <w:rFonts w:ascii="Times New Roman" w:hAnsi="Times New Roman" w:cs="Times New Roman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A87FC7" w:rsidRDefault="00A87FC7"/>
    <w:sectPr w:rsidR="00A87FC7" w:rsidSect="00312A51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2A51"/>
    <w:rsid w:val="00312A51"/>
    <w:rsid w:val="00A8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12A5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2A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12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12A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12A51"/>
    <w:pPr>
      <w:spacing w:before="100" w:beforeAutospacing="1" w:after="119"/>
    </w:pPr>
  </w:style>
  <w:style w:type="character" w:customStyle="1" w:styleId="ConsPlusNormal0">
    <w:name w:val="ConsPlusNormal Знак"/>
    <w:link w:val="ConsPlusNormal"/>
    <w:locked/>
    <w:rsid w:val="00312A51"/>
    <w:rPr>
      <w:rFonts w:ascii="Arial" w:eastAsia="Times New Roman" w:hAnsi="Arial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948754EE929497CEB2F3D7471A93B12902C7E64B52E3994D40C093F800973188FFE31128B10A3325FF2E1D6604D7CAA8T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ТымиевВК</dc:creator>
  <cp:keywords/>
  <dc:description/>
  <cp:lastModifiedBy>ТымиевВК</cp:lastModifiedBy>
  <cp:revision>1</cp:revision>
  <dcterms:created xsi:type="dcterms:W3CDTF">2021-06-22T08:51:00Z</dcterms:created>
  <dcterms:modified xsi:type="dcterms:W3CDTF">2021-06-22T08:52:00Z</dcterms:modified>
</cp:coreProperties>
</file>