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CF" w:rsidRPr="00390DBF" w:rsidRDefault="00EB64CF" w:rsidP="00EB64CF">
      <w:pPr>
        <w:spacing w:after="0" w:line="240" w:lineRule="auto"/>
        <w:ind w:firstLine="709"/>
        <w:rPr>
          <w:szCs w:val="28"/>
        </w:rPr>
      </w:pPr>
    </w:p>
    <w:p w:rsidR="00EB64CF" w:rsidRPr="00EB64CF" w:rsidRDefault="00EB64CF" w:rsidP="00937AC7">
      <w:pPr>
        <w:spacing w:after="0" w:line="360" w:lineRule="auto"/>
        <w:jc w:val="center"/>
        <w:rPr>
          <w:rFonts w:ascii="Times New Roman" w:hAnsi="Times New Roman" w:cs="Times New Roman"/>
          <w:b/>
          <w:sz w:val="28"/>
          <w:szCs w:val="28"/>
        </w:rPr>
      </w:pPr>
    </w:p>
    <w:p w:rsidR="00191CB0" w:rsidRPr="00B84AF3" w:rsidRDefault="00191CB0" w:rsidP="00937AC7">
      <w:pPr>
        <w:spacing w:after="0" w:line="360" w:lineRule="auto"/>
        <w:jc w:val="center"/>
        <w:rPr>
          <w:rFonts w:ascii="Times New Roman" w:hAnsi="Times New Roman" w:cs="Times New Roman"/>
          <w:b/>
          <w:sz w:val="32"/>
          <w:szCs w:val="32"/>
        </w:rPr>
      </w:pPr>
      <w:r w:rsidRPr="00B84AF3">
        <w:rPr>
          <w:rFonts w:ascii="Times New Roman" w:hAnsi="Times New Roman" w:cs="Times New Roman"/>
          <w:b/>
          <w:sz w:val="32"/>
          <w:szCs w:val="32"/>
        </w:rPr>
        <w:t>Управление изменениями: образовательная среда и новые результаты</w:t>
      </w:r>
    </w:p>
    <w:p w:rsidR="00EB64CF" w:rsidRPr="00B84AF3" w:rsidRDefault="00EB64CF" w:rsidP="00EB64CF">
      <w:pPr>
        <w:spacing w:after="0" w:line="240" w:lineRule="auto"/>
        <w:ind w:firstLine="709"/>
        <w:jc w:val="center"/>
        <w:rPr>
          <w:rFonts w:ascii="Times New Roman" w:hAnsi="Times New Roman" w:cs="Times New Roman"/>
          <w:sz w:val="32"/>
          <w:szCs w:val="32"/>
        </w:rPr>
      </w:pPr>
      <w:r w:rsidRPr="00B84AF3">
        <w:rPr>
          <w:rFonts w:ascii="Times New Roman" w:hAnsi="Times New Roman" w:cs="Times New Roman"/>
          <w:sz w:val="32"/>
          <w:szCs w:val="32"/>
        </w:rPr>
        <w:t>Уважаемые</w:t>
      </w:r>
    </w:p>
    <w:p w:rsidR="00EB64CF" w:rsidRPr="00B84AF3" w:rsidRDefault="00EB64CF" w:rsidP="00EB64CF">
      <w:pPr>
        <w:spacing w:after="0" w:line="240" w:lineRule="auto"/>
        <w:ind w:firstLine="709"/>
        <w:jc w:val="center"/>
        <w:rPr>
          <w:rFonts w:ascii="Times New Roman" w:hAnsi="Times New Roman" w:cs="Times New Roman"/>
          <w:sz w:val="32"/>
          <w:szCs w:val="32"/>
        </w:rPr>
      </w:pPr>
      <w:r w:rsidRPr="00B84AF3">
        <w:rPr>
          <w:rFonts w:ascii="Times New Roman" w:hAnsi="Times New Roman" w:cs="Times New Roman"/>
          <w:sz w:val="32"/>
          <w:szCs w:val="32"/>
        </w:rPr>
        <w:t>Александр Васильевич, Владимир Николаевич!</w:t>
      </w:r>
    </w:p>
    <w:p w:rsidR="00EB64CF" w:rsidRPr="00B84AF3" w:rsidRDefault="00EB64CF" w:rsidP="00EB64CF">
      <w:pPr>
        <w:spacing w:after="0" w:line="240" w:lineRule="auto"/>
        <w:ind w:firstLine="709"/>
        <w:jc w:val="center"/>
        <w:rPr>
          <w:rFonts w:ascii="Times New Roman" w:hAnsi="Times New Roman" w:cs="Times New Roman"/>
          <w:sz w:val="32"/>
          <w:szCs w:val="32"/>
        </w:rPr>
      </w:pPr>
    </w:p>
    <w:p w:rsidR="00432F08" w:rsidRPr="00B84AF3" w:rsidRDefault="00432F08" w:rsidP="00ED7ED9">
      <w:pPr>
        <w:spacing w:after="0" w:line="360" w:lineRule="auto"/>
        <w:jc w:val="center"/>
        <w:rPr>
          <w:rFonts w:ascii="Times New Roman" w:hAnsi="Times New Roman" w:cs="Times New Roman"/>
          <w:sz w:val="32"/>
          <w:szCs w:val="32"/>
        </w:rPr>
      </w:pPr>
      <w:r w:rsidRPr="00B84AF3">
        <w:rPr>
          <w:rFonts w:ascii="Times New Roman" w:hAnsi="Times New Roman" w:cs="Times New Roman"/>
          <w:sz w:val="32"/>
          <w:szCs w:val="32"/>
        </w:rPr>
        <w:t>Уважаемые участники августовского совещания!</w:t>
      </w:r>
    </w:p>
    <w:p w:rsidR="00EB64CF" w:rsidRPr="00B84AF3" w:rsidRDefault="00EB64CF" w:rsidP="00ED7ED9">
      <w:pPr>
        <w:spacing w:after="0" w:line="360" w:lineRule="auto"/>
        <w:jc w:val="center"/>
        <w:rPr>
          <w:rFonts w:ascii="Times New Roman" w:hAnsi="Times New Roman" w:cs="Times New Roman"/>
          <w:b/>
          <w:sz w:val="32"/>
          <w:szCs w:val="32"/>
        </w:rPr>
      </w:pPr>
    </w:p>
    <w:p w:rsidR="00432F08" w:rsidRPr="00B84AF3" w:rsidRDefault="00432F08" w:rsidP="00432F08">
      <w:pPr>
        <w:spacing w:after="0" w:line="360" w:lineRule="auto"/>
        <w:ind w:firstLine="567"/>
        <w:jc w:val="both"/>
        <w:rPr>
          <w:rFonts w:ascii="Times New Roman" w:hAnsi="Times New Roman" w:cs="Times New Roman"/>
          <w:sz w:val="32"/>
          <w:szCs w:val="32"/>
        </w:rPr>
      </w:pPr>
      <w:r w:rsidRPr="00B84AF3">
        <w:rPr>
          <w:rFonts w:ascii="Times New Roman" w:hAnsi="Times New Roman" w:cs="Times New Roman"/>
          <w:sz w:val="32"/>
          <w:szCs w:val="32"/>
        </w:rPr>
        <w:t xml:space="preserve">Разрешите поздравить вас, а в вашем лице всё педагогическое сообщество республики – с началом нового учебного года! И пожелать всем нам новых идей и сил для их воплощения! Сегодня мы будем обсуждать управление изменениями и новые образовательные результаты. </w:t>
      </w:r>
    </w:p>
    <w:p w:rsidR="00406219" w:rsidRDefault="00B74704" w:rsidP="00406219">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w:t>
      </w:r>
      <w:r w:rsidR="00382F87" w:rsidRPr="00B84AF3">
        <w:rPr>
          <w:rFonts w:ascii="Times New Roman" w:hAnsi="Times New Roman" w:cs="Times New Roman"/>
          <w:sz w:val="32"/>
          <w:szCs w:val="32"/>
        </w:rPr>
        <w:tab/>
      </w:r>
      <w:r w:rsidR="000079C8" w:rsidRPr="00B84AF3">
        <w:rPr>
          <w:rFonts w:ascii="Times New Roman" w:hAnsi="Times New Roman" w:cs="Times New Roman"/>
          <w:sz w:val="32"/>
          <w:szCs w:val="32"/>
        </w:rPr>
        <w:t xml:space="preserve">В  ежегодном послании Федеральному  собранию 1  декабря 2016  года Президент  России Владимир Владимирович Путин  подчеркнул,  что «Смысл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 на демографические программы,  улучшение  экологии,  здоровья людей, развитие образования и культуры». </w:t>
      </w:r>
    </w:p>
    <w:p w:rsidR="00A0709E" w:rsidRPr="00B84AF3" w:rsidRDefault="000079C8" w:rsidP="00406219">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На решение этих задач </w:t>
      </w:r>
      <w:r w:rsidR="00B74704" w:rsidRPr="00B84AF3">
        <w:rPr>
          <w:rFonts w:ascii="Times New Roman" w:hAnsi="Times New Roman" w:cs="Times New Roman"/>
          <w:sz w:val="32"/>
          <w:szCs w:val="32"/>
        </w:rPr>
        <w:t xml:space="preserve">будет </w:t>
      </w:r>
      <w:r w:rsidRPr="00B84AF3">
        <w:rPr>
          <w:rFonts w:ascii="Times New Roman" w:hAnsi="Times New Roman" w:cs="Times New Roman"/>
          <w:sz w:val="32"/>
          <w:szCs w:val="32"/>
        </w:rPr>
        <w:t xml:space="preserve">направлена вся наша деятельность в </w:t>
      </w:r>
      <w:r w:rsidR="00B74704" w:rsidRPr="00B84AF3">
        <w:rPr>
          <w:rFonts w:ascii="Times New Roman" w:hAnsi="Times New Roman" w:cs="Times New Roman"/>
          <w:sz w:val="32"/>
          <w:szCs w:val="32"/>
        </w:rPr>
        <w:t xml:space="preserve">новом </w:t>
      </w:r>
      <w:r w:rsidR="00191CB0" w:rsidRPr="00B84AF3">
        <w:rPr>
          <w:rFonts w:ascii="Times New Roman" w:hAnsi="Times New Roman" w:cs="Times New Roman"/>
          <w:sz w:val="32"/>
          <w:szCs w:val="32"/>
        </w:rPr>
        <w:t xml:space="preserve">учебном </w:t>
      </w:r>
      <w:r w:rsidRPr="00B84AF3">
        <w:rPr>
          <w:rFonts w:ascii="Times New Roman" w:hAnsi="Times New Roman" w:cs="Times New Roman"/>
          <w:sz w:val="32"/>
          <w:szCs w:val="32"/>
        </w:rPr>
        <w:t>году.</w:t>
      </w:r>
      <w:r w:rsidR="00B74704" w:rsidRPr="00B84AF3">
        <w:rPr>
          <w:rFonts w:ascii="Times New Roman" w:hAnsi="Times New Roman" w:cs="Times New Roman"/>
          <w:sz w:val="32"/>
          <w:szCs w:val="32"/>
        </w:rPr>
        <w:t xml:space="preserve"> Но существен</w:t>
      </w:r>
      <w:r w:rsidR="00382F87" w:rsidRPr="00B84AF3">
        <w:rPr>
          <w:rFonts w:ascii="Times New Roman" w:hAnsi="Times New Roman" w:cs="Times New Roman"/>
          <w:sz w:val="32"/>
          <w:szCs w:val="32"/>
        </w:rPr>
        <w:t>ный задел был сделан уже в 2016-ом</w:t>
      </w:r>
      <w:r w:rsidR="00B74704" w:rsidRPr="00B84AF3">
        <w:rPr>
          <w:rFonts w:ascii="Times New Roman" w:hAnsi="Times New Roman" w:cs="Times New Roman"/>
          <w:sz w:val="32"/>
          <w:szCs w:val="32"/>
        </w:rPr>
        <w:t>.</w:t>
      </w:r>
    </w:p>
    <w:p w:rsidR="00191CB0" w:rsidRPr="00B84AF3" w:rsidRDefault="00191CB0" w:rsidP="00937AC7">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w:t>
      </w:r>
      <w:r w:rsidR="00382F87" w:rsidRPr="00B84AF3">
        <w:rPr>
          <w:rFonts w:ascii="Times New Roman" w:hAnsi="Times New Roman" w:cs="Times New Roman"/>
          <w:sz w:val="32"/>
          <w:szCs w:val="32"/>
        </w:rPr>
        <w:tab/>
      </w:r>
      <w:r w:rsidR="00077C5E" w:rsidRPr="00B84AF3">
        <w:rPr>
          <w:rFonts w:ascii="Times New Roman" w:hAnsi="Times New Roman" w:cs="Times New Roman"/>
          <w:sz w:val="32"/>
          <w:szCs w:val="32"/>
        </w:rPr>
        <w:t>Коллеги, б</w:t>
      </w:r>
      <w:r w:rsidRPr="00B84AF3">
        <w:rPr>
          <w:rFonts w:ascii="Times New Roman" w:hAnsi="Times New Roman" w:cs="Times New Roman"/>
          <w:sz w:val="32"/>
          <w:szCs w:val="32"/>
        </w:rPr>
        <w:t>лагодаря  совместной  работе</w:t>
      </w:r>
      <w:r w:rsidR="00077C5E" w:rsidRPr="00B84AF3">
        <w:rPr>
          <w:rFonts w:ascii="Times New Roman" w:hAnsi="Times New Roman" w:cs="Times New Roman"/>
          <w:sz w:val="32"/>
          <w:szCs w:val="32"/>
        </w:rPr>
        <w:t xml:space="preserve">  </w:t>
      </w:r>
      <w:r w:rsidRPr="00B84AF3">
        <w:rPr>
          <w:rFonts w:ascii="Times New Roman" w:hAnsi="Times New Roman" w:cs="Times New Roman"/>
          <w:sz w:val="32"/>
          <w:szCs w:val="32"/>
        </w:rPr>
        <w:t xml:space="preserve"> </w:t>
      </w:r>
      <w:r w:rsidR="00077C5E" w:rsidRPr="00B84AF3">
        <w:rPr>
          <w:rFonts w:ascii="Times New Roman" w:hAnsi="Times New Roman" w:cs="Times New Roman"/>
          <w:sz w:val="32"/>
          <w:szCs w:val="32"/>
        </w:rPr>
        <w:t xml:space="preserve">нам </w:t>
      </w:r>
      <w:r w:rsidRPr="00B84AF3">
        <w:rPr>
          <w:rFonts w:ascii="Times New Roman" w:hAnsi="Times New Roman" w:cs="Times New Roman"/>
          <w:sz w:val="32"/>
          <w:szCs w:val="32"/>
        </w:rPr>
        <w:t xml:space="preserve"> удалось  обеспечить  стабильное функционирование  отрасли,  сохранить  и  </w:t>
      </w:r>
      <w:r w:rsidRPr="00B84AF3">
        <w:rPr>
          <w:rFonts w:ascii="Times New Roman" w:hAnsi="Times New Roman" w:cs="Times New Roman"/>
          <w:sz w:val="32"/>
          <w:szCs w:val="32"/>
        </w:rPr>
        <w:lastRenderedPageBreak/>
        <w:t xml:space="preserve">исполнить  в  полном  объеме  социальные обязательства, а  также продолжить реализацию региональных проектов – точек роста. </w:t>
      </w:r>
    </w:p>
    <w:p w:rsidR="00890F06" w:rsidRPr="00B84AF3" w:rsidRDefault="00191CB0" w:rsidP="00890F06">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Система образования Республики Алтай – это разветвленная сеть. </w:t>
      </w:r>
      <w:r w:rsidR="00890F06" w:rsidRPr="00B84AF3">
        <w:rPr>
          <w:rFonts w:ascii="Times New Roman" w:hAnsi="Times New Roman" w:cs="Times New Roman"/>
          <w:sz w:val="32"/>
          <w:szCs w:val="32"/>
        </w:rPr>
        <w:t xml:space="preserve"> </w:t>
      </w:r>
    </w:p>
    <w:p w:rsidR="00AC6343" w:rsidRPr="00B84AF3" w:rsidRDefault="00AC6343" w:rsidP="00937AC7">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w:t>
      </w:r>
      <w:proofErr w:type="spellStart"/>
      <w:r w:rsidRPr="00B84AF3">
        <w:rPr>
          <w:rFonts w:ascii="Times New Roman" w:hAnsi="Times New Roman" w:cs="Times New Roman"/>
          <w:sz w:val="32"/>
          <w:szCs w:val="32"/>
        </w:rPr>
        <w:t>Разноплановость</w:t>
      </w:r>
      <w:proofErr w:type="spellEnd"/>
      <w:r w:rsidRPr="00B84AF3">
        <w:rPr>
          <w:rFonts w:ascii="Times New Roman" w:hAnsi="Times New Roman" w:cs="Times New Roman"/>
          <w:sz w:val="32"/>
          <w:szCs w:val="32"/>
        </w:rPr>
        <w:t xml:space="preserve">  образовательного  пространства </w:t>
      </w:r>
      <w:r w:rsidR="00382F87" w:rsidRPr="00B84AF3">
        <w:rPr>
          <w:rFonts w:ascii="Times New Roman" w:hAnsi="Times New Roman" w:cs="Times New Roman"/>
          <w:sz w:val="32"/>
          <w:szCs w:val="32"/>
        </w:rPr>
        <w:t>региона</w:t>
      </w:r>
      <w:r w:rsidRPr="00B84AF3">
        <w:rPr>
          <w:rFonts w:ascii="Times New Roman" w:hAnsi="Times New Roman" w:cs="Times New Roman"/>
          <w:sz w:val="32"/>
          <w:szCs w:val="32"/>
        </w:rPr>
        <w:t xml:space="preserve">  определяет нашу с вами ответственность за решение задач по управлению изменениями  в региональной системе образования.</w:t>
      </w:r>
    </w:p>
    <w:p w:rsidR="00AC6343" w:rsidRPr="00B84AF3" w:rsidRDefault="00AC6343" w:rsidP="00382F87">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Важнейшими условиями достижения качественного образования являются: </w:t>
      </w:r>
    </w:p>
    <w:p w:rsidR="00AC6343" w:rsidRPr="00B84AF3" w:rsidRDefault="00AC6343" w:rsidP="00937AC7">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финансовое обеспечение, </w:t>
      </w:r>
    </w:p>
    <w:p w:rsidR="00AC6343" w:rsidRPr="00B84AF3" w:rsidRDefault="00AC6343" w:rsidP="00937AC7">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современная материально-техническая база, </w:t>
      </w:r>
    </w:p>
    <w:p w:rsidR="00AC6343" w:rsidRPr="00B84AF3" w:rsidRDefault="00AC6343" w:rsidP="00937AC7">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кадровые ресурсы.</w:t>
      </w:r>
    </w:p>
    <w:p w:rsidR="00E762A9" w:rsidRPr="00B84AF3" w:rsidRDefault="00E762A9" w:rsidP="00937AC7">
      <w:pPr>
        <w:spacing w:after="0" w:line="360" w:lineRule="auto"/>
        <w:jc w:val="both"/>
        <w:rPr>
          <w:rFonts w:ascii="Times New Roman" w:hAnsi="Times New Roman" w:cs="Times New Roman"/>
          <w:sz w:val="32"/>
          <w:szCs w:val="32"/>
        </w:rPr>
      </w:pPr>
    </w:p>
    <w:p w:rsidR="00E762A9" w:rsidRPr="00B84AF3" w:rsidRDefault="00E762A9" w:rsidP="00E762A9">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 xml:space="preserve">В 2017 году на материально-техническое оснащение детских садов выделено 12 </w:t>
      </w:r>
      <w:r w:rsidR="00382F87" w:rsidRPr="00B84AF3">
        <w:rPr>
          <w:rFonts w:ascii="Times New Roman" w:hAnsi="Times New Roman" w:cs="Times New Roman"/>
          <w:sz w:val="32"/>
          <w:szCs w:val="32"/>
        </w:rPr>
        <w:t xml:space="preserve">млн. </w:t>
      </w:r>
      <w:r w:rsidRPr="00B84AF3">
        <w:rPr>
          <w:rFonts w:ascii="Times New Roman" w:hAnsi="Times New Roman" w:cs="Times New Roman"/>
          <w:sz w:val="32"/>
          <w:szCs w:val="32"/>
        </w:rPr>
        <w:t>425</w:t>
      </w:r>
      <w:r w:rsidR="00382F87" w:rsidRPr="00B84AF3">
        <w:rPr>
          <w:rFonts w:ascii="Times New Roman" w:hAnsi="Times New Roman" w:cs="Times New Roman"/>
          <w:sz w:val="32"/>
          <w:szCs w:val="32"/>
        </w:rPr>
        <w:t xml:space="preserve"> тыс. 600 рублей</w:t>
      </w:r>
      <w:r w:rsidRPr="00B84AF3">
        <w:rPr>
          <w:rFonts w:ascii="Times New Roman" w:hAnsi="Times New Roman" w:cs="Times New Roman"/>
          <w:sz w:val="32"/>
          <w:szCs w:val="32"/>
        </w:rPr>
        <w:t xml:space="preserve">: </w:t>
      </w:r>
    </w:p>
    <w:p w:rsidR="00E762A9" w:rsidRPr="00B84AF3" w:rsidRDefault="00382F87" w:rsidP="00E762A9">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проведен</w:t>
      </w:r>
      <w:r w:rsidR="00E762A9" w:rsidRPr="00B84AF3">
        <w:rPr>
          <w:rFonts w:ascii="Times New Roman" w:hAnsi="Times New Roman" w:cs="Times New Roman"/>
          <w:sz w:val="32"/>
          <w:szCs w:val="32"/>
        </w:rPr>
        <w:t xml:space="preserve"> капитальный ремонт детского сада в с. </w:t>
      </w:r>
      <w:proofErr w:type="spellStart"/>
      <w:r w:rsidR="00E762A9" w:rsidRPr="00B84AF3">
        <w:rPr>
          <w:rFonts w:ascii="Times New Roman" w:hAnsi="Times New Roman" w:cs="Times New Roman"/>
          <w:sz w:val="32"/>
          <w:szCs w:val="32"/>
        </w:rPr>
        <w:t>Катанда</w:t>
      </w:r>
      <w:proofErr w:type="spellEnd"/>
      <w:r w:rsidR="00E762A9" w:rsidRPr="00B84AF3">
        <w:rPr>
          <w:rFonts w:ascii="Times New Roman" w:hAnsi="Times New Roman" w:cs="Times New Roman"/>
          <w:sz w:val="32"/>
          <w:szCs w:val="32"/>
        </w:rPr>
        <w:t xml:space="preserve"> </w:t>
      </w:r>
      <w:proofErr w:type="spellStart"/>
      <w:r w:rsidR="00E762A9" w:rsidRPr="00B84AF3">
        <w:rPr>
          <w:rFonts w:ascii="Times New Roman" w:hAnsi="Times New Roman" w:cs="Times New Roman"/>
          <w:sz w:val="32"/>
          <w:szCs w:val="32"/>
        </w:rPr>
        <w:t>Усть-Коксинский</w:t>
      </w:r>
      <w:proofErr w:type="spellEnd"/>
      <w:r w:rsidR="00E762A9" w:rsidRPr="00B84AF3">
        <w:rPr>
          <w:rFonts w:ascii="Times New Roman" w:hAnsi="Times New Roman" w:cs="Times New Roman"/>
          <w:sz w:val="32"/>
          <w:szCs w:val="32"/>
        </w:rPr>
        <w:t xml:space="preserve"> район;</w:t>
      </w:r>
    </w:p>
    <w:p w:rsidR="00E762A9" w:rsidRPr="00B84AF3" w:rsidRDefault="00E762A9" w:rsidP="00E762A9">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погашен</w:t>
      </w:r>
      <w:r w:rsidR="00382F87" w:rsidRPr="00B84AF3">
        <w:rPr>
          <w:rFonts w:ascii="Times New Roman" w:hAnsi="Times New Roman" w:cs="Times New Roman"/>
          <w:sz w:val="32"/>
          <w:szCs w:val="32"/>
        </w:rPr>
        <w:t>а</w:t>
      </w:r>
      <w:r w:rsidRPr="00B84AF3">
        <w:rPr>
          <w:rFonts w:ascii="Times New Roman" w:hAnsi="Times New Roman" w:cs="Times New Roman"/>
          <w:sz w:val="32"/>
          <w:szCs w:val="32"/>
        </w:rPr>
        <w:t xml:space="preserve"> кредиторск</w:t>
      </w:r>
      <w:r w:rsidR="00382F87" w:rsidRPr="00B84AF3">
        <w:rPr>
          <w:rFonts w:ascii="Times New Roman" w:hAnsi="Times New Roman" w:cs="Times New Roman"/>
          <w:sz w:val="32"/>
          <w:szCs w:val="32"/>
        </w:rPr>
        <w:t>ая</w:t>
      </w:r>
      <w:r w:rsidRPr="00B84AF3">
        <w:rPr>
          <w:rFonts w:ascii="Times New Roman" w:hAnsi="Times New Roman" w:cs="Times New Roman"/>
          <w:sz w:val="32"/>
          <w:szCs w:val="32"/>
        </w:rPr>
        <w:t xml:space="preserve"> задолженност</w:t>
      </w:r>
      <w:r w:rsidR="00382F87" w:rsidRPr="00B84AF3">
        <w:rPr>
          <w:rFonts w:ascii="Times New Roman" w:hAnsi="Times New Roman" w:cs="Times New Roman"/>
          <w:sz w:val="32"/>
          <w:szCs w:val="32"/>
        </w:rPr>
        <w:t>ь</w:t>
      </w:r>
      <w:r w:rsidRPr="00B84AF3">
        <w:rPr>
          <w:rFonts w:ascii="Times New Roman" w:hAnsi="Times New Roman" w:cs="Times New Roman"/>
          <w:sz w:val="32"/>
          <w:szCs w:val="32"/>
        </w:rPr>
        <w:t xml:space="preserve"> за капитальный ремонт детского сада </w:t>
      </w:r>
      <w:proofErr w:type="gramStart"/>
      <w:r w:rsidRPr="00B84AF3">
        <w:rPr>
          <w:rFonts w:ascii="Times New Roman" w:hAnsi="Times New Roman" w:cs="Times New Roman"/>
          <w:sz w:val="32"/>
          <w:szCs w:val="32"/>
        </w:rPr>
        <w:t>в</w:t>
      </w:r>
      <w:proofErr w:type="gramEnd"/>
      <w:r w:rsidRPr="00B84AF3">
        <w:rPr>
          <w:rFonts w:ascii="Times New Roman" w:hAnsi="Times New Roman" w:cs="Times New Roman"/>
          <w:sz w:val="32"/>
          <w:szCs w:val="32"/>
        </w:rPr>
        <w:t xml:space="preserve"> с. </w:t>
      </w:r>
      <w:proofErr w:type="spellStart"/>
      <w:r w:rsidRPr="00B84AF3">
        <w:rPr>
          <w:rFonts w:ascii="Times New Roman" w:hAnsi="Times New Roman" w:cs="Times New Roman"/>
          <w:sz w:val="32"/>
          <w:szCs w:val="32"/>
        </w:rPr>
        <w:t>Уймень</w:t>
      </w:r>
      <w:proofErr w:type="spellEnd"/>
      <w:r w:rsidRPr="00B84AF3">
        <w:rPr>
          <w:rFonts w:ascii="Times New Roman" w:hAnsi="Times New Roman" w:cs="Times New Roman"/>
          <w:sz w:val="32"/>
          <w:szCs w:val="32"/>
        </w:rPr>
        <w:t xml:space="preserve"> </w:t>
      </w:r>
      <w:proofErr w:type="spellStart"/>
      <w:r w:rsidRPr="00B84AF3">
        <w:rPr>
          <w:rFonts w:ascii="Times New Roman" w:hAnsi="Times New Roman" w:cs="Times New Roman"/>
          <w:sz w:val="32"/>
          <w:szCs w:val="32"/>
        </w:rPr>
        <w:t>Чойского</w:t>
      </w:r>
      <w:proofErr w:type="spellEnd"/>
      <w:r w:rsidRPr="00B84AF3">
        <w:rPr>
          <w:rFonts w:ascii="Times New Roman" w:hAnsi="Times New Roman" w:cs="Times New Roman"/>
          <w:sz w:val="32"/>
          <w:szCs w:val="32"/>
        </w:rPr>
        <w:t xml:space="preserve"> района.</w:t>
      </w:r>
    </w:p>
    <w:p w:rsidR="00E65D03" w:rsidRPr="00B84AF3" w:rsidRDefault="00E762A9" w:rsidP="00E762A9">
      <w:pPr>
        <w:spacing w:after="0" w:line="360" w:lineRule="auto"/>
        <w:jc w:val="both"/>
        <w:rPr>
          <w:rFonts w:ascii="Times New Roman" w:eastAsia="Times New Roman" w:hAnsi="Times New Roman" w:cs="Times New Roman"/>
          <w:sz w:val="32"/>
          <w:szCs w:val="32"/>
        </w:rPr>
      </w:pPr>
      <w:r w:rsidRPr="00B84AF3">
        <w:rPr>
          <w:rFonts w:ascii="Times New Roman" w:hAnsi="Times New Roman" w:cs="Times New Roman"/>
          <w:sz w:val="32"/>
          <w:szCs w:val="32"/>
        </w:rPr>
        <w:t xml:space="preserve">     </w:t>
      </w:r>
      <w:r w:rsidR="002E0293" w:rsidRPr="00B84AF3">
        <w:rPr>
          <w:rFonts w:ascii="Times New Roman" w:hAnsi="Times New Roman" w:cs="Times New Roman"/>
          <w:sz w:val="32"/>
          <w:szCs w:val="32"/>
        </w:rPr>
        <w:t>Обеспеч</w:t>
      </w:r>
      <w:r w:rsidR="0022407A" w:rsidRPr="00B84AF3">
        <w:rPr>
          <w:rFonts w:ascii="Times New Roman" w:hAnsi="Times New Roman" w:cs="Times New Roman"/>
          <w:sz w:val="32"/>
          <w:szCs w:val="32"/>
        </w:rPr>
        <w:t>ив</w:t>
      </w:r>
      <w:r w:rsidR="002E0293" w:rsidRPr="00B84AF3">
        <w:rPr>
          <w:rFonts w:ascii="Times New Roman" w:hAnsi="Times New Roman" w:cs="Times New Roman"/>
          <w:sz w:val="32"/>
          <w:szCs w:val="32"/>
        </w:rPr>
        <w:t xml:space="preserve"> доступно</w:t>
      </w:r>
      <w:r w:rsidR="0022407A" w:rsidRPr="00B84AF3">
        <w:rPr>
          <w:rFonts w:ascii="Times New Roman" w:hAnsi="Times New Roman" w:cs="Times New Roman"/>
          <w:sz w:val="32"/>
          <w:szCs w:val="32"/>
        </w:rPr>
        <w:t>сть дошкольного</w:t>
      </w:r>
      <w:r w:rsidR="002E0293" w:rsidRPr="00B84AF3">
        <w:rPr>
          <w:rFonts w:ascii="Times New Roman" w:hAnsi="Times New Roman" w:cs="Times New Roman"/>
          <w:sz w:val="32"/>
          <w:szCs w:val="32"/>
        </w:rPr>
        <w:t xml:space="preserve"> образования </w:t>
      </w:r>
      <w:r w:rsidR="0022407A" w:rsidRPr="00B84AF3">
        <w:rPr>
          <w:rFonts w:ascii="Times New Roman" w:hAnsi="Times New Roman" w:cs="Times New Roman"/>
          <w:sz w:val="32"/>
          <w:szCs w:val="32"/>
        </w:rPr>
        <w:t>для детей в возрасте с 3 до 7 лет в 2016 году, была продолжена работа по созданию новых мест и развитию различных форм дошкольного образования от 1,5 до 3 лет.</w:t>
      </w:r>
      <w:r w:rsidR="00E65D03" w:rsidRPr="00B84AF3">
        <w:rPr>
          <w:rFonts w:ascii="Times New Roman" w:eastAsia="Times New Roman" w:hAnsi="Times New Roman" w:cs="Times New Roman"/>
          <w:sz w:val="32"/>
          <w:szCs w:val="32"/>
        </w:rPr>
        <w:t xml:space="preserve"> </w:t>
      </w:r>
    </w:p>
    <w:p w:rsidR="00382F87" w:rsidRPr="00B84AF3" w:rsidRDefault="001E00E2" w:rsidP="001338B4">
      <w:pPr>
        <w:spacing w:after="0" w:line="360" w:lineRule="auto"/>
        <w:ind w:firstLine="709"/>
        <w:jc w:val="both"/>
        <w:rPr>
          <w:rFonts w:ascii="Times New Roman" w:hAnsi="Times New Roman" w:cs="Times New Roman"/>
          <w:sz w:val="32"/>
          <w:szCs w:val="32"/>
        </w:rPr>
      </w:pPr>
      <w:r w:rsidRPr="00B84AF3">
        <w:rPr>
          <w:rFonts w:ascii="Times New Roman" w:eastAsia="Times New Roman" w:hAnsi="Times New Roman" w:cs="Times New Roman"/>
          <w:sz w:val="32"/>
          <w:szCs w:val="32"/>
        </w:rPr>
        <w:t xml:space="preserve">Для школьного образования – актуальна проблема перегрузки школ и износа зданий. В целях решения вопроса ликвидации второй смены и обеспечения доступности  в  системе общего </w:t>
      </w:r>
      <w:r w:rsidRPr="00B84AF3">
        <w:rPr>
          <w:rFonts w:ascii="Times New Roman" w:eastAsia="Times New Roman" w:hAnsi="Times New Roman" w:cs="Times New Roman"/>
          <w:sz w:val="32"/>
          <w:szCs w:val="32"/>
        </w:rPr>
        <w:lastRenderedPageBreak/>
        <w:t>образования</w:t>
      </w:r>
      <w:r w:rsidR="000916E9" w:rsidRPr="00B84AF3">
        <w:rPr>
          <w:rFonts w:ascii="Times New Roman" w:hAnsi="Times New Roman" w:cs="Times New Roman"/>
          <w:sz w:val="32"/>
          <w:szCs w:val="32"/>
        </w:rPr>
        <w:t xml:space="preserve">  </w:t>
      </w:r>
      <w:r w:rsidR="00382F87" w:rsidRPr="00B84AF3">
        <w:rPr>
          <w:rFonts w:ascii="Times New Roman" w:hAnsi="Times New Roman" w:cs="Times New Roman"/>
          <w:sz w:val="32"/>
          <w:szCs w:val="32"/>
        </w:rPr>
        <w:t xml:space="preserve">реализуется региональная программа «Содействие созданию в Республике Алтай новых мест в общеобразовательных организациях». К 2025 году планируется ликвидировать вторую смену за счет реконструкции 4 и строительства 15 зданий школ. </w:t>
      </w:r>
    </w:p>
    <w:p w:rsidR="001338B4" w:rsidRPr="00B84AF3" w:rsidRDefault="00E60D04" w:rsidP="001338B4">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В 2017 году количество общеобразовательных организаций, требующих капитального ремонта составило 54, что на 4 организации  меньше</w:t>
      </w:r>
      <w:r w:rsidR="00382F87" w:rsidRPr="00B84AF3">
        <w:rPr>
          <w:rFonts w:ascii="Times New Roman" w:hAnsi="Times New Roman" w:cs="Times New Roman"/>
          <w:sz w:val="32"/>
          <w:szCs w:val="32"/>
        </w:rPr>
        <w:t xml:space="preserve"> чем в 2016 году.</w:t>
      </w:r>
      <w:r w:rsidRPr="00B84AF3">
        <w:rPr>
          <w:rFonts w:ascii="Times New Roman" w:hAnsi="Times New Roman" w:cs="Times New Roman"/>
          <w:sz w:val="32"/>
          <w:szCs w:val="32"/>
        </w:rPr>
        <w:t xml:space="preserve"> </w:t>
      </w:r>
      <w:r w:rsidR="001338B4" w:rsidRPr="00B84AF3">
        <w:rPr>
          <w:rFonts w:ascii="Times New Roman" w:hAnsi="Times New Roman" w:cs="Times New Roman"/>
          <w:sz w:val="32"/>
          <w:szCs w:val="32"/>
        </w:rPr>
        <w:t>Доля школ, имеющих водопровод, центральное отопление, канализацию, составляет в город</w:t>
      </w:r>
      <w:r w:rsidR="00382F87" w:rsidRPr="00B84AF3">
        <w:rPr>
          <w:rFonts w:ascii="Times New Roman" w:hAnsi="Times New Roman" w:cs="Times New Roman"/>
          <w:sz w:val="32"/>
          <w:szCs w:val="32"/>
        </w:rPr>
        <w:t>е</w:t>
      </w:r>
      <w:r w:rsidR="001338B4" w:rsidRPr="00B84AF3">
        <w:rPr>
          <w:rFonts w:ascii="Times New Roman" w:hAnsi="Times New Roman" w:cs="Times New Roman"/>
          <w:sz w:val="32"/>
          <w:szCs w:val="32"/>
        </w:rPr>
        <w:t xml:space="preserve"> 100 %, в сельской местности – </w:t>
      </w:r>
      <w:r w:rsidR="00382F87" w:rsidRPr="00B84AF3">
        <w:rPr>
          <w:rFonts w:ascii="Times New Roman" w:hAnsi="Times New Roman" w:cs="Times New Roman"/>
          <w:sz w:val="32"/>
          <w:szCs w:val="32"/>
        </w:rPr>
        <w:t>90</w:t>
      </w:r>
      <w:r w:rsidR="001338B4" w:rsidRPr="00B84AF3">
        <w:rPr>
          <w:rFonts w:ascii="Times New Roman" w:hAnsi="Times New Roman" w:cs="Times New Roman"/>
          <w:sz w:val="32"/>
          <w:szCs w:val="32"/>
        </w:rPr>
        <w:t xml:space="preserve"> %.</w:t>
      </w:r>
    </w:p>
    <w:p w:rsidR="001338B4" w:rsidRPr="00B84AF3" w:rsidRDefault="001338B4" w:rsidP="001338B4">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В 2017 году на материально-техническое оснащение общеобразовательных организаций выделено 14 </w:t>
      </w:r>
      <w:r w:rsidR="00382F87" w:rsidRPr="00B84AF3">
        <w:rPr>
          <w:rFonts w:ascii="Times New Roman" w:hAnsi="Times New Roman" w:cs="Times New Roman"/>
          <w:sz w:val="32"/>
          <w:szCs w:val="32"/>
        </w:rPr>
        <w:t xml:space="preserve">млн. </w:t>
      </w:r>
      <w:r w:rsidRPr="00B84AF3">
        <w:rPr>
          <w:rFonts w:ascii="Times New Roman" w:hAnsi="Times New Roman" w:cs="Times New Roman"/>
          <w:sz w:val="32"/>
          <w:szCs w:val="32"/>
        </w:rPr>
        <w:t>985</w:t>
      </w:r>
      <w:r w:rsidR="00382F87" w:rsidRPr="00B84AF3">
        <w:rPr>
          <w:rFonts w:ascii="Times New Roman" w:hAnsi="Times New Roman" w:cs="Times New Roman"/>
          <w:sz w:val="32"/>
          <w:szCs w:val="32"/>
        </w:rPr>
        <w:t xml:space="preserve"> тыс. </w:t>
      </w:r>
      <w:r w:rsidRPr="00B84AF3">
        <w:rPr>
          <w:rFonts w:ascii="Times New Roman" w:hAnsi="Times New Roman" w:cs="Times New Roman"/>
          <w:sz w:val="32"/>
          <w:szCs w:val="32"/>
        </w:rPr>
        <w:t>7</w:t>
      </w:r>
      <w:r w:rsidR="00382F87" w:rsidRPr="00B84AF3">
        <w:rPr>
          <w:rFonts w:ascii="Times New Roman" w:hAnsi="Times New Roman" w:cs="Times New Roman"/>
          <w:sz w:val="32"/>
          <w:szCs w:val="32"/>
        </w:rPr>
        <w:t>00</w:t>
      </w:r>
      <w:r w:rsidRPr="00B84AF3">
        <w:rPr>
          <w:rFonts w:ascii="Times New Roman" w:hAnsi="Times New Roman" w:cs="Times New Roman"/>
          <w:sz w:val="32"/>
          <w:szCs w:val="32"/>
        </w:rPr>
        <w:t xml:space="preserve"> рублей</w:t>
      </w:r>
      <w:r w:rsidR="00F63F94" w:rsidRPr="00B84AF3">
        <w:rPr>
          <w:rFonts w:ascii="Times New Roman" w:hAnsi="Times New Roman" w:cs="Times New Roman"/>
          <w:sz w:val="32"/>
          <w:szCs w:val="32"/>
        </w:rPr>
        <w:t>.</w:t>
      </w:r>
    </w:p>
    <w:p w:rsidR="00E762A9" w:rsidRPr="00B84AF3" w:rsidRDefault="00E762A9" w:rsidP="00E762A9">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На капитальный и текущий ремонт муниципальных учреждений к началу нового 2017-2018 учебного года по данным муниципальных образований предусмотрены средства в общей сложности 117</w:t>
      </w:r>
      <w:r w:rsidR="00382F87" w:rsidRPr="00B84AF3">
        <w:rPr>
          <w:rFonts w:ascii="Times New Roman" w:hAnsi="Times New Roman" w:cs="Times New Roman"/>
          <w:sz w:val="32"/>
          <w:szCs w:val="32"/>
        </w:rPr>
        <w:t xml:space="preserve"> млн. </w:t>
      </w:r>
      <w:r w:rsidRPr="00B84AF3">
        <w:rPr>
          <w:rFonts w:ascii="Times New Roman" w:hAnsi="Times New Roman" w:cs="Times New Roman"/>
          <w:sz w:val="32"/>
          <w:szCs w:val="32"/>
        </w:rPr>
        <w:t>3</w:t>
      </w:r>
      <w:r w:rsidR="00382F87" w:rsidRPr="00B84AF3">
        <w:rPr>
          <w:rFonts w:ascii="Times New Roman" w:hAnsi="Times New Roman" w:cs="Times New Roman"/>
          <w:sz w:val="32"/>
          <w:szCs w:val="32"/>
        </w:rPr>
        <w:t>00 тыс</w:t>
      </w:r>
      <w:proofErr w:type="gramStart"/>
      <w:r w:rsidRPr="00B84AF3">
        <w:rPr>
          <w:rFonts w:ascii="Times New Roman" w:hAnsi="Times New Roman" w:cs="Times New Roman"/>
          <w:sz w:val="32"/>
          <w:szCs w:val="32"/>
        </w:rPr>
        <w:t>.р</w:t>
      </w:r>
      <w:proofErr w:type="gramEnd"/>
      <w:r w:rsidRPr="00B84AF3">
        <w:rPr>
          <w:rFonts w:ascii="Times New Roman" w:hAnsi="Times New Roman" w:cs="Times New Roman"/>
          <w:sz w:val="32"/>
          <w:szCs w:val="32"/>
        </w:rPr>
        <w:t xml:space="preserve">уб., в том числе за счет средств местного бюджета 38 млн.руб. </w:t>
      </w:r>
    </w:p>
    <w:p w:rsidR="00E60D04" w:rsidRPr="00B84AF3" w:rsidRDefault="000916E9" w:rsidP="00E60D04">
      <w:pPr>
        <w:spacing w:after="0" w:line="360" w:lineRule="auto"/>
        <w:ind w:firstLine="709"/>
        <w:jc w:val="both"/>
        <w:rPr>
          <w:rFonts w:ascii="Times New Roman" w:hAnsi="Times New Roman" w:cs="Times New Roman"/>
          <w:color w:val="000000"/>
          <w:sz w:val="32"/>
          <w:szCs w:val="32"/>
        </w:rPr>
      </w:pPr>
      <w:r w:rsidRPr="00B84AF3">
        <w:rPr>
          <w:rFonts w:ascii="Times New Roman" w:hAnsi="Times New Roman" w:cs="Times New Roman"/>
          <w:sz w:val="32"/>
          <w:szCs w:val="32"/>
        </w:rPr>
        <w:t xml:space="preserve">Напомню еще об одном важном проекте по развитию инфраструктуры с участием федеральных средств – создание в школах, расположенных в сельской местности,  условий  для  занятия физической  культурой  и  спортом. </w:t>
      </w:r>
      <w:r w:rsidR="00E60D04" w:rsidRPr="00B84AF3">
        <w:rPr>
          <w:rFonts w:ascii="Times New Roman" w:hAnsi="Times New Roman" w:cs="Times New Roman"/>
          <w:sz w:val="32"/>
          <w:szCs w:val="32"/>
        </w:rPr>
        <w:t>В 2017 году ремонтируется 13 спортивных залов во всех районах республики. На указанные цели предусмотрено 21</w:t>
      </w:r>
      <w:r w:rsidR="00F26F24" w:rsidRPr="00B84AF3">
        <w:rPr>
          <w:rFonts w:ascii="Times New Roman" w:hAnsi="Times New Roman" w:cs="Times New Roman"/>
          <w:sz w:val="32"/>
          <w:szCs w:val="32"/>
        </w:rPr>
        <w:t xml:space="preserve"> млн.</w:t>
      </w:r>
      <w:r w:rsidR="00E60D04" w:rsidRPr="00B84AF3">
        <w:rPr>
          <w:rFonts w:ascii="Times New Roman" w:hAnsi="Times New Roman" w:cs="Times New Roman"/>
          <w:sz w:val="32"/>
          <w:szCs w:val="32"/>
        </w:rPr>
        <w:t>35</w:t>
      </w:r>
      <w:r w:rsidR="00F26F24" w:rsidRPr="00B84AF3">
        <w:rPr>
          <w:rFonts w:ascii="Times New Roman" w:hAnsi="Times New Roman" w:cs="Times New Roman"/>
          <w:sz w:val="32"/>
          <w:szCs w:val="32"/>
        </w:rPr>
        <w:t>0 тыс.</w:t>
      </w:r>
      <w:r w:rsidR="00E60D04" w:rsidRPr="00B84AF3">
        <w:rPr>
          <w:rFonts w:ascii="Times New Roman" w:hAnsi="Times New Roman" w:cs="Times New Roman"/>
          <w:sz w:val="32"/>
          <w:szCs w:val="32"/>
        </w:rPr>
        <w:t xml:space="preserve"> руб., из них 18,1 млн</w:t>
      </w:r>
      <w:proofErr w:type="gramStart"/>
      <w:r w:rsidR="00E60D04" w:rsidRPr="00B84AF3">
        <w:rPr>
          <w:rFonts w:ascii="Times New Roman" w:hAnsi="Times New Roman" w:cs="Times New Roman"/>
          <w:sz w:val="32"/>
          <w:szCs w:val="32"/>
        </w:rPr>
        <w:t>.р</w:t>
      </w:r>
      <w:proofErr w:type="gramEnd"/>
      <w:r w:rsidR="00E60D04" w:rsidRPr="00B84AF3">
        <w:rPr>
          <w:rFonts w:ascii="Times New Roman" w:hAnsi="Times New Roman" w:cs="Times New Roman"/>
          <w:sz w:val="32"/>
          <w:szCs w:val="32"/>
        </w:rPr>
        <w:t>уб. за счет средств федерального бюджета, 1,7 млн.руб. – республиканского бюджета Республики Алтай, местный бюджет – 1,55 млн.руб.</w:t>
      </w:r>
    </w:p>
    <w:p w:rsidR="000916E9" w:rsidRPr="00B84AF3" w:rsidRDefault="00E60D04" w:rsidP="00937AC7">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lastRenderedPageBreak/>
        <w:t xml:space="preserve">Реализация проекта </w:t>
      </w:r>
      <w:r w:rsidR="007A3C7B" w:rsidRPr="00B84AF3">
        <w:rPr>
          <w:rFonts w:ascii="Times New Roman" w:hAnsi="Times New Roman" w:cs="Times New Roman"/>
          <w:sz w:val="32"/>
          <w:szCs w:val="32"/>
        </w:rPr>
        <w:t>позволило увеличить охват детей занятием физкультурой и спортом во внеурочн</w:t>
      </w:r>
      <w:r w:rsidR="00F26F24" w:rsidRPr="00B84AF3">
        <w:rPr>
          <w:rFonts w:ascii="Times New Roman" w:hAnsi="Times New Roman" w:cs="Times New Roman"/>
          <w:sz w:val="32"/>
          <w:szCs w:val="32"/>
        </w:rPr>
        <w:t>ое время.</w:t>
      </w:r>
      <w:r w:rsidR="000916E9" w:rsidRPr="00B84AF3">
        <w:rPr>
          <w:rFonts w:ascii="Times New Roman" w:hAnsi="Times New Roman" w:cs="Times New Roman"/>
          <w:sz w:val="32"/>
          <w:szCs w:val="32"/>
        </w:rPr>
        <w:t xml:space="preserve"> </w:t>
      </w:r>
    </w:p>
    <w:p w:rsidR="00F26F24" w:rsidRPr="00B84AF3" w:rsidRDefault="00F26F24" w:rsidP="00F26F24">
      <w:pPr>
        <w:autoSpaceDE w:val="0"/>
        <w:autoSpaceDN w:val="0"/>
        <w:adjustRightInd w:val="0"/>
        <w:spacing w:after="0" w:line="360" w:lineRule="auto"/>
        <w:ind w:firstLine="567"/>
        <w:jc w:val="both"/>
        <w:rPr>
          <w:rFonts w:ascii="Times New Roman" w:hAnsi="Times New Roman" w:cs="Times New Roman"/>
          <w:sz w:val="32"/>
          <w:szCs w:val="32"/>
        </w:rPr>
      </w:pPr>
      <w:r w:rsidRPr="00B84AF3">
        <w:rPr>
          <w:rFonts w:ascii="Times New Roman" w:hAnsi="Times New Roman" w:cs="Times New Roman"/>
          <w:sz w:val="32"/>
          <w:szCs w:val="32"/>
        </w:rPr>
        <w:t xml:space="preserve">Образование лиц с ограниченными возможностями здоровья (OB3) и инвалидностью является важным направлением деятельности Министерства образования и науки. Наша задача в следующем году – продолжить работу по созданию условий для получения качественного образования детьми этой категории на всех уровнях образования. В 2017 г. на создание архитектурной доступности, закупку оборудования для 11 муниципальных дошкольных организаций, двух организаций дополнительного образования  выделено 10 млн. 398 тыс. рублей. </w:t>
      </w:r>
    </w:p>
    <w:p w:rsidR="00F26F24" w:rsidRPr="00B84AF3" w:rsidRDefault="00F26F24" w:rsidP="00F26F24">
      <w:pPr>
        <w:autoSpaceDE w:val="0"/>
        <w:autoSpaceDN w:val="0"/>
        <w:adjustRightInd w:val="0"/>
        <w:spacing w:after="0" w:line="360" w:lineRule="auto"/>
        <w:ind w:firstLine="567"/>
        <w:jc w:val="both"/>
        <w:rPr>
          <w:rFonts w:ascii="Times New Roman" w:hAnsi="Times New Roman" w:cs="Times New Roman"/>
          <w:spacing w:val="-4"/>
          <w:sz w:val="32"/>
          <w:szCs w:val="32"/>
        </w:rPr>
      </w:pPr>
      <w:r w:rsidRPr="00B84AF3">
        <w:rPr>
          <w:rFonts w:ascii="Times New Roman" w:hAnsi="Times New Roman" w:cs="Times New Roman"/>
          <w:sz w:val="32"/>
          <w:szCs w:val="32"/>
        </w:rPr>
        <w:t>5,5 млн. рублей, из которых 5,2 млн. – из федерального бюджета, направлены на создание еще одной организации для инклюзивного профессионального образования на базе Педагогического колледжа.</w:t>
      </w:r>
    </w:p>
    <w:p w:rsidR="00F26F24" w:rsidRPr="00B84AF3" w:rsidRDefault="00F26F24" w:rsidP="00F26F24">
      <w:pPr>
        <w:autoSpaceDE w:val="0"/>
        <w:autoSpaceDN w:val="0"/>
        <w:adjustRightInd w:val="0"/>
        <w:spacing w:after="0" w:line="360" w:lineRule="auto"/>
        <w:ind w:firstLine="567"/>
        <w:jc w:val="both"/>
        <w:rPr>
          <w:rFonts w:ascii="Times New Roman" w:hAnsi="Times New Roman" w:cs="Times New Roman"/>
          <w:spacing w:val="-4"/>
          <w:sz w:val="32"/>
          <w:szCs w:val="32"/>
        </w:rPr>
      </w:pPr>
      <w:r w:rsidRPr="00B84AF3">
        <w:rPr>
          <w:rFonts w:ascii="Times New Roman" w:hAnsi="Times New Roman" w:cs="Times New Roman"/>
          <w:spacing w:val="-4"/>
          <w:sz w:val="32"/>
          <w:szCs w:val="32"/>
        </w:rPr>
        <w:t>С 1 сентября 2016 года 126 первоклассников обучались в соответствии с федеральными государственными образовательными стандартами обучающихся с ОВЗ. В этом году в первых классах будет обучаться 120 детей с ОВЗ. Новые подходы к обучению детей данной категории требует серьѐзных изменений в системе образования, в организации школьной жизни, в деятельности всего педагогического коллектива.</w:t>
      </w:r>
    </w:p>
    <w:p w:rsidR="00F26F24" w:rsidRPr="00B84AF3" w:rsidRDefault="00F26F24" w:rsidP="00581C15">
      <w:pPr>
        <w:autoSpaceDE w:val="0"/>
        <w:autoSpaceDN w:val="0"/>
        <w:adjustRightInd w:val="0"/>
        <w:spacing w:after="0" w:line="360" w:lineRule="auto"/>
        <w:ind w:firstLine="567"/>
        <w:jc w:val="both"/>
        <w:outlineLvl w:val="1"/>
        <w:rPr>
          <w:rFonts w:ascii="Times New Roman" w:hAnsi="Times New Roman" w:cs="Times New Roman"/>
          <w:sz w:val="32"/>
          <w:szCs w:val="32"/>
        </w:rPr>
      </w:pPr>
    </w:p>
    <w:p w:rsidR="00937AC7" w:rsidRPr="00B84AF3" w:rsidRDefault="00A0709E" w:rsidP="00581C15">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Уважаемые коллеги, я</w:t>
      </w:r>
      <w:r w:rsidR="00937AC7" w:rsidRPr="00B84AF3">
        <w:rPr>
          <w:rFonts w:ascii="Times New Roman" w:hAnsi="Times New Roman" w:cs="Times New Roman"/>
          <w:sz w:val="32"/>
          <w:szCs w:val="32"/>
        </w:rPr>
        <w:t xml:space="preserve"> подробно остановился на условиях</w:t>
      </w:r>
      <w:r w:rsidRPr="00B84AF3">
        <w:rPr>
          <w:rFonts w:ascii="Times New Roman" w:hAnsi="Times New Roman" w:cs="Times New Roman"/>
          <w:sz w:val="32"/>
          <w:szCs w:val="32"/>
        </w:rPr>
        <w:t xml:space="preserve"> образования</w:t>
      </w:r>
      <w:r w:rsidR="00937AC7" w:rsidRPr="00B84AF3">
        <w:rPr>
          <w:rFonts w:ascii="Times New Roman" w:hAnsi="Times New Roman" w:cs="Times New Roman"/>
          <w:sz w:val="32"/>
          <w:szCs w:val="32"/>
        </w:rPr>
        <w:t xml:space="preserve">, поскольку они являются хорошей  основой  для  существенного  повышения  качества  образования,  начиная  </w:t>
      </w:r>
      <w:proofErr w:type="gramStart"/>
      <w:r w:rsidR="00937AC7" w:rsidRPr="00B84AF3">
        <w:rPr>
          <w:rFonts w:ascii="Times New Roman" w:hAnsi="Times New Roman" w:cs="Times New Roman"/>
          <w:sz w:val="32"/>
          <w:szCs w:val="32"/>
        </w:rPr>
        <w:t>с</w:t>
      </w:r>
      <w:proofErr w:type="gramEnd"/>
      <w:r w:rsidR="00937AC7" w:rsidRPr="00B84AF3">
        <w:rPr>
          <w:rFonts w:ascii="Times New Roman" w:hAnsi="Times New Roman" w:cs="Times New Roman"/>
          <w:sz w:val="32"/>
          <w:szCs w:val="32"/>
        </w:rPr>
        <w:t xml:space="preserve">  </w:t>
      </w:r>
      <w:r w:rsidR="00937AC7" w:rsidRPr="00B84AF3">
        <w:rPr>
          <w:rFonts w:ascii="Times New Roman" w:hAnsi="Times New Roman" w:cs="Times New Roman"/>
          <w:sz w:val="32"/>
          <w:szCs w:val="32"/>
        </w:rPr>
        <w:lastRenderedPageBreak/>
        <w:t>дошкольного.</w:t>
      </w:r>
      <w:r w:rsidRPr="00B84AF3">
        <w:rPr>
          <w:rFonts w:ascii="Times New Roman" w:hAnsi="Times New Roman" w:cs="Times New Roman"/>
          <w:sz w:val="32"/>
          <w:szCs w:val="32"/>
        </w:rPr>
        <w:t xml:space="preserve"> Особо  подчеркну,  что  </w:t>
      </w:r>
      <w:r w:rsidR="007B2F0D" w:rsidRPr="00B84AF3">
        <w:rPr>
          <w:rFonts w:ascii="Times New Roman" w:hAnsi="Times New Roman" w:cs="Times New Roman"/>
          <w:sz w:val="32"/>
          <w:szCs w:val="32"/>
        </w:rPr>
        <w:t>в</w:t>
      </w:r>
      <w:r w:rsidRPr="00B84AF3">
        <w:rPr>
          <w:rFonts w:ascii="Times New Roman" w:hAnsi="Times New Roman" w:cs="Times New Roman"/>
          <w:sz w:val="32"/>
          <w:szCs w:val="32"/>
        </w:rPr>
        <w:t xml:space="preserve"> детских  сад</w:t>
      </w:r>
      <w:r w:rsidR="007B2F0D" w:rsidRPr="00B84AF3">
        <w:rPr>
          <w:rFonts w:ascii="Times New Roman" w:hAnsi="Times New Roman" w:cs="Times New Roman"/>
          <w:sz w:val="32"/>
          <w:szCs w:val="32"/>
        </w:rPr>
        <w:t>ах республики</w:t>
      </w:r>
      <w:r w:rsidRPr="00B84AF3">
        <w:rPr>
          <w:rFonts w:ascii="Times New Roman" w:hAnsi="Times New Roman" w:cs="Times New Roman"/>
          <w:sz w:val="32"/>
          <w:szCs w:val="32"/>
        </w:rPr>
        <w:t xml:space="preserve">  создан  содержательный  ориентир –  современн</w:t>
      </w:r>
      <w:r w:rsidR="007B2F0D" w:rsidRPr="00B84AF3">
        <w:rPr>
          <w:rFonts w:ascii="Times New Roman" w:hAnsi="Times New Roman" w:cs="Times New Roman"/>
          <w:sz w:val="32"/>
          <w:szCs w:val="32"/>
        </w:rPr>
        <w:t>ые</w:t>
      </w:r>
      <w:r w:rsidRPr="00B84AF3">
        <w:rPr>
          <w:rFonts w:ascii="Times New Roman" w:hAnsi="Times New Roman" w:cs="Times New Roman"/>
          <w:sz w:val="32"/>
          <w:szCs w:val="32"/>
        </w:rPr>
        <w:t xml:space="preserve">  программ</w:t>
      </w:r>
      <w:r w:rsidR="007B2F0D" w:rsidRPr="00B84AF3">
        <w:rPr>
          <w:rFonts w:ascii="Times New Roman" w:hAnsi="Times New Roman" w:cs="Times New Roman"/>
          <w:sz w:val="32"/>
          <w:szCs w:val="32"/>
        </w:rPr>
        <w:t>ы</w:t>
      </w:r>
      <w:r w:rsidRPr="00B84AF3">
        <w:rPr>
          <w:rFonts w:ascii="Times New Roman" w:hAnsi="Times New Roman" w:cs="Times New Roman"/>
          <w:sz w:val="32"/>
          <w:szCs w:val="32"/>
        </w:rPr>
        <w:t>, соответствующ</w:t>
      </w:r>
      <w:r w:rsidR="007B2F0D" w:rsidRPr="00B84AF3">
        <w:rPr>
          <w:rFonts w:ascii="Times New Roman" w:hAnsi="Times New Roman" w:cs="Times New Roman"/>
          <w:sz w:val="32"/>
          <w:szCs w:val="32"/>
        </w:rPr>
        <w:t>ие</w:t>
      </w:r>
      <w:r w:rsidRPr="00B84AF3">
        <w:rPr>
          <w:rFonts w:ascii="Times New Roman" w:hAnsi="Times New Roman" w:cs="Times New Roman"/>
          <w:sz w:val="32"/>
          <w:szCs w:val="32"/>
        </w:rPr>
        <w:t xml:space="preserve">  стандарту  дошкольного  образования.  Этим  обеспечивается единство образовательного пространства. </w:t>
      </w:r>
      <w:r w:rsidR="007B2F0D" w:rsidRPr="00B84AF3">
        <w:rPr>
          <w:rFonts w:ascii="Times New Roman" w:hAnsi="Times New Roman" w:cs="Times New Roman"/>
          <w:sz w:val="32"/>
          <w:szCs w:val="32"/>
        </w:rPr>
        <w:t xml:space="preserve">Сегодня будет возможность познакомиться с содержательной частью изменений в дошкольном образовании на одной из площадок совещания. </w:t>
      </w:r>
      <w:r w:rsidR="00581C15" w:rsidRPr="00B84AF3">
        <w:rPr>
          <w:rFonts w:ascii="Times New Roman" w:hAnsi="Times New Roman" w:cs="Times New Roman"/>
          <w:sz w:val="32"/>
          <w:szCs w:val="32"/>
        </w:rPr>
        <w:t xml:space="preserve">В новом учебном году  мы планируем начать реализацию регионального проекта по повышению качества дошкольного образования на основе </w:t>
      </w:r>
      <w:r w:rsidR="00F63F94" w:rsidRPr="00B84AF3">
        <w:rPr>
          <w:rFonts w:ascii="Times New Roman" w:hAnsi="Times New Roman" w:cs="Times New Roman"/>
          <w:sz w:val="32"/>
          <w:szCs w:val="32"/>
        </w:rPr>
        <w:t>мониторинговых</w:t>
      </w:r>
      <w:r w:rsidR="00581C15" w:rsidRPr="00B84AF3">
        <w:rPr>
          <w:rFonts w:ascii="Times New Roman" w:hAnsi="Times New Roman" w:cs="Times New Roman"/>
          <w:sz w:val="32"/>
          <w:szCs w:val="32"/>
        </w:rPr>
        <w:t xml:space="preserve"> исследований.</w:t>
      </w:r>
    </w:p>
    <w:p w:rsidR="00AD70ED" w:rsidRPr="00B84AF3" w:rsidRDefault="00581C15" w:rsidP="00C20275">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w:t>
      </w:r>
      <w:r w:rsidR="00C20275" w:rsidRPr="00B84AF3">
        <w:rPr>
          <w:rFonts w:ascii="Times New Roman" w:hAnsi="Times New Roman" w:cs="Times New Roman"/>
          <w:sz w:val="32"/>
          <w:szCs w:val="32"/>
        </w:rPr>
        <w:tab/>
      </w:r>
      <w:r w:rsidRPr="00B84AF3">
        <w:rPr>
          <w:rFonts w:ascii="Times New Roman" w:hAnsi="Times New Roman" w:cs="Times New Roman"/>
          <w:sz w:val="32"/>
          <w:szCs w:val="32"/>
        </w:rPr>
        <w:t xml:space="preserve">Результаты работы системы общего  образования  </w:t>
      </w:r>
      <w:r w:rsidR="0001346A" w:rsidRPr="00B84AF3">
        <w:rPr>
          <w:rFonts w:ascii="Times New Roman" w:hAnsi="Times New Roman" w:cs="Times New Roman"/>
          <w:sz w:val="32"/>
          <w:szCs w:val="32"/>
        </w:rPr>
        <w:t xml:space="preserve">Республики Алтай </w:t>
      </w:r>
      <w:r w:rsidRPr="00B84AF3">
        <w:rPr>
          <w:rFonts w:ascii="Times New Roman" w:hAnsi="Times New Roman" w:cs="Times New Roman"/>
          <w:sz w:val="32"/>
          <w:szCs w:val="32"/>
        </w:rPr>
        <w:t>в  целом  можно  считать  позитивными.</w:t>
      </w:r>
      <w:r w:rsidR="0001346A" w:rsidRPr="00B84AF3">
        <w:rPr>
          <w:rFonts w:ascii="Times New Roman" w:hAnsi="Times New Roman" w:cs="Times New Roman"/>
          <w:sz w:val="32"/>
          <w:szCs w:val="32"/>
        </w:rPr>
        <w:t xml:space="preserve"> Это подтверждают</w:t>
      </w:r>
      <w:r w:rsidR="00F63F94" w:rsidRPr="00B84AF3">
        <w:rPr>
          <w:rFonts w:ascii="Times New Roman" w:hAnsi="Times New Roman" w:cs="Times New Roman"/>
          <w:sz w:val="32"/>
          <w:szCs w:val="32"/>
        </w:rPr>
        <w:t>, прежде всего,</w:t>
      </w:r>
      <w:r w:rsidR="0001346A" w:rsidRPr="00B84AF3">
        <w:rPr>
          <w:rFonts w:ascii="Times New Roman" w:hAnsi="Times New Roman" w:cs="Times New Roman"/>
          <w:sz w:val="32"/>
          <w:szCs w:val="32"/>
        </w:rPr>
        <w:t xml:space="preserve"> результаты государственной итоговой аттестации. </w:t>
      </w:r>
    </w:p>
    <w:p w:rsidR="00C20275" w:rsidRPr="00B84AF3" w:rsidRDefault="00C20275" w:rsidP="00C20275">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 xml:space="preserve">Единый и основной государственные экзамены прошли объективно – без серьезных нарушений и технологических сбоев. </w:t>
      </w:r>
    </w:p>
    <w:p w:rsidR="00C20275" w:rsidRPr="00B84AF3" w:rsidRDefault="00C20275" w:rsidP="00C20275">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Хочу вас, коллеги, поблагодарить за организованное проведение государственной итоговой аттестации в этом году. Особенно хочу выразить благодарность организаторам, руководителям ППЭ, членам ГЭК РА. Стоит отметить организованный на должном уровне безопасный подвоз детей на экзамены. Все мы знаем, что период проведения ГИА очень напряженный, требует немало усилий от всех участников образовательного процесса. Слаженная работа и ответственное отношение к делу обеспечили проведение экзаменов на высоком уровне.</w:t>
      </w:r>
    </w:p>
    <w:p w:rsidR="009169BA" w:rsidRPr="00B84AF3" w:rsidRDefault="009169BA" w:rsidP="00BF4CA5">
      <w:pPr>
        <w:pStyle w:val="a3"/>
        <w:spacing w:after="0" w:line="360" w:lineRule="auto"/>
        <w:ind w:left="0" w:firstLine="709"/>
        <w:jc w:val="both"/>
        <w:rPr>
          <w:rFonts w:ascii="Times New Roman" w:hAnsi="Times New Roman" w:cs="Times New Roman"/>
          <w:sz w:val="32"/>
          <w:szCs w:val="32"/>
        </w:rPr>
      </w:pPr>
      <w:r w:rsidRPr="00B84AF3">
        <w:rPr>
          <w:rFonts w:ascii="Times New Roman" w:hAnsi="Times New Roman" w:cs="Times New Roman"/>
          <w:sz w:val="32"/>
          <w:szCs w:val="32"/>
        </w:rPr>
        <w:lastRenderedPageBreak/>
        <w:t>По итогам результатов ЕГЭ в 2017 году увеличилось количес</w:t>
      </w:r>
      <w:r w:rsidR="00664BDE" w:rsidRPr="00B84AF3">
        <w:rPr>
          <w:rFonts w:ascii="Times New Roman" w:hAnsi="Times New Roman" w:cs="Times New Roman"/>
          <w:sz w:val="32"/>
          <w:szCs w:val="32"/>
        </w:rPr>
        <w:t xml:space="preserve">тво </w:t>
      </w:r>
      <w:proofErr w:type="spellStart"/>
      <w:r w:rsidR="00664BDE" w:rsidRPr="00B84AF3">
        <w:rPr>
          <w:rFonts w:ascii="Times New Roman" w:hAnsi="Times New Roman" w:cs="Times New Roman"/>
          <w:sz w:val="32"/>
          <w:szCs w:val="32"/>
        </w:rPr>
        <w:t>высокобалльных</w:t>
      </w:r>
      <w:proofErr w:type="spellEnd"/>
      <w:r w:rsidR="00664BDE" w:rsidRPr="00B84AF3">
        <w:rPr>
          <w:rFonts w:ascii="Times New Roman" w:hAnsi="Times New Roman" w:cs="Times New Roman"/>
          <w:sz w:val="32"/>
          <w:szCs w:val="32"/>
        </w:rPr>
        <w:t xml:space="preserve"> работ с 260  в </w:t>
      </w:r>
      <w:r w:rsidRPr="00B84AF3">
        <w:rPr>
          <w:rFonts w:ascii="Times New Roman" w:hAnsi="Times New Roman" w:cs="Times New Roman"/>
          <w:sz w:val="32"/>
          <w:szCs w:val="32"/>
        </w:rPr>
        <w:t>2016 год</w:t>
      </w:r>
      <w:r w:rsidR="00664BDE" w:rsidRPr="00B84AF3">
        <w:rPr>
          <w:rFonts w:ascii="Times New Roman" w:hAnsi="Times New Roman" w:cs="Times New Roman"/>
          <w:sz w:val="32"/>
          <w:szCs w:val="32"/>
        </w:rPr>
        <w:t xml:space="preserve">у </w:t>
      </w:r>
      <w:r w:rsidRPr="00B84AF3">
        <w:rPr>
          <w:rFonts w:ascii="Times New Roman" w:hAnsi="Times New Roman" w:cs="Times New Roman"/>
          <w:sz w:val="32"/>
          <w:szCs w:val="32"/>
        </w:rPr>
        <w:t xml:space="preserve"> до  298. </w:t>
      </w:r>
    </w:p>
    <w:p w:rsidR="009169BA" w:rsidRPr="00B84AF3" w:rsidRDefault="009169BA" w:rsidP="00BF4CA5">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В числе </w:t>
      </w:r>
      <w:proofErr w:type="spellStart"/>
      <w:r w:rsidRPr="00B84AF3">
        <w:rPr>
          <w:rFonts w:ascii="Times New Roman" w:hAnsi="Times New Roman" w:cs="Times New Roman"/>
          <w:sz w:val="32"/>
          <w:szCs w:val="32"/>
        </w:rPr>
        <w:t>высокобалльных</w:t>
      </w:r>
      <w:proofErr w:type="spellEnd"/>
      <w:r w:rsidRPr="00B84AF3">
        <w:rPr>
          <w:rFonts w:ascii="Times New Roman" w:hAnsi="Times New Roman" w:cs="Times New Roman"/>
          <w:sz w:val="32"/>
          <w:szCs w:val="32"/>
        </w:rPr>
        <w:t xml:space="preserve"> работ 4 </w:t>
      </w:r>
      <w:proofErr w:type="spellStart"/>
      <w:r w:rsidRPr="00B84AF3">
        <w:rPr>
          <w:rFonts w:ascii="Times New Roman" w:hAnsi="Times New Roman" w:cs="Times New Roman"/>
          <w:sz w:val="32"/>
          <w:szCs w:val="32"/>
        </w:rPr>
        <w:t>стобалльные</w:t>
      </w:r>
      <w:proofErr w:type="spellEnd"/>
      <w:r w:rsidRPr="00B84AF3">
        <w:rPr>
          <w:rFonts w:ascii="Times New Roman" w:hAnsi="Times New Roman" w:cs="Times New Roman"/>
          <w:sz w:val="32"/>
          <w:szCs w:val="32"/>
        </w:rPr>
        <w:t xml:space="preserve"> работы по русскому языку  (2 работы - РКЛ,  1 - Гимназия № 9 «Гармония» г. Горно-Алтайска, 1 - </w:t>
      </w:r>
      <w:proofErr w:type="spellStart"/>
      <w:r w:rsidRPr="00B84AF3">
        <w:rPr>
          <w:rFonts w:ascii="Times New Roman" w:hAnsi="Times New Roman" w:cs="Times New Roman"/>
          <w:sz w:val="32"/>
          <w:szCs w:val="32"/>
        </w:rPr>
        <w:t>Мухор-Тархатинская</w:t>
      </w:r>
      <w:proofErr w:type="spellEnd"/>
      <w:r w:rsidRPr="00B84AF3">
        <w:rPr>
          <w:rFonts w:ascii="Times New Roman" w:hAnsi="Times New Roman" w:cs="Times New Roman"/>
          <w:sz w:val="32"/>
          <w:szCs w:val="32"/>
        </w:rPr>
        <w:t xml:space="preserve"> школа) и 1 </w:t>
      </w:r>
      <w:proofErr w:type="spellStart"/>
      <w:r w:rsidRPr="00B84AF3">
        <w:rPr>
          <w:rFonts w:ascii="Times New Roman" w:hAnsi="Times New Roman" w:cs="Times New Roman"/>
          <w:sz w:val="32"/>
          <w:szCs w:val="32"/>
        </w:rPr>
        <w:t>стобалльная</w:t>
      </w:r>
      <w:proofErr w:type="spellEnd"/>
      <w:r w:rsidRPr="00B84AF3">
        <w:rPr>
          <w:rFonts w:ascii="Times New Roman" w:hAnsi="Times New Roman" w:cs="Times New Roman"/>
          <w:sz w:val="32"/>
          <w:szCs w:val="32"/>
        </w:rPr>
        <w:t xml:space="preserve"> работа по истории (РКЛ). В 2016 году по результатам всех экзаменов было 3 </w:t>
      </w:r>
      <w:proofErr w:type="spellStart"/>
      <w:r w:rsidRPr="00B84AF3">
        <w:rPr>
          <w:rFonts w:ascii="Times New Roman" w:hAnsi="Times New Roman" w:cs="Times New Roman"/>
          <w:sz w:val="32"/>
          <w:szCs w:val="32"/>
        </w:rPr>
        <w:t>стобалльные</w:t>
      </w:r>
      <w:proofErr w:type="spellEnd"/>
      <w:r w:rsidRPr="00B84AF3">
        <w:rPr>
          <w:rFonts w:ascii="Times New Roman" w:hAnsi="Times New Roman" w:cs="Times New Roman"/>
          <w:sz w:val="32"/>
          <w:szCs w:val="32"/>
        </w:rPr>
        <w:t xml:space="preserve"> работы. </w:t>
      </w:r>
    </w:p>
    <w:p w:rsidR="009169BA" w:rsidRPr="00B84AF3" w:rsidRDefault="009169BA" w:rsidP="00BF4CA5">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В 2017 году хочется отметить увеличение в два раза </w:t>
      </w:r>
      <w:proofErr w:type="spellStart"/>
      <w:r w:rsidRPr="00B84AF3">
        <w:rPr>
          <w:rFonts w:ascii="Times New Roman" w:hAnsi="Times New Roman" w:cs="Times New Roman"/>
          <w:sz w:val="32"/>
          <w:szCs w:val="32"/>
        </w:rPr>
        <w:t>высокобалльных</w:t>
      </w:r>
      <w:proofErr w:type="spellEnd"/>
      <w:r w:rsidRPr="00B84AF3">
        <w:rPr>
          <w:rFonts w:ascii="Times New Roman" w:hAnsi="Times New Roman" w:cs="Times New Roman"/>
          <w:sz w:val="32"/>
          <w:szCs w:val="32"/>
        </w:rPr>
        <w:t xml:space="preserve"> работ в следующих муниципалитетах: Горно-Алтайск, </w:t>
      </w:r>
      <w:proofErr w:type="spellStart"/>
      <w:r w:rsidRPr="00B84AF3">
        <w:rPr>
          <w:rFonts w:ascii="Times New Roman" w:eastAsia="Calibri" w:hAnsi="Times New Roman" w:cs="Times New Roman"/>
          <w:color w:val="000000" w:themeColor="text1"/>
          <w:sz w:val="32"/>
          <w:szCs w:val="32"/>
        </w:rPr>
        <w:t>Шебалинский</w:t>
      </w:r>
      <w:proofErr w:type="spellEnd"/>
      <w:r w:rsidRPr="00B84AF3">
        <w:rPr>
          <w:rFonts w:ascii="Times New Roman" w:hAnsi="Times New Roman" w:cs="Times New Roman"/>
          <w:sz w:val="32"/>
          <w:szCs w:val="32"/>
        </w:rPr>
        <w:t xml:space="preserve">, </w:t>
      </w:r>
      <w:proofErr w:type="spellStart"/>
      <w:r w:rsidRPr="00B84AF3">
        <w:rPr>
          <w:rFonts w:ascii="Times New Roman" w:hAnsi="Times New Roman" w:cs="Times New Roman"/>
          <w:sz w:val="32"/>
          <w:szCs w:val="32"/>
        </w:rPr>
        <w:t>Усть-Коксинский</w:t>
      </w:r>
      <w:proofErr w:type="spellEnd"/>
      <w:r w:rsidRPr="00B84AF3">
        <w:rPr>
          <w:rFonts w:ascii="Times New Roman" w:hAnsi="Times New Roman" w:cs="Times New Roman"/>
          <w:sz w:val="32"/>
          <w:szCs w:val="32"/>
        </w:rPr>
        <w:t xml:space="preserve">  и </w:t>
      </w:r>
      <w:proofErr w:type="spellStart"/>
      <w:r w:rsidRPr="00B84AF3">
        <w:rPr>
          <w:rFonts w:ascii="Times New Roman" w:eastAsia="Calibri" w:hAnsi="Times New Roman" w:cs="Times New Roman"/>
          <w:color w:val="000000" w:themeColor="text1"/>
          <w:sz w:val="32"/>
          <w:szCs w:val="32"/>
        </w:rPr>
        <w:t>Чойский</w:t>
      </w:r>
      <w:proofErr w:type="spellEnd"/>
      <w:r w:rsidRPr="00B84AF3">
        <w:rPr>
          <w:rFonts w:ascii="Times New Roman" w:eastAsia="Calibri" w:hAnsi="Times New Roman" w:cs="Times New Roman"/>
          <w:color w:val="000000" w:themeColor="text1"/>
          <w:sz w:val="32"/>
          <w:szCs w:val="32"/>
        </w:rPr>
        <w:t xml:space="preserve"> районы</w:t>
      </w:r>
      <w:r w:rsidRPr="00B84AF3">
        <w:rPr>
          <w:rFonts w:ascii="Times New Roman" w:hAnsi="Times New Roman" w:cs="Times New Roman"/>
          <w:sz w:val="32"/>
          <w:szCs w:val="32"/>
        </w:rPr>
        <w:t>.</w:t>
      </w:r>
    </w:p>
    <w:p w:rsidR="009169BA" w:rsidRPr="00B84AF3" w:rsidRDefault="009169BA" w:rsidP="00BF4CA5">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Лидером среди образовательных организаций по </w:t>
      </w:r>
      <w:proofErr w:type="spellStart"/>
      <w:r w:rsidRPr="00B84AF3">
        <w:rPr>
          <w:rFonts w:ascii="Times New Roman" w:hAnsi="Times New Roman" w:cs="Times New Roman"/>
          <w:sz w:val="32"/>
          <w:szCs w:val="32"/>
        </w:rPr>
        <w:t>высокобалльным</w:t>
      </w:r>
      <w:proofErr w:type="spellEnd"/>
      <w:r w:rsidRPr="00B84AF3">
        <w:rPr>
          <w:rFonts w:ascii="Times New Roman" w:hAnsi="Times New Roman" w:cs="Times New Roman"/>
          <w:sz w:val="32"/>
          <w:szCs w:val="32"/>
        </w:rPr>
        <w:t xml:space="preserve"> работам уже второй год остается Республиканский классический лицей – 65 работ.</w:t>
      </w:r>
      <w:r w:rsidR="00664BDE" w:rsidRPr="00B84AF3">
        <w:rPr>
          <w:rFonts w:ascii="Times New Roman" w:hAnsi="Times New Roman" w:cs="Times New Roman"/>
          <w:sz w:val="32"/>
          <w:szCs w:val="32"/>
        </w:rPr>
        <w:t xml:space="preserve"> Это учреждение по праву входит в ТОП 500 лучших школ России и ТОП 200 лучших общеобразовательных организаций, обеспечивающих высокие возможности развития способностей учащихся.</w:t>
      </w:r>
    </w:p>
    <w:p w:rsidR="009169BA" w:rsidRPr="00B84AF3" w:rsidRDefault="009169BA" w:rsidP="00BF4CA5">
      <w:pPr>
        <w:pStyle w:val="a3"/>
        <w:spacing w:after="0" w:line="360" w:lineRule="auto"/>
        <w:ind w:left="0" w:firstLine="709"/>
        <w:jc w:val="both"/>
        <w:rPr>
          <w:rFonts w:ascii="Times New Roman" w:hAnsi="Times New Roman" w:cs="Times New Roman"/>
          <w:sz w:val="32"/>
          <w:szCs w:val="32"/>
        </w:rPr>
      </w:pPr>
      <w:r w:rsidRPr="00B84AF3">
        <w:rPr>
          <w:rFonts w:ascii="Times New Roman" w:hAnsi="Times New Roman" w:cs="Times New Roman"/>
          <w:sz w:val="32"/>
          <w:szCs w:val="32"/>
        </w:rPr>
        <w:t xml:space="preserve">По итогам результатов ЕГЭ 2017 года количество неудовлетворительных результатов по предметам уменьшилось на 1%,   в том числе по истории, математике базового уровня, информатике и физике. Наши выпускники успешно сдают экзамен по родному языку и родной литературе,   второй год  не имеют неудовлетворительных результатов по литературе. </w:t>
      </w:r>
    </w:p>
    <w:p w:rsidR="00664BDE" w:rsidRPr="00B84AF3" w:rsidRDefault="00664BDE" w:rsidP="00664BDE">
      <w:pPr>
        <w:pStyle w:val="a3"/>
        <w:spacing w:after="0" w:line="360" w:lineRule="auto"/>
        <w:ind w:left="0" w:firstLine="709"/>
        <w:jc w:val="both"/>
        <w:rPr>
          <w:rFonts w:ascii="Times New Roman" w:hAnsi="Times New Roman" w:cs="Times New Roman"/>
          <w:sz w:val="32"/>
          <w:szCs w:val="32"/>
        </w:rPr>
      </w:pPr>
      <w:r w:rsidRPr="00B84AF3">
        <w:rPr>
          <w:rFonts w:ascii="Times New Roman" w:hAnsi="Times New Roman" w:cs="Times New Roman"/>
          <w:sz w:val="32"/>
          <w:szCs w:val="32"/>
        </w:rPr>
        <w:t>Вместе с тем в этом году произошло увеличение  неудовлетворительных результатов по математике профильного уровня и биологии.</w:t>
      </w:r>
    </w:p>
    <w:p w:rsidR="00664BDE" w:rsidRPr="00B84AF3" w:rsidRDefault="00664BDE" w:rsidP="00664BDE">
      <w:pPr>
        <w:pStyle w:val="a3"/>
        <w:spacing w:after="0" w:line="360" w:lineRule="auto"/>
        <w:ind w:left="0" w:firstLine="709"/>
        <w:jc w:val="both"/>
        <w:rPr>
          <w:rFonts w:ascii="Times New Roman" w:hAnsi="Times New Roman" w:cs="Times New Roman"/>
          <w:sz w:val="32"/>
          <w:szCs w:val="32"/>
        </w:rPr>
      </w:pPr>
      <w:r w:rsidRPr="00B84AF3">
        <w:rPr>
          <w:rFonts w:ascii="Times New Roman" w:hAnsi="Times New Roman" w:cs="Times New Roman"/>
          <w:sz w:val="32"/>
          <w:szCs w:val="32"/>
        </w:rPr>
        <w:lastRenderedPageBreak/>
        <w:t xml:space="preserve">В сравнении с 2016 годом увеличилось количество выпускников,  не преодолевших порог  по всем предметам,  в Горно-Алтайске на 30%, в </w:t>
      </w:r>
      <w:proofErr w:type="spellStart"/>
      <w:r w:rsidRPr="00B84AF3">
        <w:rPr>
          <w:rFonts w:ascii="Times New Roman" w:hAnsi="Times New Roman" w:cs="Times New Roman"/>
          <w:sz w:val="32"/>
          <w:szCs w:val="32"/>
        </w:rPr>
        <w:t>Улаганском</w:t>
      </w:r>
      <w:proofErr w:type="spellEnd"/>
      <w:r w:rsidRPr="00B84AF3">
        <w:rPr>
          <w:rFonts w:ascii="Times New Roman" w:hAnsi="Times New Roman" w:cs="Times New Roman"/>
          <w:sz w:val="32"/>
          <w:szCs w:val="32"/>
        </w:rPr>
        <w:t xml:space="preserve"> районе на 46% и уменьшилось в </w:t>
      </w:r>
      <w:proofErr w:type="spellStart"/>
      <w:r w:rsidRPr="00B84AF3">
        <w:rPr>
          <w:rFonts w:ascii="Times New Roman" w:hAnsi="Times New Roman" w:cs="Times New Roman"/>
          <w:sz w:val="32"/>
          <w:szCs w:val="32"/>
        </w:rPr>
        <w:t>Кош-Агачском</w:t>
      </w:r>
      <w:proofErr w:type="spellEnd"/>
      <w:r w:rsidRPr="00B84AF3">
        <w:rPr>
          <w:rFonts w:ascii="Times New Roman" w:hAnsi="Times New Roman" w:cs="Times New Roman"/>
          <w:sz w:val="32"/>
          <w:szCs w:val="32"/>
        </w:rPr>
        <w:t xml:space="preserve"> районе на 20%,   </w:t>
      </w:r>
      <w:proofErr w:type="spellStart"/>
      <w:r w:rsidRPr="00B84AF3">
        <w:rPr>
          <w:rFonts w:ascii="Times New Roman" w:hAnsi="Times New Roman" w:cs="Times New Roman"/>
          <w:sz w:val="32"/>
          <w:szCs w:val="32"/>
        </w:rPr>
        <w:t>Онгудайском</w:t>
      </w:r>
      <w:proofErr w:type="spellEnd"/>
      <w:r w:rsidRPr="00B84AF3">
        <w:rPr>
          <w:rFonts w:ascii="Times New Roman" w:hAnsi="Times New Roman" w:cs="Times New Roman"/>
          <w:sz w:val="32"/>
          <w:szCs w:val="32"/>
        </w:rPr>
        <w:t xml:space="preserve"> районе  </w:t>
      </w:r>
      <w:proofErr w:type="gramStart"/>
      <w:r w:rsidRPr="00B84AF3">
        <w:rPr>
          <w:rFonts w:ascii="Times New Roman" w:hAnsi="Times New Roman" w:cs="Times New Roman"/>
          <w:sz w:val="32"/>
          <w:szCs w:val="32"/>
        </w:rPr>
        <w:t>на</w:t>
      </w:r>
      <w:proofErr w:type="gramEnd"/>
      <w:r w:rsidRPr="00B84AF3">
        <w:rPr>
          <w:rFonts w:ascii="Times New Roman" w:hAnsi="Times New Roman" w:cs="Times New Roman"/>
          <w:sz w:val="32"/>
          <w:szCs w:val="32"/>
        </w:rPr>
        <w:t xml:space="preserve"> 50%.</w:t>
      </w:r>
    </w:p>
    <w:p w:rsidR="00664BDE" w:rsidRPr="00B84AF3" w:rsidRDefault="00664BDE" w:rsidP="00664BDE">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 xml:space="preserve">Хочется отметить муниципалитеты, где количество </w:t>
      </w:r>
      <w:proofErr w:type="spellStart"/>
      <w:r w:rsidRPr="00B84AF3">
        <w:rPr>
          <w:rFonts w:ascii="Times New Roman" w:hAnsi="Times New Roman" w:cs="Times New Roman"/>
          <w:sz w:val="32"/>
          <w:szCs w:val="32"/>
        </w:rPr>
        <w:t>высокобалльных</w:t>
      </w:r>
      <w:proofErr w:type="spellEnd"/>
      <w:r w:rsidRPr="00B84AF3">
        <w:rPr>
          <w:rFonts w:ascii="Times New Roman" w:hAnsi="Times New Roman" w:cs="Times New Roman"/>
          <w:sz w:val="32"/>
          <w:szCs w:val="32"/>
        </w:rPr>
        <w:t xml:space="preserve"> работ увеличилось или осталось на прежнем уровне, а количество не преодолевших минимальный порог сократилось, что говорит о повышении качества образования. Это – </w:t>
      </w:r>
      <w:proofErr w:type="spellStart"/>
      <w:r w:rsidRPr="00B84AF3">
        <w:rPr>
          <w:rFonts w:ascii="Times New Roman" w:hAnsi="Times New Roman" w:cs="Times New Roman"/>
          <w:sz w:val="32"/>
          <w:szCs w:val="32"/>
        </w:rPr>
        <w:t>Кош-Агачский</w:t>
      </w:r>
      <w:proofErr w:type="spellEnd"/>
      <w:r w:rsidRPr="00B84AF3">
        <w:rPr>
          <w:rFonts w:ascii="Times New Roman" w:hAnsi="Times New Roman" w:cs="Times New Roman"/>
          <w:sz w:val="32"/>
          <w:szCs w:val="32"/>
        </w:rPr>
        <w:t xml:space="preserve">, </w:t>
      </w:r>
      <w:proofErr w:type="spellStart"/>
      <w:r w:rsidRPr="00B84AF3">
        <w:rPr>
          <w:rFonts w:ascii="Times New Roman" w:hAnsi="Times New Roman" w:cs="Times New Roman"/>
          <w:sz w:val="32"/>
          <w:szCs w:val="32"/>
        </w:rPr>
        <w:t>Усть-Коксинский</w:t>
      </w:r>
      <w:proofErr w:type="spellEnd"/>
      <w:r w:rsidRPr="00B84AF3">
        <w:rPr>
          <w:rFonts w:ascii="Times New Roman" w:hAnsi="Times New Roman" w:cs="Times New Roman"/>
          <w:sz w:val="32"/>
          <w:szCs w:val="32"/>
        </w:rPr>
        <w:t xml:space="preserve"> и </w:t>
      </w:r>
      <w:proofErr w:type="spellStart"/>
      <w:r w:rsidRPr="00B84AF3">
        <w:rPr>
          <w:rFonts w:ascii="Times New Roman" w:hAnsi="Times New Roman" w:cs="Times New Roman"/>
          <w:sz w:val="32"/>
          <w:szCs w:val="32"/>
        </w:rPr>
        <w:t>Онгудайский</w:t>
      </w:r>
      <w:proofErr w:type="spellEnd"/>
      <w:r w:rsidRPr="00B84AF3">
        <w:rPr>
          <w:rFonts w:ascii="Times New Roman" w:hAnsi="Times New Roman" w:cs="Times New Roman"/>
          <w:sz w:val="32"/>
          <w:szCs w:val="32"/>
        </w:rPr>
        <w:t xml:space="preserve"> районы. </w:t>
      </w:r>
    </w:p>
    <w:p w:rsidR="009169BA" w:rsidRPr="00B84AF3" w:rsidRDefault="009169BA" w:rsidP="00BF4CA5">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 xml:space="preserve">По итогам ЕГЭ количество участников, не преодолевших минимальный порог по </w:t>
      </w:r>
      <w:r w:rsidRPr="00406219">
        <w:rPr>
          <w:rFonts w:ascii="Times New Roman" w:hAnsi="Times New Roman" w:cs="Times New Roman"/>
          <w:sz w:val="32"/>
          <w:szCs w:val="32"/>
        </w:rPr>
        <w:t>обязательным предметам</w:t>
      </w:r>
      <w:r w:rsidRPr="00B84AF3">
        <w:rPr>
          <w:rFonts w:ascii="Times New Roman" w:hAnsi="Times New Roman" w:cs="Times New Roman"/>
          <w:sz w:val="32"/>
          <w:szCs w:val="32"/>
        </w:rPr>
        <w:t xml:space="preserve"> (математика базовая, русский язык), в сравнении с 2016 годом сократилось </w:t>
      </w:r>
      <w:r w:rsidR="00BF4CA5" w:rsidRPr="00B84AF3">
        <w:rPr>
          <w:rFonts w:ascii="Times New Roman" w:hAnsi="Times New Roman" w:cs="Times New Roman"/>
          <w:sz w:val="32"/>
          <w:szCs w:val="32"/>
        </w:rPr>
        <w:t>на 10 человек (</w:t>
      </w:r>
      <w:r w:rsidRPr="00B84AF3">
        <w:rPr>
          <w:rFonts w:ascii="Times New Roman" w:hAnsi="Times New Roman" w:cs="Times New Roman"/>
          <w:sz w:val="32"/>
          <w:szCs w:val="32"/>
        </w:rPr>
        <w:t>с 41 до 31).</w:t>
      </w:r>
    </w:p>
    <w:p w:rsidR="00D81778" w:rsidRPr="00B84AF3" w:rsidRDefault="00D81778" w:rsidP="00BF4CA5">
      <w:pPr>
        <w:spacing w:after="0" w:line="360" w:lineRule="auto"/>
        <w:ind w:firstLine="709"/>
        <w:jc w:val="both"/>
        <w:rPr>
          <w:rFonts w:ascii="Times New Roman" w:hAnsi="Times New Roman" w:cs="Times New Roman"/>
          <w:sz w:val="32"/>
          <w:szCs w:val="32"/>
        </w:rPr>
      </w:pPr>
      <w:r w:rsidRPr="00B84AF3">
        <w:rPr>
          <w:rFonts w:ascii="Times New Roman" w:hAnsi="Times New Roman" w:cs="Times New Roman"/>
          <w:sz w:val="32"/>
          <w:szCs w:val="32"/>
        </w:rPr>
        <w:t xml:space="preserve">В 2017 году  все выпускники 9 классов </w:t>
      </w:r>
      <w:r w:rsidR="00664BDE" w:rsidRPr="00B84AF3">
        <w:rPr>
          <w:rFonts w:ascii="Times New Roman" w:hAnsi="Times New Roman" w:cs="Times New Roman"/>
          <w:sz w:val="32"/>
          <w:szCs w:val="32"/>
        </w:rPr>
        <w:t xml:space="preserve">для получения аттестата </w:t>
      </w:r>
      <w:r w:rsidRPr="00B84AF3">
        <w:rPr>
          <w:rFonts w:ascii="Times New Roman" w:hAnsi="Times New Roman" w:cs="Times New Roman"/>
          <w:sz w:val="32"/>
          <w:szCs w:val="32"/>
        </w:rPr>
        <w:t>сдавали 4 обязательных предмета</w:t>
      </w:r>
      <w:r w:rsidR="00664BDE" w:rsidRPr="00B84AF3">
        <w:rPr>
          <w:rFonts w:ascii="Times New Roman" w:hAnsi="Times New Roman" w:cs="Times New Roman"/>
          <w:sz w:val="32"/>
          <w:szCs w:val="32"/>
        </w:rPr>
        <w:t xml:space="preserve">. </w:t>
      </w:r>
      <w:r w:rsidRPr="00B84AF3">
        <w:rPr>
          <w:rFonts w:ascii="Times New Roman" w:hAnsi="Times New Roman" w:cs="Times New Roman"/>
          <w:sz w:val="32"/>
          <w:szCs w:val="32"/>
        </w:rPr>
        <w:t xml:space="preserve"> </w:t>
      </w:r>
    </w:p>
    <w:p w:rsidR="00D81778" w:rsidRPr="00B84AF3" w:rsidRDefault="00D81778" w:rsidP="00BF4CA5">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w:t>
      </w:r>
      <w:r w:rsidR="005413AF" w:rsidRPr="00B84AF3">
        <w:rPr>
          <w:rFonts w:ascii="Times New Roman" w:hAnsi="Times New Roman" w:cs="Times New Roman"/>
          <w:sz w:val="32"/>
          <w:szCs w:val="32"/>
        </w:rPr>
        <w:t>Л</w:t>
      </w:r>
      <w:r w:rsidRPr="00B84AF3">
        <w:rPr>
          <w:rFonts w:ascii="Times New Roman" w:hAnsi="Times New Roman" w:cs="Times New Roman"/>
          <w:sz w:val="32"/>
          <w:szCs w:val="32"/>
        </w:rPr>
        <w:t xml:space="preserve">идером» среди выбираемых предметов традиционно является обществознание - 51% и биология - 35% от общего количества выпускников текущего года. В сравнении с 2016 годом увеличилось количество участников в 2 раза по географии, в 1,5 раза по информатике, а также возрос интерес к сдаче </w:t>
      </w:r>
      <w:r w:rsidR="005413AF" w:rsidRPr="00B84AF3">
        <w:rPr>
          <w:rFonts w:ascii="Times New Roman" w:hAnsi="Times New Roman" w:cs="Times New Roman"/>
          <w:sz w:val="32"/>
          <w:szCs w:val="32"/>
        </w:rPr>
        <w:t xml:space="preserve">экзамена по родному языку, литературе и </w:t>
      </w:r>
      <w:r w:rsidRPr="00B84AF3">
        <w:rPr>
          <w:rFonts w:ascii="Times New Roman" w:hAnsi="Times New Roman" w:cs="Times New Roman"/>
          <w:sz w:val="32"/>
          <w:szCs w:val="32"/>
        </w:rPr>
        <w:t>иностранн</w:t>
      </w:r>
      <w:r w:rsidR="005413AF" w:rsidRPr="00B84AF3">
        <w:rPr>
          <w:rFonts w:ascii="Times New Roman" w:hAnsi="Times New Roman" w:cs="Times New Roman"/>
          <w:sz w:val="32"/>
          <w:szCs w:val="32"/>
        </w:rPr>
        <w:t>ым</w:t>
      </w:r>
      <w:r w:rsidRPr="00B84AF3">
        <w:rPr>
          <w:rFonts w:ascii="Times New Roman" w:hAnsi="Times New Roman" w:cs="Times New Roman"/>
          <w:sz w:val="32"/>
          <w:szCs w:val="32"/>
        </w:rPr>
        <w:t xml:space="preserve"> языка</w:t>
      </w:r>
      <w:r w:rsidR="005413AF" w:rsidRPr="00B84AF3">
        <w:rPr>
          <w:rFonts w:ascii="Times New Roman" w:hAnsi="Times New Roman" w:cs="Times New Roman"/>
          <w:sz w:val="32"/>
          <w:szCs w:val="32"/>
        </w:rPr>
        <w:t>м</w:t>
      </w:r>
      <w:r w:rsidRPr="00B84AF3">
        <w:rPr>
          <w:rFonts w:ascii="Times New Roman" w:hAnsi="Times New Roman" w:cs="Times New Roman"/>
          <w:sz w:val="32"/>
          <w:szCs w:val="32"/>
        </w:rPr>
        <w:t xml:space="preserve">. </w:t>
      </w:r>
    </w:p>
    <w:p w:rsidR="00D81778" w:rsidRPr="00B84AF3" w:rsidRDefault="005413AF" w:rsidP="00BF4CA5">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Высокий процент качества результатов экзамена </w:t>
      </w:r>
      <w:r w:rsidR="00D81778" w:rsidRPr="00B84AF3">
        <w:rPr>
          <w:rFonts w:ascii="Times New Roman" w:hAnsi="Times New Roman" w:cs="Times New Roman"/>
          <w:sz w:val="32"/>
          <w:szCs w:val="32"/>
        </w:rPr>
        <w:t xml:space="preserve">по английскому языку – 77%, по русскому языку – 66%, по информатике – 62%, по литературе – 56 %,  по химии – 54%.   </w:t>
      </w:r>
      <w:r w:rsidRPr="00B84AF3">
        <w:rPr>
          <w:rFonts w:ascii="Times New Roman" w:hAnsi="Times New Roman" w:cs="Times New Roman"/>
          <w:sz w:val="32"/>
          <w:szCs w:val="32"/>
        </w:rPr>
        <w:t>Н</w:t>
      </w:r>
      <w:r w:rsidR="00D81778" w:rsidRPr="00B84AF3">
        <w:rPr>
          <w:rFonts w:ascii="Times New Roman" w:hAnsi="Times New Roman" w:cs="Times New Roman"/>
          <w:sz w:val="32"/>
          <w:szCs w:val="32"/>
        </w:rPr>
        <w:t xml:space="preserve">изкий процент  - по биологии </w:t>
      </w:r>
      <w:r w:rsidRPr="00B84AF3">
        <w:rPr>
          <w:rFonts w:ascii="Times New Roman" w:hAnsi="Times New Roman" w:cs="Times New Roman"/>
          <w:sz w:val="32"/>
          <w:szCs w:val="32"/>
        </w:rPr>
        <w:t xml:space="preserve"> (</w:t>
      </w:r>
      <w:r w:rsidR="00D81778" w:rsidRPr="00B84AF3">
        <w:rPr>
          <w:rFonts w:ascii="Times New Roman" w:hAnsi="Times New Roman" w:cs="Times New Roman"/>
          <w:sz w:val="32"/>
          <w:szCs w:val="32"/>
        </w:rPr>
        <w:t>23%</w:t>
      </w:r>
      <w:r w:rsidRPr="00B84AF3">
        <w:rPr>
          <w:rFonts w:ascii="Times New Roman" w:hAnsi="Times New Roman" w:cs="Times New Roman"/>
          <w:sz w:val="32"/>
          <w:szCs w:val="32"/>
        </w:rPr>
        <w:t>)</w:t>
      </w:r>
      <w:r w:rsidR="00D81778" w:rsidRPr="00B84AF3">
        <w:rPr>
          <w:rFonts w:ascii="Times New Roman" w:hAnsi="Times New Roman" w:cs="Times New Roman"/>
          <w:sz w:val="32"/>
          <w:szCs w:val="32"/>
        </w:rPr>
        <w:t xml:space="preserve"> и по обществознанию </w:t>
      </w:r>
      <w:r w:rsidRPr="00B84AF3">
        <w:rPr>
          <w:rFonts w:ascii="Times New Roman" w:hAnsi="Times New Roman" w:cs="Times New Roman"/>
          <w:sz w:val="32"/>
          <w:szCs w:val="32"/>
        </w:rPr>
        <w:t>(</w:t>
      </w:r>
      <w:r w:rsidR="00D81778" w:rsidRPr="00B84AF3">
        <w:rPr>
          <w:rFonts w:ascii="Times New Roman" w:hAnsi="Times New Roman" w:cs="Times New Roman"/>
          <w:sz w:val="32"/>
          <w:szCs w:val="32"/>
        </w:rPr>
        <w:t>30 %</w:t>
      </w:r>
      <w:r w:rsidRPr="00B84AF3">
        <w:rPr>
          <w:rFonts w:ascii="Times New Roman" w:hAnsi="Times New Roman" w:cs="Times New Roman"/>
          <w:sz w:val="32"/>
          <w:szCs w:val="32"/>
        </w:rPr>
        <w:t>)</w:t>
      </w:r>
      <w:r w:rsidR="00D81778" w:rsidRPr="00B84AF3">
        <w:rPr>
          <w:rFonts w:ascii="Times New Roman" w:hAnsi="Times New Roman" w:cs="Times New Roman"/>
          <w:sz w:val="32"/>
          <w:szCs w:val="32"/>
        </w:rPr>
        <w:t>.</w:t>
      </w:r>
    </w:p>
    <w:p w:rsidR="00D81778" w:rsidRPr="00B84AF3" w:rsidRDefault="00D81778" w:rsidP="00BF4CA5">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lastRenderedPageBreak/>
        <w:t xml:space="preserve"> </w:t>
      </w:r>
      <w:r w:rsidR="005413AF" w:rsidRPr="00B84AF3">
        <w:rPr>
          <w:rFonts w:ascii="Times New Roman" w:hAnsi="Times New Roman" w:cs="Times New Roman"/>
          <w:sz w:val="32"/>
          <w:szCs w:val="32"/>
        </w:rPr>
        <w:t>Следует отметить б</w:t>
      </w:r>
      <w:r w:rsidRPr="00B84AF3">
        <w:rPr>
          <w:rFonts w:ascii="Times New Roman" w:hAnsi="Times New Roman" w:cs="Times New Roman"/>
          <w:sz w:val="32"/>
          <w:szCs w:val="32"/>
        </w:rPr>
        <w:t>ольшое количество неудовлетворительных результатов по математике – 291 человек, по биологии – 59 человек, по географии – 49 человек.  Не имеется неудовлетворительных результатов по учебному предмету «Литература».</w:t>
      </w:r>
    </w:p>
    <w:p w:rsidR="002D10EC" w:rsidRPr="00B84AF3" w:rsidRDefault="00BF4CA5" w:rsidP="002D10EC">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w:t>
      </w:r>
      <w:r w:rsidR="002D10EC" w:rsidRPr="00B84AF3">
        <w:rPr>
          <w:rFonts w:ascii="Times New Roman" w:hAnsi="Times New Roman" w:cs="Times New Roman"/>
          <w:sz w:val="32"/>
          <w:szCs w:val="32"/>
        </w:rPr>
        <w:t xml:space="preserve">Одной из новых форм оценки качества образования является проведение всероссийских проверочных работ. </w:t>
      </w:r>
    </w:p>
    <w:p w:rsidR="002D10EC" w:rsidRPr="00B84AF3" w:rsidRDefault="002D10EC" w:rsidP="00BF2F92">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Результаты Всероссийских проверочных работ в  4, 5 классах, показывают, что около 97% участников справились с проверочной работой по математике и русскому языку, а 83% получили хорошие и отличные результаты. </w:t>
      </w:r>
    </w:p>
    <w:p w:rsidR="005413AF" w:rsidRPr="00B84AF3" w:rsidRDefault="00A33FDD" w:rsidP="002D10EC">
      <w:pPr>
        <w:spacing w:after="0" w:line="360" w:lineRule="auto"/>
        <w:jc w:val="both"/>
        <w:rPr>
          <w:rFonts w:ascii="Times New Roman" w:hAnsi="Times New Roman" w:cs="Times New Roman"/>
          <w:sz w:val="32"/>
          <w:szCs w:val="32"/>
        </w:rPr>
      </w:pPr>
      <w:r w:rsidRPr="00B84AF3">
        <w:rPr>
          <w:rFonts w:ascii="Times New Roman" w:hAnsi="Times New Roman" w:cs="Times New Roman"/>
          <w:sz w:val="32"/>
          <w:szCs w:val="32"/>
        </w:rPr>
        <w:t xml:space="preserve">     </w:t>
      </w:r>
      <w:r w:rsidR="002D10EC" w:rsidRPr="00B84AF3">
        <w:rPr>
          <w:rFonts w:ascii="Times New Roman" w:hAnsi="Times New Roman" w:cs="Times New Roman"/>
          <w:sz w:val="32"/>
          <w:szCs w:val="32"/>
        </w:rPr>
        <w:t>Нас тревожит, что в школах ре</w:t>
      </w:r>
      <w:r w:rsidRPr="00B84AF3">
        <w:rPr>
          <w:rFonts w:ascii="Times New Roman" w:hAnsi="Times New Roman" w:cs="Times New Roman"/>
          <w:sz w:val="32"/>
          <w:szCs w:val="32"/>
        </w:rPr>
        <w:t>спублики</w:t>
      </w:r>
      <w:r w:rsidR="002D10EC" w:rsidRPr="00B84AF3">
        <w:rPr>
          <w:rFonts w:ascii="Times New Roman" w:hAnsi="Times New Roman" w:cs="Times New Roman"/>
          <w:sz w:val="32"/>
          <w:szCs w:val="32"/>
        </w:rPr>
        <w:t xml:space="preserve"> сохраняется тенденция снижения среднего уровня выполнения диагностических работ и уменьшения доли обучающихся,  справившихся  по  математике  от 4  к 9  классу.  </w:t>
      </w:r>
    </w:p>
    <w:p w:rsidR="00BF4CA5" w:rsidRPr="00B84AF3" w:rsidRDefault="002D10EC" w:rsidP="00BF2F92">
      <w:pPr>
        <w:spacing w:after="0" w:line="360" w:lineRule="auto"/>
        <w:ind w:firstLine="708"/>
        <w:jc w:val="both"/>
        <w:rPr>
          <w:rFonts w:ascii="Times New Roman" w:eastAsia="Times New Roman" w:hAnsi="Times New Roman" w:cs="Times New Roman"/>
          <w:sz w:val="32"/>
          <w:szCs w:val="32"/>
        </w:rPr>
      </w:pPr>
      <w:r w:rsidRPr="00B84AF3">
        <w:rPr>
          <w:rFonts w:ascii="Times New Roman" w:hAnsi="Times New Roman" w:cs="Times New Roman"/>
          <w:sz w:val="32"/>
          <w:szCs w:val="32"/>
        </w:rPr>
        <w:t xml:space="preserve">Коллеги, для нас итоги государственной аттестации </w:t>
      </w:r>
      <w:r w:rsidR="00BF4CA5" w:rsidRPr="00B84AF3">
        <w:rPr>
          <w:rFonts w:ascii="Times New Roman" w:hAnsi="Times New Roman" w:cs="Times New Roman"/>
          <w:sz w:val="32"/>
          <w:szCs w:val="32"/>
        </w:rPr>
        <w:t xml:space="preserve">– это </w:t>
      </w:r>
      <w:r w:rsidRPr="00B84AF3">
        <w:rPr>
          <w:rFonts w:ascii="Times New Roman" w:hAnsi="Times New Roman" w:cs="Times New Roman"/>
          <w:sz w:val="32"/>
          <w:szCs w:val="32"/>
        </w:rPr>
        <w:t>предмет серьезного анализа собственной деятельности, деятельности учителя и организации работы с учениками.</w:t>
      </w:r>
      <w:r w:rsidR="00BF2F92" w:rsidRPr="00B84AF3">
        <w:rPr>
          <w:rFonts w:ascii="Times New Roman" w:hAnsi="Times New Roman" w:cs="Times New Roman"/>
          <w:sz w:val="32"/>
          <w:szCs w:val="32"/>
        </w:rPr>
        <w:t xml:space="preserve"> </w:t>
      </w:r>
      <w:r w:rsidR="00F80995" w:rsidRPr="00B84AF3">
        <w:rPr>
          <w:rFonts w:ascii="Times New Roman" w:hAnsi="Times New Roman" w:cs="Times New Roman"/>
          <w:sz w:val="32"/>
          <w:szCs w:val="32"/>
        </w:rPr>
        <w:t>По результатам этой работы</w:t>
      </w:r>
      <w:r w:rsidR="00BF2F92" w:rsidRPr="00B84AF3">
        <w:rPr>
          <w:rFonts w:ascii="Times New Roman" w:hAnsi="Times New Roman" w:cs="Times New Roman"/>
          <w:sz w:val="32"/>
          <w:szCs w:val="32"/>
        </w:rPr>
        <w:t xml:space="preserve"> б</w:t>
      </w:r>
      <w:r w:rsidRPr="00B84AF3">
        <w:rPr>
          <w:rFonts w:ascii="Times New Roman" w:eastAsia="Times New Roman" w:hAnsi="Times New Roman" w:cs="Times New Roman"/>
          <w:sz w:val="32"/>
          <w:szCs w:val="32"/>
        </w:rPr>
        <w:t xml:space="preserve">ыли  разработаны  и  утверждены  «дорожные карты»,  проведен  мониторинг  их  реализации. </w:t>
      </w:r>
      <w:r w:rsidR="00C4533E" w:rsidRPr="00B84AF3">
        <w:rPr>
          <w:rFonts w:ascii="Times New Roman" w:eastAsia="Times New Roman" w:hAnsi="Times New Roman" w:cs="Times New Roman"/>
          <w:sz w:val="32"/>
          <w:szCs w:val="32"/>
        </w:rPr>
        <w:t>Положительные</w:t>
      </w:r>
      <w:r w:rsidRPr="00B84AF3">
        <w:rPr>
          <w:rFonts w:ascii="Times New Roman" w:eastAsia="Times New Roman" w:hAnsi="Times New Roman" w:cs="Times New Roman"/>
          <w:sz w:val="32"/>
          <w:szCs w:val="32"/>
        </w:rPr>
        <w:t xml:space="preserve"> результаты муниципалитеты показ</w:t>
      </w:r>
      <w:r w:rsidR="00F80995" w:rsidRPr="00B84AF3">
        <w:rPr>
          <w:rFonts w:ascii="Times New Roman" w:eastAsia="Times New Roman" w:hAnsi="Times New Roman" w:cs="Times New Roman"/>
          <w:sz w:val="32"/>
          <w:szCs w:val="32"/>
        </w:rPr>
        <w:t>али</w:t>
      </w:r>
      <w:r w:rsidRPr="00B84AF3">
        <w:rPr>
          <w:rFonts w:ascii="Times New Roman" w:eastAsia="Times New Roman" w:hAnsi="Times New Roman" w:cs="Times New Roman"/>
          <w:sz w:val="32"/>
          <w:szCs w:val="32"/>
        </w:rPr>
        <w:t xml:space="preserve"> в организации деятельности по повышению  квалификации  педагогов,  консультированию  и  методическому сопровождению,  обмену  практиками,  конкурсной  активности.  А  наиболее  низкие показатели  исполнения  отмечены  по  направлениям:  целевые  стимулирующие выплаты  учителям,  адресные  программы  п</w:t>
      </w:r>
      <w:r w:rsidR="00F80995" w:rsidRPr="00B84AF3">
        <w:rPr>
          <w:rFonts w:ascii="Times New Roman" w:eastAsia="Times New Roman" w:hAnsi="Times New Roman" w:cs="Times New Roman"/>
          <w:sz w:val="32"/>
          <w:szCs w:val="32"/>
        </w:rPr>
        <w:t xml:space="preserve">о  </w:t>
      </w:r>
      <w:r w:rsidR="00F80995" w:rsidRPr="00B84AF3">
        <w:rPr>
          <w:rFonts w:ascii="Times New Roman" w:eastAsia="Times New Roman" w:hAnsi="Times New Roman" w:cs="Times New Roman"/>
          <w:sz w:val="32"/>
          <w:szCs w:val="32"/>
        </w:rPr>
        <w:lastRenderedPageBreak/>
        <w:t xml:space="preserve">поддержке  конкретных  школ </w:t>
      </w:r>
      <w:r w:rsidRPr="00B84AF3">
        <w:rPr>
          <w:rFonts w:ascii="Times New Roman" w:eastAsia="Times New Roman" w:hAnsi="Times New Roman" w:cs="Times New Roman"/>
          <w:sz w:val="32"/>
          <w:szCs w:val="32"/>
        </w:rPr>
        <w:t xml:space="preserve">и привлечение  дополнительного  </w:t>
      </w:r>
      <w:proofErr w:type="spellStart"/>
      <w:r w:rsidR="00F80995" w:rsidRPr="00B84AF3">
        <w:rPr>
          <w:rFonts w:ascii="Times New Roman" w:eastAsia="Times New Roman" w:hAnsi="Times New Roman" w:cs="Times New Roman"/>
          <w:sz w:val="32"/>
          <w:szCs w:val="32"/>
        </w:rPr>
        <w:t>грантового</w:t>
      </w:r>
      <w:proofErr w:type="spellEnd"/>
      <w:r w:rsidRPr="00B84AF3">
        <w:rPr>
          <w:rFonts w:ascii="Times New Roman" w:eastAsia="Times New Roman" w:hAnsi="Times New Roman" w:cs="Times New Roman"/>
          <w:sz w:val="32"/>
          <w:szCs w:val="32"/>
        </w:rPr>
        <w:t xml:space="preserve">  финансирования.  </w:t>
      </w:r>
    </w:p>
    <w:p w:rsidR="002D10EC" w:rsidRPr="00B84AF3" w:rsidRDefault="00BF4CA5" w:rsidP="00E85A56">
      <w:pPr>
        <w:spacing w:after="0" w:line="360" w:lineRule="auto"/>
        <w:jc w:val="both"/>
        <w:rPr>
          <w:rFonts w:ascii="Times New Roman" w:hAnsi="Times New Roman" w:cs="Times New Roman"/>
          <w:sz w:val="32"/>
          <w:szCs w:val="32"/>
        </w:rPr>
      </w:pPr>
      <w:r w:rsidRPr="00B84AF3">
        <w:rPr>
          <w:rFonts w:ascii="Times New Roman" w:eastAsia="Times New Roman" w:hAnsi="Times New Roman" w:cs="Times New Roman"/>
          <w:sz w:val="32"/>
          <w:szCs w:val="32"/>
        </w:rPr>
        <w:t xml:space="preserve">     </w:t>
      </w:r>
      <w:r w:rsidR="00E85A56" w:rsidRPr="00B84AF3">
        <w:rPr>
          <w:rFonts w:ascii="Times New Roman" w:eastAsia="Times New Roman" w:hAnsi="Times New Roman" w:cs="Times New Roman"/>
          <w:sz w:val="32"/>
          <w:szCs w:val="32"/>
        </w:rPr>
        <w:t xml:space="preserve">В целях </w:t>
      </w:r>
      <w:r w:rsidRPr="00B84AF3">
        <w:rPr>
          <w:rFonts w:ascii="Times New Roman" w:eastAsia="Times New Roman" w:hAnsi="Times New Roman" w:cs="Times New Roman"/>
          <w:sz w:val="32"/>
          <w:szCs w:val="32"/>
        </w:rPr>
        <w:t xml:space="preserve">улучшения качества обучения в школах со стабильно низкими результатами и находящихся в сложных социальных условиях наш регион участвует в реализации </w:t>
      </w:r>
      <w:r w:rsidR="00E85A56" w:rsidRPr="00B84AF3">
        <w:rPr>
          <w:rFonts w:ascii="Times New Roman" w:eastAsia="Times New Roman" w:hAnsi="Times New Roman" w:cs="Times New Roman"/>
          <w:sz w:val="32"/>
          <w:szCs w:val="32"/>
        </w:rPr>
        <w:t>ФЦП</w:t>
      </w:r>
      <w:r w:rsidRPr="00B84AF3">
        <w:rPr>
          <w:rFonts w:ascii="Times New Roman" w:eastAsia="Times New Roman" w:hAnsi="Times New Roman" w:cs="Times New Roman"/>
          <w:sz w:val="32"/>
          <w:szCs w:val="32"/>
        </w:rPr>
        <w:t xml:space="preserve">РО. </w:t>
      </w:r>
      <w:r w:rsidR="00F80995" w:rsidRPr="00B84AF3">
        <w:rPr>
          <w:rFonts w:ascii="Times New Roman" w:eastAsia="Times New Roman" w:hAnsi="Times New Roman" w:cs="Times New Roman"/>
          <w:sz w:val="32"/>
          <w:szCs w:val="32"/>
        </w:rPr>
        <w:t>По итогам конкурсного отбора в</w:t>
      </w:r>
      <w:r w:rsidR="00E85A56" w:rsidRPr="00B84AF3">
        <w:rPr>
          <w:rFonts w:ascii="Times New Roman" w:eastAsia="Times New Roman" w:hAnsi="Times New Roman" w:cs="Times New Roman"/>
          <w:sz w:val="32"/>
          <w:szCs w:val="32"/>
        </w:rPr>
        <w:t xml:space="preserve"> 2017  год</w:t>
      </w:r>
      <w:r w:rsidRPr="00B84AF3">
        <w:rPr>
          <w:rFonts w:ascii="Times New Roman" w:eastAsia="Times New Roman" w:hAnsi="Times New Roman" w:cs="Times New Roman"/>
          <w:sz w:val="32"/>
          <w:szCs w:val="32"/>
        </w:rPr>
        <w:t>у</w:t>
      </w:r>
      <w:r w:rsidR="00E85A56" w:rsidRPr="00B84AF3">
        <w:rPr>
          <w:rFonts w:ascii="Times New Roman" w:eastAsia="Times New Roman" w:hAnsi="Times New Roman" w:cs="Times New Roman"/>
          <w:sz w:val="32"/>
          <w:szCs w:val="32"/>
        </w:rPr>
        <w:t xml:space="preserve">  </w:t>
      </w:r>
      <w:r w:rsidR="00F80995" w:rsidRPr="00B84AF3">
        <w:rPr>
          <w:rFonts w:ascii="Times New Roman" w:eastAsia="Times New Roman" w:hAnsi="Times New Roman" w:cs="Times New Roman"/>
          <w:sz w:val="32"/>
          <w:szCs w:val="32"/>
        </w:rPr>
        <w:t>мы получили</w:t>
      </w:r>
      <w:r w:rsidR="00E85A56" w:rsidRPr="00B84AF3">
        <w:rPr>
          <w:rFonts w:ascii="Times New Roman" w:eastAsia="Times New Roman" w:hAnsi="Times New Roman" w:cs="Times New Roman"/>
          <w:sz w:val="32"/>
          <w:szCs w:val="32"/>
        </w:rPr>
        <w:t xml:space="preserve">  </w:t>
      </w:r>
      <w:r w:rsidRPr="00B84AF3">
        <w:rPr>
          <w:rFonts w:ascii="Times New Roman" w:eastAsia="Times New Roman" w:hAnsi="Times New Roman" w:cs="Times New Roman"/>
          <w:sz w:val="32"/>
          <w:szCs w:val="32"/>
        </w:rPr>
        <w:t xml:space="preserve">500 тыс. </w:t>
      </w:r>
      <w:r w:rsidR="00E85A56" w:rsidRPr="00B84AF3">
        <w:rPr>
          <w:rFonts w:ascii="Times New Roman" w:eastAsia="Times New Roman" w:hAnsi="Times New Roman" w:cs="Times New Roman"/>
          <w:sz w:val="32"/>
          <w:szCs w:val="32"/>
        </w:rPr>
        <w:t xml:space="preserve">федеральной субсидии. </w:t>
      </w:r>
      <w:r w:rsidR="00F80995" w:rsidRPr="00B84AF3">
        <w:rPr>
          <w:rFonts w:ascii="Times New Roman" w:eastAsia="Times New Roman" w:hAnsi="Times New Roman" w:cs="Times New Roman"/>
          <w:sz w:val="32"/>
          <w:szCs w:val="32"/>
        </w:rPr>
        <w:t>В</w:t>
      </w:r>
      <w:r w:rsidR="00E85A56" w:rsidRPr="00B84AF3">
        <w:rPr>
          <w:rFonts w:ascii="Times New Roman" w:eastAsia="Times New Roman" w:hAnsi="Times New Roman" w:cs="Times New Roman"/>
          <w:sz w:val="32"/>
          <w:szCs w:val="32"/>
        </w:rPr>
        <w:t xml:space="preserve"> 2018 году нам </w:t>
      </w:r>
      <w:r w:rsidR="00F80995" w:rsidRPr="00B84AF3">
        <w:rPr>
          <w:rFonts w:ascii="Times New Roman" w:eastAsia="Times New Roman" w:hAnsi="Times New Roman" w:cs="Times New Roman"/>
          <w:sz w:val="32"/>
          <w:szCs w:val="32"/>
        </w:rPr>
        <w:t>уже</w:t>
      </w:r>
      <w:r w:rsidR="00E85A56" w:rsidRPr="00B84AF3">
        <w:rPr>
          <w:rFonts w:ascii="Times New Roman" w:eastAsia="Times New Roman" w:hAnsi="Times New Roman" w:cs="Times New Roman"/>
          <w:sz w:val="32"/>
          <w:szCs w:val="32"/>
        </w:rPr>
        <w:t xml:space="preserve"> выделено свыше 3 млн. рублей.</w:t>
      </w:r>
      <w:r w:rsidR="00E85A56" w:rsidRPr="00B84AF3">
        <w:rPr>
          <w:rFonts w:ascii="Times New Roman" w:hAnsi="Times New Roman" w:cs="Times New Roman"/>
          <w:sz w:val="32"/>
          <w:szCs w:val="32"/>
        </w:rPr>
        <w:t xml:space="preserve"> </w:t>
      </w:r>
    </w:p>
    <w:p w:rsidR="00B64A32" w:rsidRPr="00B84AF3" w:rsidRDefault="00DB0677" w:rsidP="00B64A32">
      <w:pPr>
        <w:spacing w:after="0" w:line="360" w:lineRule="auto"/>
        <w:ind w:firstLine="567"/>
        <w:jc w:val="both"/>
        <w:rPr>
          <w:rFonts w:ascii="Times New Roman" w:hAnsi="Times New Roman" w:cs="Times New Roman"/>
          <w:sz w:val="32"/>
          <w:szCs w:val="32"/>
        </w:rPr>
      </w:pPr>
      <w:r w:rsidRPr="00B84AF3">
        <w:rPr>
          <w:rFonts w:ascii="Times New Roman" w:hAnsi="Times New Roman" w:cs="Times New Roman"/>
          <w:sz w:val="32"/>
          <w:szCs w:val="32"/>
        </w:rPr>
        <w:t xml:space="preserve">Уважаемые коллеги, одним из главных показателей педагогической деятельности является уровень </w:t>
      </w:r>
      <w:proofErr w:type="spellStart"/>
      <w:r w:rsidRPr="00B84AF3">
        <w:rPr>
          <w:rFonts w:ascii="Times New Roman" w:hAnsi="Times New Roman" w:cs="Times New Roman"/>
          <w:sz w:val="32"/>
          <w:szCs w:val="32"/>
        </w:rPr>
        <w:t>сформированности</w:t>
      </w:r>
      <w:proofErr w:type="spellEnd"/>
      <w:r w:rsidRPr="00B84AF3">
        <w:rPr>
          <w:rFonts w:ascii="Times New Roman" w:hAnsi="Times New Roman" w:cs="Times New Roman"/>
          <w:sz w:val="32"/>
          <w:szCs w:val="32"/>
        </w:rPr>
        <w:t xml:space="preserve"> личностных результатов</w:t>
      </w:r>
      <w:r w:rsidR="00B64A32" w:rsidRPr="00B84AF3">
        <w:rPr>
          <w:rFonts w:ascii="Times New Roman" w:hAnsi="Times New Roman" w:cs="Times New Roman"/>
          <w:sz w:val="32"/>
          <w:szCs w:val="32"/>
        </w:rPr>
        <w:t xml:space="preserve"> обучающихся</w:t>
      </w:r>
      <w:r w:rsidRPr="00B84AF3">
        <w:rPr>
          <w:rFonts w:ascii="Times New Roman" w:hAnsi="Times New Roman" w:cs="Times New Roman"/>
          <w:sz w:val="32"/>
          <w:szCs w:val="32"/>
        </w:rPr>
        <w:t xml:space="preserve">. Сегодня необходимо единое понимание педагогическим сообществом смыслов российского гражданского патриотизма, содержания духовно-нравственного наследия и культурного ядра воспитательной деятельности. </w:t>
      </w:r>
      <w:r w:rsidR="00B64A32" w:rsidRPr="00B84AF3">
        <w:rPr>
          <w:rFonts w:ascii="Times New Roman" w:hAnsi="Times New Roman" w:cs="Times New Roman"/>
          <w:sz w:val="32"/>
          <w:szCs w:val="32"/>
        </w:rPr>
        <w:t>Важную роль в этом плане играют Российское движение школьников и движение «</w:t>
      </w:r>
      <w:proofErr w:type="spellStart"/>
      <w:r w:rsidR="00B64A32" w:rsidRPr="00B84AF3">
        <w:rPr>
          <w:rFonts w:ascii="Times New Roman" w:hAnsi="Times New Roman" w:cs="Times New Roman"/>
          <w:sz w:val="32"/>
          <w:szCs w:val="32"/>
        </w:rPr>
        <w:t>Юнармия</w:t>
      </w:r>
      <w:proofErr w:type="spellEnd"/>
      <w:r w:rsidR="00B64A32" w:rsidRPr="00B84AF3">
        <w:rPr>
          <w:rFonts w:ascii="Times New Roman" w:hAnsi="Times New Roman" w:cs="Times New Roman"/>
          <w:sz w:val="32"/>
          <w:szCs w:val="32"/>
        </w:rPr>
        <w:t>». В проектах принимают  участие 11 муниципальных образовательных организаций с охватом 2 тыс. школьников.</w:t>
      </w:r>
    </w:p>
    <w:p w:rsidR="00B64A32" w:rsidRPr="00B84AF3" w:rsidRDefault="00B64A32" w:rsidP="00B64A32">
      <w:pPr>
        <w:spacing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В июле текущего года педагоги пилотных школ РДШ приняли участие в смене молодых учителей «Балтийский Артек» и вернулись с победой. Туганбаева </w:t>
      </w:r>
      <w:proofErr w:type="spellStart"/>
      <w:r w:rsidRPr="00B84AF3">
        <w:rPr>
          <w:rFonts w:ascii="Times New Roman" w:hAnsi="Times New Roman" w:cs="Times New Roman"/>
          <w:sz w:val="32"/>
          <w:szCs w:val="32"/>
        </w:rPr>
        <w:t>Тандалай</w:t>
      </w:r>
      <w:proofErr w:type="spellEnd"/>
      <w:r w:rsidRPr="00B84AF3">
        <w:rPr>
          <w:rFonts w:ascii="Times New Roman" w:hAnsi="Times New Roman" w:cs="Times New Roman"/>
          <w:sz w:val="32"/>
          <w:szCs w:val="32"/>
        </w:rPr>
        <w:t xml:space="preserve">, учитель </w:t>
      </w:r>
      <w:proofErr w:type="spellStart"/>
      <w:r w:rsidRPr="00B84AF3">
        <w:rPr>
          <w:rFonts w:ascii="Times New Roman" w:hAnsi="Times New Roman" w:cs="Times New Roman"/>
          <w:sz w:val="32"/>
          <w:szCs w:val="32"/>
        </w:rPr>
        <w:t>Усть-Канской</w:t>
      </w:r>
      <w:proofErr w:type="spellEnd"/>
      <w:r w:rsidRPr="00B84AF3">
        <w:rPr>
          <w:rFonts w:ascii="Times New Roman" w:hAnsi="Times New Roman" w:cs="Times New Roman"/>
          <w:sz w:val="32"/>
          <w:szCs w:val="32"/>
        </w:rPr>
        <w:t xml:space="preserve"> школы, выиграла грант на сумму 100 тыс.</w:t>
      </w:r>
      <w:r w:rsidR="00406219">
        <w:rPr>
          <w:rFonts w:ascii="Times New Roman" w:hAnsi="Times New Roman" w:cs="Times New Roman"/>
          <w:sz w:val="32"/>
          <w:szCs w:val="32"/>
        </w:rPr>
        <w:t xml:space="preserve"> </w:t>
      </w:r>
      <w:r w:rsidRPr="00B84AF3">
        <w:rPr>
          <w:rFonts w:ascii="Times New Roman" w:hAnsi="Times New Roman" w:cs="Times New Roman"/>
          <w:sz w:val="32"/>
          <w:szCs w:val="32"/>
        </w:rPr>
        <w:t xml:space="preserve">рублей. </w:t>
      </w:r>
    </w:p>
    <w:p w:rsidR="00B64A32" w:rsidRPr="00B84AF3" w:rsidRDefault="00B64A32" w:rsidP="00B64A32">
      <w:pPr>
        <w:spacing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Активно развивается кадетское движение, в которое вовлечено </w:t>
      </w:r>
      <w:r w:rsidR="00F80995" w:rsidRPr="00B84AF3">
        <w:rPr>
          <w:rFonts w:ascii="Times New Roman" w:hAnsi="Times New Roman" w:cs="Times New Roman"/>
          <w:sz w:val="32"/>
          <w:szCs w:val="32"/>
        </w:rPr>
        <w:t xml:space="preserve">порядка 600 </w:t>
      </w:r>
      <w:proofErr w:type="gramStart"/>
      <w:r w:rsidRPr="00B84AF3">
        <w:rPr>
          <w:rFonts w:ascii="Times New Roman" w:hAnsi="Times New Roman" w:cs="Times New Roman"/>
          <w:sz w:val="32"/>
          <w:szCs w:val="32"/>
        </w:rPr>
        <w:t>обучающихся</w:t>
      </w:r>
      <w:proofErr w:type="gramEnd"/>
      <w:r w:rsidRPr="00B84AF3">
        <w:rPr>
          <w:rFonts w:ascii="Times New Roman" w:hAnsi="Times New Roman" w:cs="Times New Roman"/>
          <w:sz w:val="32"/>
          <w:szCs w:val="32"/>
        </w:rPr>
        <w:t xml:space="preserve"> республики. Увеличилось количество профильных направлений кадетов. Так, к морским </w:t>
      </w:r>
      <w:r w:rsidRPr="00B84AF3">
        <w:rPr>
          <w:rFonts w:ascii="Times New Roman" w:hAnsi="Times New Roman" w:cs="Times New Roman"/>
          <w:sz w:val="32"/>
          <w:szCs w:val="32"/>
        </w:rPr>
        <w:lastRenderedPageBreak/>
        <w:t xml:space="preserve">кадетским классам прибавились классы МЧС и пограничного профиля. В перспективе - открытие казачьего кадетского класса. </w:t>
      </w:r>
    </w:p>
    <w:p w:rsidR="001854BA" w:rsidRPr="00A72C38" w:rsidRDefault="00F80995" w:rsidP="001854BA">
      <w:pPr>
        <w:suppressAutoHyphens/>
        <w:spacing w:after="0" w:line="360" w:lineRule="auto"/>
        <w:ind w:right="-2" w:firstLine="709"/>
        <w:jc w:val="both"/>
        <w:rPr>
          <w:rFonts w:ascii="Times New Roman" w:eastAsia="Times New Roman" w:hAnsi="Times New Roman" w:cs="Times New Roman"/>
          <w:sz w:val="32"/>
          <w:szCs w:val="32"/>
        </w:rPr>
      </w:pPr>
      <w:r w:rsidRPr="00B84AF3">
        <w:rPr>
          <w:rFonts w:ascii="Times New Roman" w:hAnsi="Times New Roman" w:cs="Times New Roman"/>
          <w:sz w:val="32"/>
          <w:szCs w:val="32"/>
        </w:rPr>
        <w:t xml:space="preserve">Благодаря личной поддержке Главы Республики Алтай, Председателя Правительства Республики Алтай А.В. Бердникова в 2015 году возобновили проведение военно-полевых сборов на базе воинских частей. </w:t>
      </w:r>
      <w:r w:rsidR="001854BA" w:rsidRPr="00A72C38">
        <w:rPr>
          <w:rFonts w:ascii="Times New Roman" w:eastAsia="Times New Roman" w:hAnsi="Times New Roman" w:cs="Times New Roman"/>
          <w:sz w:val="32"/>
          <w:szCs w:val="32"/>
        </w:rPr>
        <w:t xml:space="preserve">За 2 года в сборах приняли участие 1300 юношей. Финансирование на 2017 год увеличено до 1,5 млн. руб. </w:t>
      </w:r>
    </w:p>
    <w:p w:rsidR="00914F65" w:rsidRPr="00B84AF3" w:rsidRDefault="00B64A32" w:rsidP="001854BA">
      <w:pPr>
        <w:spacing w:after="0" w:line="360" w:lineRule="auto"/>
        <w:ind w:firstLine="708"/>
        <w:jc w:val="both"/>
        <w:rPr>
          <w:rFonts w:ascii="Times New Roman" w:hAnsi="Times New Roman" w:cs="Times New Roman"/>
          <w:sz w:val="32"/>
          <w:szCs w:val="32"/>
        </w:rPr>
      </w:pPr>
      <w:r w:rsidRPr="00B84AF3">
        <w:rPr>
          <w:rFonts w:ascii="Times New Roman" w:hAnsi="Times New Roman" w:cs="Times New Roman"/>
          <w:sz w:val="32"/>
          <w:szCs w:val="32"/>
        </w:rPr>
        <w:t xml:space="preserve">В формировании гражданской идентичности </w:t>
      </w:r>
      <w:r w:rsidR="00EA00DD" w:rsidRPr="00B84AF3">
        <w:rPr>
          <w:rFonts w:ascii="Times New Roman" w:hAnsi="Times New Roman" w:cs="Times New Roman"/>
          <w:sz w:val="32"/>
          <w:szCs w:val="32"/>
        </w:rPr>
        <w:t xml:space="preserve">обучающихся </w:t>
      </w:r>
      <w:r w:rsidRPr="00B84AF3">
        <w:rPr>
          <w:rFonts w:ascii="Times New Roman" w:hAnsi="Times New Roman" w:cs="Times New Roman"/>
          <w:sz w:val="32"/>
          <w:szCs w:val="32"/>
        </w:rPr>
        <w:t xml:space="preserve">большое значение имеет </w:t>
      </w:r>
      <w:r w:rsidR="00DB0677" w:rsidRPr="00B84AF3">
        <w:rPr>
          <w:rFonts w:ascii="Times New Roman" w:hAnsi="Times New Roman" w:cs="Times New Roman"/>
          <w:sz w:val="32"/>
          <w:szCs w:val="32"/>
        </w:rPr>
        <w:t>этнокультурная составляющая в содержании всех уровней образования.</w:t>
      </w:r>
      <w:r w:rsidR="008A7BE5" w:rsidRPr="00B84AF3">
        <w:rPr>
          <w:rFonts w:ascii="Times New Roman" w:hAnsi="Times New Roman" w:cs="Times New Roman"/>
          <w:sz w:val="32"/>
          <w:szCs w:val="32"/>
        </w:rPr>
        <w:t xml:space="preserve"> Нам нужно и дальше </w:t>
      </w:r>
      <w:r w:rsidR="00914F65" w:rsidRPr="00B84AF3">
        <w:rPr>
          <w:rFonts w:ascii="Times New Roman" w:hAnsi="Times New Roman" w:cs="Times New Roman"/>
          <w:sz w:val="32"/>
          <w:szCs w:val="32"/>
        </w:rPr>
        <w:t xml:space="preserve">закреплять и </w:t>
      </w:r>
      <w:r w:rsidR="008A7BE5" w:rsidRPr="00B84AF3">
        <w:rPr>
          <w:rFonts w:ascii="Times New Roman" w:hAnsi="Times New Roman" w:cs="Times New Roman"/>
          <w:sz w:val="32"/>
          <w:szCs w:val="32"/>
        </w:rPr>
        <w:t>развивать</w:t>
      </w:r>
      <w:r w:rsidR="00914F65" w:rsidRPr="00B84AF3">
        <w:rPr>
          <w:rFonts w:ascii="Times New Roman" w:hAnsi="Times New Roman" w:cs="Times New Roman"/>
          <w:sz w:val="32"/>
          <w:szCs w:val="32"/>
        </w:rPr>
        <w:t xml:space="preserve"> достигнутые в этом направлении позиции. В прошедшем учебном году подготовлено и издано </w:t>
      </w:r>
      <w:r w:rsidR="00EA00DD" w:rsidRPr="00B84AF3">
        <w:rPr>
          <w:rFonts w:ascii="Times New Roman" w:hAnsi="Times New Roman" w:cs="Times New Roman"/>
          <w:sz w:val="32"/>
          <w:szCs w:val="32"/>
        </w:rPr>
        <w:t xml:space="preserve">8 </w:t>
      </w:r>
      <w:r w:rsidR="00914F65" w:rsidRPr="00B84AF3">
        <w:rPr>
          <w:rFonts w:ascii="Times New Roman" w:hAnsi="Times New Roman" w:cs="Times New Roman"/>
          <w:sz w:val="32"/>
          <w:szCs w:val="32"/>
        </w:rPr>
        <w:t>наименований учебной и методической литературы</w:t>
      </w:r>
      <w:r w:rsidR="001854BA" w:rsidRPr="00B84AF3">
        <w:rPr>
          <w:rFonts w:ascii="Times New Roman" w:hAnsi="Times New Roman" w:cs="Times New Roman"/>
          <w:sz w:val="32"/>
          <w:szCs w:val="32"/>
        </w:rPr>
        <w:t>.</w:t>
      </w:r>
      <w:r w:rsidR="00500C34" w:rsidRPr="00B84AF3">
        <w:rPr>
          <w:rFonts w:ascii="Times New Roman" w:hAnsi="Times New Roman" w:cs="Times New Roman"/>
          <w:sz w:val="32"/>
          <w:szCs w:val="32"/>
        </w:rPr>
        <w:t xml:space="preserve"> </w:t>
      </w:r>
      <w:r w:rsidR="001854BA" w:rsidRPr="00B84AF3">
        <w:rPr>
          <w:rFonts w:ascii="Times New Roman" w:hAnsi="Times New Roman" w:cs="Times New Roman"/>
          <w:sz w:val="32"/>
          <w:szCs w:val="32"/>
        </w:rPr>
        <w:t>П</w:t>
      </w:r>
      <w:r w:rsidR="00500C34" w:rsidRPr="00B84AF3">
        <w:rPr>
          <w:rFonts w:ascii="Times New Roman" w:hAnsi="Times New Roman" w:cs="Times New Roman"/>
          <w:sz w:val="32"/>
          <w:szCs w:val="32"/>
        </w:rPr>
        <w:t>римерные программы по алтайскому языку и литературе вошли в федеральный реестр.</w:t>
      </w:r>
    </w:p>
    <w:p w:rsidR="00751EC2" w:rsidRPr="00B84AF3" w:rsidRDefault="00EA00DD" w:rsidP="00914F65">
      <w:pPr>
        <w:spacing w:after="0" w:line="360" w:lineRule="auto"/>
        <w:ind w:firstLine="567"/>
        <w:jc w:val="both"/>
        <w:rPr>
          <w:rFonts w:ascii="Times New Roman" w:hAnsi="Times New Roman" w:cs="Times New Roman"/>
          <w:color w:val="000000"/>
          <w:sz w:val="32"/>
          <w:szCs w:val="32"/>
        </w:rPr>
      </w:pPr>
      <w:r w:rsidRPr="00B84AF3">
        <w:rPr>
          <w:rFonts w:ascii="Times New Roman" w:eastAsia="Times New Roman" w:hAnsi="Times New Roman" w:cs="Times New Roman"/>
          <w:sz w:val="32"/>
          <w:szCs w:val="32"/>
        </w:rPr>
        <w:t>О</w:t>
      </w:r>
      <w:r w:rsidR="00751EC2" w:rsidRPr="00B84AF3">
        <w:rPr>
          <w:rFonts w:ascii="Times New Roman" w:eastAsia="Times New Roman" w:hAnsi="Times New Roman" w:cs="Times New Roman"/>
          <w:sz w:val="32"/>
          <w:szCs w:val="32"/>
        </w:rPr>
        <w:t xml:space="preserve">собая роль </w:t>
      </w:r>
      <w:r w:rsidRPr="00B84AF3">
        <w:rPr>
          <w:rFonts w:ascii="Times New Roman" w:eastAsia="Times New Roman" w:hAnsi="Times New Roman" w:cs="Times New Roman"/>
          <w:sz w:val="32"/>
          <w:szCs w:val="32"/>
        </w:rPr>
        <w:t xml:space="preserve"> у </w:t>
      </w:r>
      <w:r w:rsidR="00751EC2" w:rsidRPr="00B84AF3">
        <w:rPr>
          <w:rFonts w:ascii="Times New Roman" w:eastAsia="Times New Roman" w:hAnsi="Times New Roman" w:cs="Times New Roman"/>
          <w:sz w:val="32"/>
          <w:szCs w:val="32"/>
        </w:rPr>
        <w:t>дополнительно</w:t>
      </w:r>
      <w:r w:rsidRPr="00B84AF3">
        <w:rPr>
          <w:rFonts w:ascii="Times New Roman" w:eastAsia="Times New Roman" w:hAnsi="Times New Roman" w:cs="Times New Roman"/>
          <w:sz w:val="32"/>
          <w:szCs w:val="32"/>
        </w:rPr>
        <w:t>го</w:t>
      </w:r>
      <w:r w:rsidR="00751EC2" w:rsidRPr="00B84AF3">
        <w:rPr>
          <w:rFonts w:ascii="Times New Roman" w:eastAsia="Times New Roman" w:hAnsi="Times New Roman" w:cs="Times New Roman"/>
          <w:sz w:val="32"/>
          <w:szCs w:val="32"/>
        </w:rPr>
        <w:t xml:space="preserve"> образовани</w:t>
      </w:r>
      <w:r w:rsidRPr="00B84AF3">
        <w:rPr>
          <w:rFonts w:ascii="Times New Roman" w:eastAsia="Times New Roman" w:hAnsi="Times New Roman" w:cs="Times New Roman"/>
          <w:sz w:val="32"/>
          <w:szCs w:val="32"/>
        </w:rPr>
        <w:t>я</w:t>
      </w:r>
      <w:r w:rsidR="00751EC2" w:rsidRPr="00B84AF3">
        <w:rPr>
          <w:rFonts w:ascii="Times New Roman" w:eastAsia="Times New Roman" w:hAnsi="Times New Roman" w:cs="Times New Roman"/>
          <w:sz w:val="32"/>
          <w:szCs w:val="32"/>
        </w:rPr>
        <w:t>.  По  итогам 2016  года  охват  детей  в  возрасте  от 5  до 18  лет  всеми формами дополнительного образования составляет 78%</w:t>
      </w:r>
      <w:r w:rsidR="001854BA" w:rsidRPr="00B84AF3">
        <w:rPr>
          <w:rFonts w:ascii="Times New Roman" w:eastAsia="Times New Roman" w:hAnsi="Times New Roman" w:cs="Times New Roman"/>
          <w:sz w:val="32"/>
          <w:szCs w:val="32"/>
        </w:rPr>
        <w:t>.</w:t>
      </w:r>
      <w:r w:rsidR="00751EC2" w:rsidRPr="00B84AF3">
        <w:rPr>
          <w:rFonts w:ascii="Times New Roman" w:eastAsia="Times New Roman" w:hAnsi="Times New Roman" w:cs="Times New Roman"/>
          <w:sz w:val="32"/>
          <w:szCs w:val="32"/>
        </w:rPr>
        <w:t xml:space="preserve">  </w:t>
      </w:r>
      <w:r w:rsidR="00C4533E" w:rsidRPr="00B84AF3">
        <w:rPr>
          <w:rFonts w:ascii="Times New Roman" w:eastAsia="Times New Roman" w:hAnsi="Times New Roman" w:cs="Times New Roman"/>
          <w:sz w:val="32"/>
          <w:szCs w:val="32"/>
        </w:rPr>
        <w:t>Р</w:t>
      </w:r>
      <w:r w:rsidR="00751EC2" w:rsidRPr="00B84AF3">
        <w:rPr>
          <w:rFonts w:ascii="Times New Roman" w:eastAsia="Times New Roman" w:hAnsi="Times New Roman" w:cs="Times New Roman"/>
          <w:sz w:val="32"/>
          <w:szCs w:val="32"/>
        </w:rPr>
        <w:t>есурсом  повышения  охвата  детей  услугами  дополнительного образования является реализация программ в школах, где работа</w:t>
      </w:r>
      <w:r w:rsidR="00DB0677" w:rsidRPr="00B84AF3">
        <w:rPr>
          <w:rFonts w:ascii="Times New Roman" w:eastAsia="Times New Roman" w:hAnsi="Times New Roman" w:cs="Times New Roman"/>
          <w:sz w:val="32"/>
          <w:szCs w:val="32"/>
        </w:rPr>
        <w:t>ю</w:t>
      </w:r>
      <w:r w:rsidR="00751EC2" w:rsidRPr="00B84AF3">
        <w:rPr>
          <w:rFonts w:ascii="Times New Roman" w:eastAsia="Times New Roman" w:hAnsi="Times New Roman" w:cs="Times New Roman"/>
          <w:sz w:val="32"/>
          <w:szCs w:val="32"/>
        </w:rPr>
        <w:t xml:space="preserve">т </w:t>
      </w:r>
      <w:r w:rsidRPr="00B84AF3">
        <w:rPr>
          <w:rFonts w:ascii="Times New Roman" w:eastAsia="Times New Roman" w:hAnsi="Times New Roman" w:cs="Times New Roman"/>
          <w:sz w:val="32"/>
          <w:szCs w:val="32"/>
        </w:rPr>
        <w:t xml:space="preserve">более 1,5 тысяч </w:t>
      </w:r>
      <w:r w:rsidR="00751EC2" w:rsidRPr="00B84AF3">
        <w:rPr>
          <w:rFonts w:ascii="Times New Roman" w:eastAsia="Times New Roman" w:hAnsi="Times New Roman" w:cs="Times New Roman"/>
          <w:sz w:val="32"/>
          <w:szCs w:val="32"/>
        </w:rPr>
        <w:t xml:space="preserve"> кружков и секций. </w:t>
      </w:r>
      <w:r w:rsidRPr="00B84AF3">
        <w:rPr>
          <w:rFonts w:ascii="Times New Roman" w:eastAsia="Times New Roman" w:hAnsi="Times New Roman" w:cs="Times New Roman"/>
          <w:sz w:val="32"/>
          <w:szCs w:val="32"/>
        </w:rPr>
        <w:t xml:space="preserve">В перспективе – введение в каждой школе на бесплатной основе </w:t>
      </w:r>
      <w:r w:rsidRPr="00B84AF3">
        <w:rPr>
          <w:rFonts w:ascii="Times New Roman" w:hAnsi="Times New Roman" w:cs="Times New Roman"/>
          <w:color w:val="000000"/>
          <w:sz w:val="32"/>
          <w:szCs w:val="32"/>
        </w:rPr>
        <w:t>пяти кружков: театральный, музыкальный, технический, спортивный и шахматы.</w:t>
      </w:r>
      <w:r w:rsidR="001854BA" w:rsidRPr="00B84AF3">
        <w:rPr>
          <w:rFonts w:ascii="Times New Roman" w:hAnsi="Times New Roman" w:cs="Times New Roman"/>
          <w:color w:val="000000"/>
          <w:sz w:val="32"/>
          <w:szCs w:val="32"/>
        </w:rPr>
        <w:t xml:space="preserve"> </w:t>
      </w:r>
    </w:p>
    <w:p w:rsidR="001854BA" w:rsidRPr="00B84AF3" w:rsidRDefault="001854BA" w:rsidP="00914F65">
      <w:pPr>
        <w:spacing w:after="0" w:line="360" w:lineRule="auto"/>
        <w:ind w:firstLine="567"/>
        <w:jc w:val="both"/>
        <w:rPr>
          <w:rFonts w:ascii="Times New Roman" w:eastAsia="Times New Roman" w:hAnsi="Times New Roman" w:cs="Times New Roman"/>
          <w:sz w:val="32"/>
          <w:szCs w:val="32"/>
        </w:rPr>
      </w:pPr>
      <w:r w:rsidRPr="00B84AF3">
        <w:rPr>
          <w:rFonts w:ascii="Times New Roman" w:hAnsi="Times New Roman" w:cs="Times New Roman"/>
          <w:color w:val="000000"/>
          <w:sz w:val="32"/>
          <w:szCs w:val="32"/>
        </w:rPr>
        <w:t>Актуальным направлением для себя мы обозначили развитие научно-технического творчества детей.</w:t>
      </w:r>
    </w:p>
    <w:p w:rsidR="00751EC2" w:rsidRPr="00B84AF3" w:rsidRDefault="00A33FDD" w:rsidP="00751EC2">
      <w:pPr>
        <w:spacing w:after="0" w:line="360" w:lineRule="auto"/>
        <w:jc w:val="both"/>
        <w:rPr>
          <w:rFonts w:ascii="Times New Roman" w:eastAsia="Times New Roman" w:hAnsi="Times New Roman" w:cs="Times New Roman"/>
          <w:sz w:val="32"/>
          <w:szCs w:val="32"/>
        </w:rPr>
      </w:pPr>
      <w:r w:rsidRPr="00B84AF3">
        <w:rPr>
          <w:rFonts w:ascii="Times New Roman" w:eastAsia="Times New Roman" w:hAnsi="Times New Roman" w:cs="Times New Roman"/>
          <w:sz w:val="32"/>
          <w:szCs w:val="32"/>
        </w:rPr>
        <w:t xml:space="preserve">     </w:t>
      </w:r>
      <w:r w:rsidR="00751EC2" w:rsidRPr="00B84AF3">
        <w:rPr>
          <w:rFonts w:ascii="Times New Roman" w:eastAsia="Times New Roman" w:hAnsi="Times New Roman" w:cs="Times New Roman"/>
          <w:sz w:val="32"/>
          <w:szCs w:val="32"/>
        </w:rPr>
        <w:t xml:space="preserve">Уважаемые руководители, важно понимать, что система дополнительного образования – это равноправная с общим </w:t>
      </w:r>
      <w:r w:rsidR="00751EC2" w:rsidRPr="00B84AF3">
        <w:rPr>
          <w:rFonts w:ascii="Times New Roman" w:eastAsia="Times New Roman" w:hAnsi="Times New Roman" w:cs="Times New Roman"/>
          <w:sz w:val="32"/>
          <w:szCs w:val="32"/>
        </w:rPr>
        <w:lastRenderedPageBreak/>
        <w:t xml:space="preserve">образованием  система,  взаимодополняющая  друг  друга  компонентами,  направленная на полноценное личностное развитие каждого ребенка.  </w:t>
      </w:r>
    </w:p>
    <w:p w:rsidR="007F37A2" w:rsidRPr="00B84AF3" w:rsidRDefault="00751EC2" w:rsidP="001854BA">
      <w:pPr>
        <w:autoSpaceDE w:val="0"/>
        <w:autoSpaceDN w:val="0"/>
        <w:adjustRightInd w:val="0"/>
        <w:spacing w:after="0" w:line="360" w:lineRule="auto"/>
        <w:ind w:firstLine="567"/>
        <w:jc w:val="both"/>
        <w:rPr>
          <w:rFonts w:ascii="Times New Roman" w:hAnsi="Times New Roman" w:cs="Times New Roman"/>
          <w:sz w:val="32"/>
          <w:szCs w:val="32"/>
        </w:rPr>
      </w:pPr>
      <w:r w:rsidRPr="00B84AF3">
        <w:rPr>
          <w:rFonts w:ascii="Times New Roman" w:eastAsia="Times New Roman" w:hAnsi="Times New Roman" w:cs="Times New Roman"/>
          <w:sz w:val="32"/>
          <w:szCs w:val="32"/>
        </w:rPr>
        <w:t xml:space="preserve"> </w:t>
      </w:r>
      <w:r w:rsidR="007F37A2" w:rsidRPr="00B84AF3">
        <w:rPr>
          <w:rFonts w:ascii="Times New Roman" w:hAnsi="Times New Roman" w:cs="Times New Roman"/>
          <w:sz w:val="32"/>
          <w:szCs w:val="32"/>
        </w:rPr>
        <w:t>Основной вектор и целевые ориентиры развития среднего профессионального образования</w:t>
      </w:r>
      <w:r w:rsidR="00537EA5" w:rsidRPr="00B84AF3">
        <w:rPr>
          <w:rFonts w:ascii="Times New Roman" w:hAnsi="Times New Roman" w:cs="Times New Roman"/>
          <w:sz w:val="32"/>
          <w:szCs w:val="32"/>
        </w:rPr>
        <w:t xml:space="preserve"> заключаются</w:t>
      </w:r>
      <w:r w:rsidR="007F37A2" w:rsidRPr="00B84AF3">
        <w:rPr>
          <w:rFonts w:ascii="Times New Roman" w:hAnsi="Times New Roman" w:cs="Times New Roman"/>
          <w:sz w:val="32"/>
          <w:szCs w:val="32"/>
        </w:rPr>
        <w:t xml:space="preserve"> </w:t>
      </w:r>
      <w:r w:rsidR="00537EA5" w:rsidRPr="00B84AF3">
        <w:rPr>
          <w:rFonts w:ascii="Times New Roman" w:hAnsi="Times New Roman" w:cs="Times New Roman"/>
          <w:sz w:val="32"/>
          <w:szCs w:val="32"/>
        </w:rPr>
        <w:t>в подготовке по 50 наиболее востребованным и перспективным рабочим профессиям в соответствии с лучшими мировыми стандартами и передовыми технологиями как минимум в половине колледжей России.</w:t>
      </w:r>
      <w:r w:rsidR="007F37A2" w:rsidRPr="00B84AF3">
        <w:rPr>
          <w:rFonts w:ascii="Times New Roman" w:hAnsi="Times New Roman" w:cs="Times New Roman"/>
          <w:sz w:val="32"/>
          <w:szCs w:val="32"/>
        </w:rPr>
        <w:t xml:space="preserve"> </w:t>
      </w:r>
      <w:r w:rsidR="00537EA5" w:rsidRPr="00B84AF3">
        <w:rPr>
          <w:rFonts w:ascii="Times New Roman" w:hAnsi="Times New Roman" w:cs="Times New Roman"/>
          <w:sz w:val="32"/>
          <w:szCs w:val="32"/>
        </w:rPr>
        <w:t>П</w:t>
      </w:r>
      <w:r w:rsidR="007F37A2" w:rsidRPr="00B84AF3">
        <w:rPr>
          <w:rFonts w:ascii="Times New Roman" w:hAnsi="Times New Roman" w:cs="Times New Roman"/>
          <w:sz w:val="32"/>
          <w:szCs w:val="32"/>
        </w:rPr>
        <w:t xml:space="preserve">ри этом важным показателем эффективности изменений в профессиональном образовании </w:t>
      </w:r>
      <w:r w:rsidR="00537EA5" w:rsidRPr="00B84AF3">
        <w:rPr>
          <w:rFonts w:ascii="Times New Roman" w:hAnsi="Times New Roman" w:cs="Times New Roman"/>
          <w:sz w:val="32"/>
          <w:szCs w:val="32"/>
        </w:rPr>
        <w:t>являются</w:t>
      </w:r>
      <w:r w:rsidR="007F37A2" w:rsidRPr="00B84AF3">
        <w:rPr>
          <w:rFonts w:ascii="Times New Roman" w:hAnsi="Times New Roman" w:cs="Times New Roman"/>
          <w:sz w:val="32"/>
          <w:szCs w:val="32"/>
        </w:rPr>
        <w:t xml:space="preserve"> результаты конкурсов по рабочим и инженерным профессиям.</w:t>
      </w:r>
    </w:p>
    <w:p w:rsidR="007F37A2" w:rsidRPr="00B84AF3" w:rsidRDefault="007F37A2" w:rsidP="007F37A2">
      <w:pPr>
        <w:pStyle w:val="20"/>
        <w:shd w:val="clear" w:color="auto" w:fill="auto"/>
        <w:spacing w:before="0" w:after="0" w:line="360" w:lineRule="auto"/>
        <w:ind w:firstLine="760"/>
        <w:jc w:val="both"/>
        <w:rPr>
          <w:i w:val="0"/>
          <w:sz w:val="32"/>
          <w:szCs w:val="32"/>
        </w:rPr>
      </w:pPr>
      <w:r w:rsidRPr="00B84AF3">
        <w:rPr>
          <w:i w:val="0"/>
          <w:sz w:val="32"/>
          <w:szCs w:val="32"/>
        </w:rPr>
        <w:t xml:space="preserve">В 2017 году на территории региона впервые прошел </w:t>
      </w:r>
      <w:r w:rsidRPr="00B84AF3">
        <w:rPr>
          <w:i w:val="0"/>
          <w:sz w:val="32"/>
          <w:szCs w:val="32"/>
          <w:shd w:val="clear" w:color="auto" w:fill="FFFFFF"/>
        </w:rPr>
        <w:t>чемпионат «Молодые профессионалы» (</w:t>
      </w:r>
      <w:proofErr w:type="spellStart"/>
      <w:r w:rsidRPr="00B84AF3">
        <w:rPr>
          <w:i w:val="0"/>
          <w:sz w:val="32"/>
          <w:szCs w:val="32"/>
          <w:shd w:val="clear" w:color="auto" w:fill="FFFFFF"/>
        </w:rPr>
        <w:t>Worldskills</w:t>
      </w:r>
      <w:proofErr w:type="spellEnd"/>
      <w:r w:rsidRPr="00B84AF3">
        <w:rPr>
          <w:i w:val="0"/>
          <w:sz w:val="32"/>
          <w:szCs w:val="32"/>
          <w:shd w:val="clear" w:color="auto" w:fill="FFFFFF"/>
        </w:rPr>
        <w:t xml:space="preserve"> </w:t>
      </w:r>
      <w:proofErr w:type="spellStart"/>
      <w:r w:rsidRPr="00B84AF3">
        <w:rPr>
          <w:i w:val="0"/>
          <w:sz w:val="32"/>
          <w:szCs w:val="32"/>
          <w:shd w:val="clear" w:color="auto" w:fill="FFFFFF"/>
        </w:rPr>
        <w:t>Russia</w:t>
      </w:r>
      <w:proofErr w:type="spellEnd"/>
      <w:r w:rsidRPr="00B84AF3">
        <w:rPr>
          <w:i w:val="0"/>
          <w:sz w:val="32"/>
          <w:szCs w:val="32"/>
          <w:shd w:val="clear" w:color="auto" w:fill="FFFFFF"/>
        </w:rPr>
        <w:t>). И если в этом году соревнования прошли по пяти компетенциям («</w:t>
      </w:r>
      <w:proofErr w:type="spellStart"/>
      <w:proofErr w:type="gramStart"/>
      <w:r w:rsidRPr="00B84AF3">
        <w:rPr>
          <w:i w:val="0"/>
          <w:sz w:val="32"/>
          <w:szCs w:val="32"/>
          <w:shd w:val="clear" w:color="auto" w:fill="FFFFFF"/>
        </w:rPr>
        <w:t>C</w:t>
      </w:r>
      <w:proofErr w:type="gramEnd"/>
      <w:r w:rsidRPr="00B84AF3">
        <w:rPr>
          <w:i w:val="0"/>
          <w:sz w:val="32"/>
          <w:szCs w:val="32"/>
          <w:shd w:val="clear" w:color="auto" w:fill="FFFFFF"/>
        </w:rPr>
        <w:t>варочные</w:t>
      </w:r>
      <w:proofErr w:type="spellEnd"/>
      <w:r w:rsidRPr="00B84AF3">
        <w:rPr>
          <w:i w:val="0"/>
          <w:sz w:val="32"/>
          <w:szCs w:val="32"/>
          <w:shd w:val="clear" w:color="auto" w:fill="FFFFFF"/>
        </w:rPr>
        <w:t xml:space="preserve"> технологии», «</w:t>
      </w:r>
      <w:proofErr w:type="spellStart"/>
      <w:r w:rsidRPr="00B84AF3">
        <w:rPr>
          <w:i w:val="0"/>
          <w:sz w:val="32"/>
          <w:szCs w:val="32"/>
          <w:shd w:val="clear" w:color="auto" w:fill="FFFFFF"/>
        </w:rPr>
        <w:t>Веб-дизайн</w:t>
      </w:r>
      <w:proofErr w:type="spellEnd"/>
      <w:r w:rsidRPr="00B84AF3">
        <w:rPr>
          <w:i w:val="0"/>
          <w:sz w:val="32"/>
          <w:szCs w:val="32"/>
          <w:shd w:val="clear" w:color="auto" w:fill="FFFFFF"/>
        </w:rPr>
        <w:t>», «Предпринимательство», «Дошкольное воспитание», «Ветеринария») с количеством участников 56 человек, то в 2018 году запланировано уже 10 компетенций и не менее 100 участников.</w:t>
      </w:r>
    </w:p>
    <w:p w:rsidR="007F37A2" w:rsidRPr="00B84AF3" w:rsidRDefault="007F37A2" w:rsidP="007F37A2">
      <w:pPr>
        <w:pStyle w:val="20"/>
        <w:shd w:val="clear" w:color="auto" w:fill="auto"/>
        <w:spacing w:before="0" w:after="0" w:line="360" w:lineRule="auto"/>
        <w:ind w:firstLine="740"/>
        <w:jc w:val="both"/>
        <w:rPr>
          <w:i w:val="0"/>
          <w:sz w:val="32"/>
          <w:szCs w:val="32"/>
        </w:rPr>
      </w:pPr>
      <w:r w:rsidRPr="00B84AF3">
        <w:rPr>
          <w:i w:val="0"/>
          <w:sz w:val="32"/>
          <w:szCs w:val="32"/>
        </w:rPr>
        <w:t xml:space="preserve">В 2017-2018 учебном году будет осуществлен первый набор на основные образовательные программы СПО в соответствии с </w:t>
      </w:r>
      <w:proofErr w:type="gramStart"/>
      <w:r w:rsidRPr="00B84AF3">
        <w:rPr>
          <w:i w:val="0"/>
          <w:sz w:val="32"/>
          <w:szCs w:val="32"/>
        </w:rPr>
        <w:t>новыми</w:t>
      </w:r>
      <w:proofErr w:type="gramEnd"/>
      <w:r w:rsidRPr="00B84AF3">
        <w:rPr>
          <w:i w:val="0"/>
          <w:sz w:val="32"/>
          <w:szCs w:val="32"/>
        </w:rPr>
        <w:t xml:space="preserve"> ФГОС по трем специальностям (100 человек).</w:t>
      </w:r>
    </w:p>
    <w:p w:rsidR="007F37A2" w:rsidRPr="00B84AF3" w:rsidRDefault="00537EA5" w:rsidP="00537EA5">
      <w:pPr>
        <w:pStyle w:val="20"/>
        <w:shd w:val="clear" w:color="auto" w:fill="auto"/>
        <w:spacing w:before="0" w:after="0" w:line="360" w:lineRule="auto"/>
        <w:ind w:firstLine="740"/>
        <w:jc w:val="both"/>
        <w:rPr>
          <w:i w:val="0"/>
          <w:sz w:val="32"/>
          <w:szCs w:val="32"/>
        </w:rPr>
      </w:pPr>
      <w:r w:rsidRPr="00B84AF3">
        <w:rPr>
          <w:i w:val="0"/>
          <w:sz w:val="32"/>
          <w:szCs w:val="32"/>
        </w:rPr>
        <w:t>В существующих условиях а</w:t>
      </w:r>
      <w:r w:rsidR="007F37A2" w:rsidRPr="00B84AF3">
        <w:rPr>
          <w:i w:val="0"/>
          <w:sz w:val="32"/>
          <w:szCs w:val="32"/>
        </w:rPr>
        <w:t>ктуальной становится разработка сетевых механизмов распространения в практике среднего профессионального образования новых образовательных технологий, содержания и способов организации обучения на основе развития кооперации и взаимодействи</w:t>
      </w:r>
      <w:r w:rsidR="00454758" w:rsidRPr="00B84AF3">
        <w:rPr>
          <w:i w:val="0"/>
          <w:sz w:val="32"/>
          <w:szCs w:val="32"/>
        </w:rPr>
        <w:t>я</w:t>
      </w:r>
      <w:r w:rsidR="007F37A2" w:rsidRPr="00B84AF3">
        <w:rPr>
          <w:i w:val="0"/>
          <w:sz w:val="32"/>
          <w:szCs w:val="32"/>
        </w:rPr>
        <w:t xml:space="preserve"> образовательных </w:t>
      </w:r>
      <w:r w:rsidR="007F37A2" w:rsidRPr="00B84AF3">
        <w:rPr>
          <w:i w:val="0"/>
          <w:sz w:val="32"/>
          <w:szCs w:val="32"/>
        </w:rPr>
        <w:lastRenderedPageBreak/>
        <w:t>организаций</w:t>
      </w:r>
      <w:r w:rsidR="00454758" w:rsidRPr="00B84AF3">
        <w:rPr>
          <w:i w:val="0"/>
          <w:sz w:val="32"/>
          <w:szCs w:val="32"/>
        </w:rPr>
        <w:t xml:space="preserve"> и работодателей</w:t>
      </w:r>
      <w:r w:rsidR="007F37A2" w:rsidRPr="00B84AF3">
        <w:rPr>
          <w:i w:val="0"/>
          <w:sz w:val="32"/>
          <w:szCs w:val="32"/>
        </w:rPr>
        <w:t>.</w:t>
      </w:r>
    </w:p>
    <w:p w:rsidR="00C85D90" w:rsidRPr="00B84AF3" w:rsidRDefault="00C85D90" w:rsidP="00C85D90">
      <w:pPr>
        <w:autoSpaceDE w:val="0"/>
        <w:autoSpaceDN w:val="0"/>
        <w:adjustRightInd w:val="0"/>
        <w:spacing w:after="0" w:line="360" w:lineRule="auto"/>
        <w:ind w:firstLine="567"/>
        <w:jc w:val="both"/>
        <w:rPr>
          <w:rFonts w:ascii="Times New Roman" w:eastAsia="Times New Roman" w:hAnsi="Times New Roman" w:cs="Times New Roman"/>
          <w:bCs/>
          <w:sz w:val="32"/>
          <w:szCs w:val="32"/>
        </w:rPr>
      </w:pPr>
      <w:r w:rsidRPr="00B84AF3">
        <w:rPr>
          <w:rFonts w:ascii="Times New Roman" w:eastAsia="Times New Roman" w:hAnsi="Times New Roman" w:cs="Times New Roman"/>
          <w:bCs/>
          <w:sz w:val="32"/>
          <w:szCs w:val="32"/>
        </w:rPr>
        <w:t xml:space="preserve">Хочу обратить особое внимание на общественно значимую миссию  среднего профессионального образования, связанную с социализацией молодых людей, особенно тех, которые традиционно считаются «трудными», и адаптацией  к взрослой жизни. Низкая мотивация к трудовой деятельности, к выстраиванию собственной профессиональной карьеры требует особой работы по созданию условий для молодых людей с разными стартовыми возможностями.  </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 xml:space="preserve">Важнейшим условием повышения качества образования является системная работа по развитию кадрового потенциала отрасли. </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 xml:space="preserve">Мы гордимся нашими педагогами и их достижениями в 2017 году. </w:t>
      </w:r>
      <w:r w:rsidR="00B84AF3">
        <w:rPr>
          <w:rFonts w:ascii="Times New Roman" w:hAnsi="Times New Roman" w:cs="Times New Roman"/>
          <w:sz w:val="32"/>
          <w:szCs w:val="32"/>
        </w:rPr>
        <w:t xml:space="preserve">В их числе </w:t>
      </w:r>
      <w:r w:rsidRPr="00B84AF3">
        <w:rPr>
          <w:rFonts w:ascii="Times New Roman" w:hAnsi="Times New Roman" w:cs="Times New Roman"/>
          <w:sz w:val="32"/>
          <w:szCs w:val="32"/>
        </w:rPr>
        <w:t>- победители конкурсного отбора лучших учителей в рамках ПНПО:</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 xml:space="preserve">1. Сафронова Светлана Николаевна, учитель русского языка и литературы </w:t>
      </w:r>
      <w:proofErr w:type="spellStart"/>
      <w:r w:rsidRPr="00B84AF3">
        <w:rPr>
          <w:rFonts w:ascii="Times New Roman" w:hAnsi="Times New Roman" w:cs="Times New Roman"/>
          <w:sz w:val="32"/>
          <w:szCs w:val="32"/>
        </w:rPr>
        <w:t>Кызыл-Озёкской</w:t>
      </w:r>
      <w:proofErr w:type="spellEnd"/>
      <w:r w:rsidRPr="00B84AF3">
        <w:rPr>
          <w:rFonts w:ascii="Times New Roman" w:hAnsi="Times New Roman" w:cs="Times New Roman"/>
          <w:sz w:val="32"/>
          <w:szCs w:val="32"/>
        </w:rPr>
        <w:t xml:space="preserve"> школы;</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ab/>
        <w:t xml:space="preserve">2. </w:t>
      </w:r>
      <w:proofErr w:type="spellStart"/>
      <w:r w:rsidRPr="00B84AF3">
        <w:rPr>
          <w:rFonts w:ascii="Times New Roman" w:hAnsi="Times New Roman" w:cs="Times New Roman"/>
          <w:sz w:val="32"/>
          <w:szCs w:val="32"/>
        </w:rPr>
        <w:t>Тодошева</w:t>
      </w:r>
      <w:proofErr w:type="spellEnd"/>
      <w:r w:rsidRPr="00B84AF3">
        <w:rPr>
          <w:rFonts w:ascii="Times New Roman" w:hAnsi="Times New Roman" w:cs="Times New Roman"/>
          <w:sz w:val="32"/>
          <w:szCs w:val="32"/>
        </w:rPr>
        <w:t xml:space="preserve"> Рада </w:t>
      </w:r>
      <w:proofErr w:type="spellStart"/>
      <w:r w:rsidRPr="00B84AF3">
        <w:rPr>
          <w:rFonts w:ascii="Times New Roman" w:hAnsi="Times New Roman" w:cs="Times New Roman"/>
          <w:sz w:val="32"/>
          <w:szCs w:val="32"/>
        </w:rPr>
        <w:t>Ачрамовна</w:t>
      </w:r>
      <w:proofErr w:type="spellEnd"/>
      <w:r w:rsidRPr="00B84AF3">
        <w:rPr>
          <w:rFonts w:ascii="Times New Roman" w:hAnsi="Times New Roman" w:cs="Times New Roman"/>
          <w:sz w:val="32"/>
          <w:szCs w:val="32"/>
        </w:rPr>
        <w:t xml:space="preserve">, учитель алтайского языка и литературы Республиканской гимназии имени </w:t>
      </w:r>
      <w:proofErr w:type="spellStart"/>
      <w:r w:rsidRPr="00B84AF3">
        <w:rPr>
          <w:rFonts w:ascii="Times New Roman" w:hAnsi="Times New Roman" w:cs="Times New Roman"/>
          <w:sz w:val="32"/>
          <w:szCs w:val="32"/>
        </w:rPr>
        <w:t>Плакаса</w:t>
      </w:r>
      <w:proofErr w:type="spellEnd"/>
      <w:r w:rsidRPr="00B84AF3">
        <w:rPr>
          <w:rFonts w:ascii="Times New Roman" w:hAnsi="Times New Roman" w:cs="Times New Roman"/>
          <w:sz w:val="32"/>
          <w:szCs w:val="32"/>
        </w:rPr>
        <w:t>;</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ab/>
        <w:t xml:space="preserve">3. Фролова Ирина Валентиновна, учитель технологии  школы № 12 города Горно-Алтайска; </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 xml:space="preserve">4. </w:t>
      </w:r>
      <w:proofErr w:type="spellStart"/>
      <w:r w:rsidRPr="00B84AF3">
        <w:rPr>
          <w:rFonts w:ascii="Times New Roman" w:hAnsi="Times New Roman" w:cs="Times New Roman"/>
          <w:sz w:val="32"/>
          <w:szCs w:val="32"/>
        </w:rPr>
        <w:t>Трифанова</w:t>
      </w:r>
      <w:proofErr w:type="spellEnd"/>
      <w:r w:rsidRPr="00B84AF3">
        <w:rPr>
          <w:rFonts w:ascii="Times New Roman" w:hAnsi="Times New Roman" w:cs="Times New Roman"/>
          <w:sz w:val="32"/>
          <w:szCs w:val="32"/>
        </w:rPr>
        <w:t xml:space="preserve"> Ирина Владимировна, </w:t>
      </w:r>
      <w:r w:rsidRPr="00B84AF3">
        <w:rPr>
          <w:rFonts w:ascii="Times New Roman" w:hAnsi="Times New Roman" w:cs="Times New Roman"/>
          <w:sz w:val="32"/>
          <w:szCs w:val="32"/>
        </w:rPr>
        <w:tab/>
        <w:t xml:space="preserve">учитель истории и обществознания </w:t>
      </w:r>
      <w:proofErr w:type="spellStart"/>
      <w:r w:rsidRPr="00B84AF3">
        <w:rPr>
          <w:rFonts w:ascii="Times New Roman" w:hAnsi="Times New Roman" w:cs="Times New Roman"/>
          <w:sz w:val="32"/>
          <w:szCs w:val="32"/>
        </w:rPr>
        <w:t>Теньгинской</w:t>
      </w:r>
      <w:proofErr w:type="spellEnd"/>
      <w:r w:rsidRPr="00B84AF3">
        <w:rPr>
          <w:rFonts w:ascii="Times New Roman" w:hAnsi="Times New Roman" w:cs="Times New Roman"/>
          <w:sz w:val="32"/>
          <w:szCs w:val="32"/>
        </w:rPr>
        <w:t xml:space="preserve"> школы;</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ab/>
        <w:t xml:space="preserve"> 5.  </w:t>
      </w:r>
      <w:proofErr w:type="spellStart"/>
      <w:r w:rsidRPr="00B84AF3">
        <w:rPr>
          <w:rFonts w:ascii="Times New Roman" w:hAnsi="Times New Roman" w:cs="Times New Roman"/>
          <w:sz w:val="32"/>
          <w:szCs w:val="32"/>
        </w:rPr>
        <w:t>Сельбикова</w:t>
      </w:r>
      <w:proofErr w:type="spellEnd"/>
      <w:r w:rsidRPr="00B84AF3">
        <w:rPr>
          <w:rFonts w:ascii="Times New Roman" w:hAnsi="Times New Roman" w:cs="Times New Roman"/>
          <w:sz w:val="32"/>
          <w:szCs w:val="32"/>
        </w:rPr>
        <w:t xml:space="preserve"> Лариса </w:t>
      </w:r>
      <w:proofErr w:type="spellStart"/>
      <w:r w:rsidRPr="00B84AF3">
        <w:rPr>
          <w:rFonts w:ascii="Times New Roman" w:hAnsi="Times New Roman" w:cs="Times New Roman"/>
          <w:sz w:val="32"/>
          <w:szCs w:val="32"/>
        </w:rPr>
        <w:t>Акчабаевна</w:t>
      </w:r>
      <w:proofErr w:type="spellEnd"/>
      <w:r w:rsidRPr="00B84AF3">
        <w:rPr>
          <w:rFonts w:ascii="Times New Roman" w:hAnsi="Times New Roman" w:cs="Times New Roman"/>
          <w:sz w:val="32"/>
          <w:szCs w:val="32"/>
        </w:rPr>
        <w:t xml:space="preserve">, </w:t>
      </w:r>
      <w:r w:rsidRPr="00B84AF3">
        <w:rPr>
          <w:rFonts w:ascii="Times New Roman" w:hAnsi="Times New Roman" w:cs="Times New Roman"/>
          <w:sz w:val="32"/>
          <w:szCs w:val="32"/>
        </w:rPr>
        <w:tab/>
        <w:t>учитель истории, обществознания  школы № 7 города Горно-Алтайска;</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lastRenderedPageBreak/>
        <w:t xml:space="preserve">6. </w:t>
      </w:r>
      <w:proofErr w:type="spellStart"/>
      <w:r w:rsidRPr="00B84AF3">
        <w:rPr>
          <w:rFonts w:ascii="Times New Roman" w:hAnsi="Times New Roman" w:cs="Times New Roman"/>
          <w:sz w:val="32"/>
          <w:szCs w:val="32"/>
        </w:rPr>
        <w:t>Ажикенова</w:t>
      </w:r>
      <w:proofErr w:type="spellEnd"/>
      <w:r w:rsidRPr="00B84AF3">
        <w:rPr>
          <w:rFonts w:ascii="Times New Roman" w:hAnsi="Times New Roman" w:cs="Times New Roman"/>
          <w:sz w:val="32"/>
          <w:szCs w:val="32"/>
        </w:rPr>
        <w:t xml:space="preserve"> Людмила Владимировна,</w:t>
      </w:r>
      <w:r w:rsidRPr="00B84AF3">
        <w:rPr>
          <w:rFonts w:ascii="Times New Roman" w:hAnsi="Times New Roman" w:cs="Times New Roman"/>
          <w:sz w:val="32"/>
          <w:szCs w:val="32"/>
        </w:rPr>
        <w:tab/>
        <w:t xml:space="preserve">учитель русского языка и литературы  </w:t>
      </w:r>
      <w:proofErr w:type="spellStart"/>
      <w:r w:rsidRPr="00B84AF3">
        <w:rPr>
          <w:rFonts w:ascii="Times New Roman" w:hAnsi="Times New Roman" w:cs="Times New Roman"/>
          <w:sz w:val="32"/>
          <w:szCs w:val="32"/>
        </w:rPr>
        <w:t>Теленгит-Сортогойской</w:t>
      </w:r>
      <w:proofErr w:type="spellEnd"/>
      <w:r w:rsidRPr="00B84AF3">
        <w:rPr>
          <w:rFonts w:ascii="Times New Roman" w:hAnsi="Times New Roman" w:cs="Times New Roman"/>
          <w:sz w:val="32"/>
          <w:szCs w:val="32"/>
        </w:rPr>
        <w:t xml:space="preserve">  школы.</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Это не случайные результаты – это сложившаяся система работы коллективов, всех  уровней управления, направленная  на  повышение  престижа педагогической профессии. В отрасл</w:t>
      </w:r>
      <w:r w:rsidR="00454758" w:rsidRPr="00B84AF3">
        <w:rPr>
          <w:rFonts w:ascii="Times New Roman" w:hAnsi="Times New Roman" w:cs="Times New Roman"/>
          <w:sz w:val="32"/>
          <w:szCs w:val="32"/>
        </w:rPr>
        <w:t>и</w:t>
      </w:r>
      <w:r w:rsidRPr="00B84AF3">
        <w:rPr>
          <w:rFonts w:ascii="Times New Roman" w:hAnsi="Times New Roman" w:cs="Times New Roman"/>
          <w:sz w:val="32"/>
          <w:szCs w:val="32"/>
        </w:rPr>
        <w:t xml:space="preserve"> </w:t>
      </w:r>
      <w:r w:rsidR="00454758" w:rsidRPr="00B84AF3">
        <w:rPr>
          <w:rFonts w:ascii="Times New Roman" w:hAnsi="Times New Roman" w:cs="Times New Roman"/>
          <w:sz w:val="32"/>
          <w:szCs w:val="32"/>
        </w:rPr>
        <w:t>работают</w:t>
      </w:r>
      <w:r w:rsidRPr="00B84AF3">
        <w:rPr>
          <w:rFonts w:ascii="Times New Roman" w:hAnsi="Times New Roman" w:cs="Times New Roman"/>
          <w:sz w:val="32"/>
          <w:szCs w:val="32"/>
        </w:rPr>
        <w:t xml:space="preserve"> </w:t>
      </w:r>
      <w:r w:rsidR="00454758" w:rsidRPr="00B84AF3">
        <w:rPr>
          <w:rFonts w:ascii="Times New Roman" w:hAnsi="Times New Roman" w:cs="Times New Roman"/>
          <w:sz w:val="32"/>
          <w:szCs w:val="32"/>
        </w:rPr>
        <w:t>свыше 300 молодых специалистов.</w:t>
      </w:r>
    </w:p>
    <w:p w:rsidR="00454758"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Особую миссию в подготовке педагогических работников выполня</w:t>
      </w:r>
      <w:r w:rsidR="00454758" w:rsidRPr="00B84AF3">
        <w:rPr>
          <w:rFonts w:ascii="Times New Roman" w:hAnsi="Times New Roman" w:cs="Times New Roman"/>
          <w:sz w:val="32"/>
          <w:szCs w:val="32"/>
        </w:rPr>
        <w:t>ю</w:t>
      </w:r>
      <w:r w:rsidRPr="00B84AF3">
        <w:rPr>
          <w:rFonts w:ascii="Times New Roman" w:hAnsi="Times New Roman" w:cs="Times New Roman"/>
          <w:sz w:val="32"/>
          <w:szCs w:val="32"/>
        </w:rPr>
        <w:t xml:space="preserve">т </w:t>
      </w:r>
      <w:r w:rsidR="00454758" w:rsidRPr="00B84AF3">
        <w:rPr>
          <w:rFonts w:ascii="Times New Roman" w:hAnsi="Times New Roman" w:cs="Times New Roman"/>
          <w:sz w:val="32"/>
          <w:szCs w:val="32"/>
        </w:rPr>
        <w:t xml:space="preserve">Горно-Алтайский </w:t>
      </w:r>
      <w:r w:rsidRPr="00B84AF3">
        <w:rPr>
          <w:rFonts w:ascii="Times New Roman" w:hAnsi="Times New Roman" w:cs="Times New Roman"/>
          <w:sz w:val="32"/>
          <w:szCs w:val="32"/>
        </w:rPr>
        <w:t>педагогический колледж</w:t>
      </w:r>
      <w:r w:rsidR="00454758" w:rsidRPr="00B84AF3">
        <w:rPr>
          <w:rFonts w:ascii="Times New Roman" w:hAnsi="Times New Roman" w:cs="Times New Roman"/>
          <w:sz w:val="32"/>
          <w:szCs w:val="32"/>
        </w:rPr>
        <w:t xml:space="preserve"> и Горно-Алтайский университет</w:t>
      </w:r>
      <w:r w:rsidRPr="00B84AF3">
        <w:rPr>
          <w:rFonts w:ascii="Times New Roman" w:hAnsi="Times New Roman" w:cs="Times New Roman"/>
          <w:sz w:val="32"/>
          <w:szCs w:val="32"/>
        </w:rPr>
        <w:t>.</w:t>
      </w:r>
      <w:r w:rsidR="00454758" w:rsidRPr="00B84AF3">
        <w:rPr>
          <w:rFonts w:ascii="Times New Roman" w:hAnsi="Times New Roman" w:cs="Times New Roman"/>
          <w:sz w:val="32"/>
          <w:szCs w:val="32"/>
        </w:rPr>
        <w:t xml:space="preserve"> Ежегодно сфера образования республики пополняется их выпускниками.</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Несмотря на позитивную динамику,  связанную  с приходом молодых педагогов в школу, остается актуальной потребность в педагогических кадрах в сельской местности. Всего  на  сегодняшний  день  зарегистрирован</w:t>
      </w:r>
      <w:r w:rsidR="00454758" w:rsidRPr="00B84AF3">
        <w:rPr>
          <w:rFonts w:ascii="Times New Roman" w:hAnsi="Times New Roman" w:cs="Times New Roman"/>
          <w:sz w:val="32"/>
          <w:szCs w:val="32"/>
        </w:rPr>
        <w:t>а</w:t>
      </w:r>
      <w:r w:rsidRPr="00B84AF3">
        <w:rPr>
          <w:rFonts w:ascii="Times New Roman" w:hAnsi="Times New Roman" w:cs="Times New Roman"/>
          <w:sz w:val="32"/>
          <w:szCs w:val="32"/>
        </w:rPr>
        <w:t xml:space="preserve">  </w:t>
      </w:r>
      <w:r w:rsidR="00454758" w:rsidRPr="00B84AF3">
        <w:rPr>
          <w:rFonts w:ascii="Times New Roman" w:hAnsi="Times New Roman" w:cs="Times New Roman"/>
          <w:sz w:val="32"/>
          <w:szCs w:val="32"/>
        </w:rPr>
        <w:t xml:space="preserve">51 вакансия. </w:t>
      </w:r>
      <w:r w:rsidRPr="00B84AF3">
        <w:rPr>
          <w:rFonts w:ascii="Times New Roman" w:hAnsi="Times New Roman" w:cs="Times New Roman"/>
          <w:sz w:val="32"/>
          <w:szCs w:val="32"/>
        </w:rPr>
        <w:t xml:space="preserve">Наибольшее количество вакансий на селе выявлено по специальностям: </w:t>
      </w:r>
      <w:r w:rsidR="00454758" w:rsidRPr="00B84AF3">
        <w:rPr>
          <w:rFonts w:ascii="Times New Roman" w:hAnsi="Times New Roman" w:cs="Times New Roman"/>
          <w:sz w:val="32"/>
          <w:szCs w:val="32"/>
        </w:rPr>
        <w:t>иностранный язык, математика.</w:t>
      </w:r>
    </w:p>
    <w:p w:rsidR="00754384" w:rsidRDefault="00F63F94" w:rsidP="00754384">
      <w:pPr>
        <w:spacing w:after="0" w:line="360" w:lineRule="auto"/>
        <w:ind w:firstLine="581"/>
        <w:jc w:val="both"/>
        <w:rPr>
          <w:rStyle w:val="FontStyle42"/>
          <w:sz w:val="32"/>
          <w:szCs w:val="32"/>
        </w:rPr>
      </w:pPr>
      <w:r w:rsidRPr="00B84AF3">
        <w:rPr>
          <w:rFonts w:ascii="Times New Roman" w:hAnsi="Times New Roman" w:cs="Times New Roman"/>
          <w:sz w:val="32"/>
          <w:szCs w:val="32"/>
        </w:rPr>
        <w:t xml:space="preserve">Уважаемые коллеги, на решение этой непростой задачи мы должны направить наши совместные усилия. Думаю, что нам необходимо проработать вопросы </w:t>
      </w:r>
      <w:r w:rsidR="00454758" w:rsidRPr="00B84AF3">
        <w:rPr>
          <w:rStyle w:val="FontStyle42"/>
          <w:sz w:val="32"/>
          <w:szCs w:val="32"/>
        </w:rPr>
        <w:t>формирования особых профессиональных компетенций сельского учителя. Речь идет об умении работать с разновозрастной группой учащихся, владении содержанием двух и более учебных предметов. Мы уже начи</w:t>
      </w:r>
      <w:r w:rsidR="00B84AF3" w:rsidRPr="00B84AF3">
        <w:rPr>
          <w:rStyle w:val="FontStyle42"/>
          <w:sz w:val="32"/>
          <w:szCs w:val="32"/>
        </w:rPr>
        <w:t>наем</w:t>
      </w:r>
      <w:r w:rsidR="00454758" w:rsidRPr="00B84AF3">
        <w:rPr>
          <w:rStyle w:val="FontStyle42"/>
          <w:sz w:val="32"/>
          <w:szCs w:val="32"/>
        </w:rPr>
        <w:t xml:space="preserve"> работу в этом направлении. </w:t>
      </w:r>
    </w:p>
    <w:p w:rsidR="00F63F94" w:rsidRPr="00B84AF3" w:rsidRDefault="00F63F94" w:rsidP="00754384">
      <w:pPr>
        <w:spacing w:after="0" w:line="360" w:lineRule="auto"/>
        <w:ind w:firstLine="581"/>
        <w:jc w:val="both"/>
        <w:rPr>
          <w:rFonts w:ascii="Times New Roman" w:hAnsi="Times New Roman" w:cs="Times New Roman"/>
          <w:sz w:val="32"/>
          <w:szCs w:val="32"/>
        </w:rPr>
      </w:pPr>
      <w:r w:rsidRPr="00B84AF3">
        <w:rPr>
          <w:rFonts w:ascii="Times New Roman" w:hAnsi="Times New Roman" w:cs="Times New Roman"/>
          <w:sz w:val="32"/>
          <w:szCs w:val="32"/>
        </w:rPr>
        <w:t xml:space="preserve">Особая  роль  в  становлении  профессионализма  педагогов  отводится  системе повышения квалификации. Следует отметить, что на мероприятия по повышению профессионального  уровня  </w:t>
      </w:r>
      <w:r w:rsidRPr="00B84AF3">
        <w:rPr>
          <w:rFonts w:ascii="Times New Roman" w:hAnsi="Times New Roman" w:cs="Times New Roman"/>
          <w:sz w:val="32"/>
          <w:szCs w:val="32"/>
        </w:rPr>
        <w:lastRenderedPageBreak/>
        <w:t xml:space="preserve">педагогических  и  управленческих  кадров региона из  средств  республиканского  бюджета  ежегодно  расходуется  </w:t>
      </w:r>
      <w:r w:rsidR="007F37A2" w:rsidRPr="00B84AF3">
        <w:rPr>
          <w:rFonts w:ascii="Times New Roman" w:hAnsi="Times New Roman" w:cs="Times New Roman"/>
          <w:sz w:val="32"/>
          <w:szCs w:val="32"/>
        </w:rPr>
        <w:t xml:space="preserve">порядка </w:t>
      </w:r>
      <w:r w:rsidR="00A72C38">
        <w:rPr>
          <w:rFonts w:ascii="Times New Roman" w:hAnsi="Times New Roman" w:cs="Times New Roman"/>
          <w:sz w:val="32"/>
          <w:szCs w:val="32"/>
        </w:rPr>
        <w:t>6</w:t>
      </w:r>
      <w:r w:rsidRPr="00B84AF3">
        <w:rPr>
          <w:rFonts w:ascii="Times New Roman" w:hAnsi="Times New Roman" w:cs="Times New Roman"/>
          <w:sz w:val="32"/>
          <w:szCs w:val="32"/>
        </w:rPr>
        <w:t xml:space="preserve"> млн. рублей. В 201</w:t>
      </w:r>
      <w:r w:rsidR="00B84AF3" w:rsidRPr="00B84AF3">
        <w:rPr>
          <w:rFonts w:ascii="Times New Roman" w:hAnsi="Times New Roman" w:cs="Times New Roman"/>
          <w:sz w:val="32"/>
          <w:szCs w:val="32"/>
        </w:rPr>
        <w:t>7</w:t>
      </w:r>
      <w:r w:rsidRPr="00B84AF3">
        <w:rPr>
          <w:rFonts w:ascii="Times New Roman" w:hAnsi="Times New Roman" w:cs="Times New Roman"/>
          <w:sz w:val="32"/>
          <w:szCs w:val="32"/>
        </w:rPr>
        <w:t xml:space="preserve"> году </w:t>
      </w:r>
      <w:r w:rsidR="00B84AF3" w:rsidRPr="00B84AF3">
        <w:rPr>
          <w:rFonts w:ascii="Times New Roman" w:hAnsi="Times New Roman" w:cs="Times New Roman"/>
          <w:sz w:val="32"/>
          <w:szCs w:val="32"/>
        </w:rPr>
        <w:t>обучение в соответствии с новыми стандартами</w:t>
      </w:r>
      <w:r w:rsidRPr="00B84AF3">
        <w:rPr>
          <w:rFonts w:ascii="Times New Roman" w:hAnsi="Times New Roman" w:cs="Times New Roman"/>
          <w:sz w:val="32"/>
          <w:szCs w:val="32"/>
        </w:rPr>
        <w:t xml:space="preserve"> прошли 1</w:t>
      </w:r>
      <w:r w:rsidR="00B84AF3" w:rsidRPr="00B84AF3">
        <w:rPr>
          <w:rFonts w:ascii="Times New Roman" w:hAnsi="Times New Roman" w:cs="Times New Roman"/>
          <w:sz w:val="32"/>
          <w:szCs w:val="32"/>
        </w:rPr>
        <w:t>500</w:t>
      </w:r>
      <w:r w:rsidRPr="00B84AF3">
        <w:rPr>
          <w:rFonts w:ascii="Times New Roman" w:hAnsi="Times New Roman" w:cs="Times New Roman"/>
          <w:sz w:val="32"/>
          <w:szCs w:val="32"/>
        </w:rPr>
        <w:t xml:space="preserve"> </w:t>
      </w:r>
      <w:r w:rsidR="00B84AF3" w:rsidRPr="00B84AF3">
        <w:rPr>
          <w:rFonts w:ascii="Times New Roman" w:hAnsi="Times New Roman" w:cs="Times New Roman"/>
          <w:sz w:val="32"/>
          <w:szCs w:val="32"/>
        </w:rPr>
        <w:t>педагогов. Р</w:t>
      </w:r>
      <w:r w:rsidRPr="00B84AF3">
        <w:rPr>
          <w:rFonts w:ascii="Times New Roman" w:hAnsi="Times New Roman" w:cs="Times New Roman"/>
          <w:sz w:val="32"/>
          <w:szCs w:val="32"/>
        </w:rPr>
        <w:t xml:space="preserve">еализуется задача по внедрению персонифицированных программ повышения квалификации на основе анализа результатов мониторинговых исследований и государственной аттестации. </w:t>
      </w:r>
    </w:p>
    <w:p w:rsidR="00F63F94" w:rsidRPr="00B84AF3" w:rsidRDefault="00F63F94" w:rsidP="00F63F94">
      <w:pPr>
        <w:autoSpaceDE w:val="0"/>
        <w:autoSpaceDN w:val="0"/>
        <w:adjustRightInd w:val="0"/>
        <w:spacing w:after="0" w:line="360" w:lineRule="auto"/>
        <w:ind w:firstLine="567"/>
        <w:jc w:val="both"/>
        <w:outlineLvl w:val="1"/>
        <w:rPr>
          <w:rFonts w:ascii="Times New Roman" w:hAnsi="Times New Roman" w:cs="Times New Roman"/>
          <w:sz w:val="32"/>
          <w:szCs w:val="32"/>
        </w:rPr>
      </w:pPr>
      <w:r w:rsidRPr="00B84AF3">
        <w:rPr>
          <w:rFonts w:ascii="Times New Roman" w:hAnsi="Times New Roman" w:cs="Times New Roman"/>
          <w:sz w:val="32"/>
          <w:szCs w:val="32"/>
        </w:rPr>
        <w:t xml:space="preserve">Дорогие коллеги! </w:t>
      </w:r>
      <w:r w:rsidR="007F37A2" w:rsidRPr="00B84AF3">
        <w:rPr>
          <w:rFonts w:ascii="Times New Roman" w:hAnsi="Times New Roman" w:cs="Times New Roman"/>
          <w:sz w:val="32"/>
          <w:szCs w:val="32"/>
        </w:rPr>
        <w:t>Наши достижения</w:t>
      </w:r>
      <w:r w:rsidRPr="00B84AF3">
        <w:rPr>
          <w:rFonts w:ascii="Times New Roman" w:hAnsi="Times New Roman" w:cs="Times New Roman"/>
          <w:sz w:val="32"/>
          <w:szCs w:val="32"/>
        </w:rPr>
        <w:t xml:space="preserve"> – результат работы многих поколений педагогов  Республики Алтай, сохранения и приумножения традиций. В этом зале присутствуют ветераны педагогического труда, давайте поблагодарим их за многолетний добросовестный труд на благо образования и подарим эти аплодисменты.</w:t>
      </w:r>
    </w:p>
    <w:p w:rsidR="00C85D90" w:rsidRPr="00B84AF3" w:rsidRDefault="00C85D90" w:rsidP="00C85D90">
      <w:pPr>
        <w:autoSpaceDE w:val="0"/>
        <w:autoSpaceDN w:val="0"/>
        <w:adjustRightInd w:val="0"/>
        <w:spacing w:after="0" w:line="360" w:lineRule="auto"/>
        <w:ind w:firstLine="567"/>
        <w:jc w:val="both"/>
        <w:rPr>
          <w:rFonts w:ascii="Times New Roman" w:eastAsia="Times New Roman" w:hAnsi="Times New Roman" w:cs="Times New Roman"/>
          <w:bCs/>
          <w:sz w:val="32"/>
          <w:szCs w:val="32"/>
        </w:rPr>
      </w:pPr>
    </w:p>
    <w:p w:rsidR="00DA7A41" w:rsidRPr="00406219" w:rsidRDefault="00DA7A41" w:rsidP="00DA7A41">
      <w:pPr>
        <w:spacing w:after="0" w:line="360" w:lineRule="auto"/>
        <w:ind w:firstLine="567"/>
        <w:jc w:val="both"/>
        <w:rPr>
          <w:rFonts w:ascii="Times New Roman" w:hAnsi="Times New Roman" w:cs="Times New Roman"/>
          <w:sz w:val="32"/>
          <w:szCs w:val="32"/>
        </w:rPr>
      </w:pPr>
      <w:r w:rsidRPr="00B84AF3">
        <w:rPr>
          <w:rFonts w:ascii="Times New Roman" w:hAnsi="Times New Roman" w:cs="Times New Roman"/>
          <w:sz w:val="32"/>
          <w:szCs w:val="32"/>
        </w:rPr>
        <w:t xml:space="preserve">В заключение хочу выделить ряд вопросов, ответы на которые должны стать источником наших изменений для обеспечения результатов </w:t>
      </w:r>
      <w:r w:rsidRPr="00406219">
        <w:rPr>
          <w:rFonts w:ascii="Times New Roman" w:hAnsi="Times New Roman" w:cs="Times New Roman"/>
          <w:sz w:val="32"/>
          <w:szCs w:val="32"/>
        </w:rPr>
        <w:t xml:space="preserve">нового типа. </w:t>
      </w:r>
    </w:p>
    <w:p w:rsidR="00DA7A41" w:rsidRPr="00406219" w:rsidRDefault="00DA7A41" w:rsidP="00DA7A41">
      <w:pPr>
        <w:pStyle w:val="1"/>
        <w:numPr>
          <w:ilvl w:val="0"/>
          <w:numId w:val="2"/>
        </w:numPr>
        <w:spacing w:line="360" w:lineRule="auto"/>
        <w:ind w:left="0" w:firstLine="567"/>
        <w:jc w:val="both"/>
        <w:rPr>
          <w:rFonts w:ascii="Times New Roman" w:hAnsi="Times New Roman"/>
          <w:sz w:val="32"/>
          <w:szCs w:val="32"/>
        </w:rPr>
      </w:pPr>
      <w:r w:rsidRPr="00406219">
        <w:rPr>
          <w:rFonts w:ascii="Times New Roman" w:hAnsi="Times New Roman"/>
          <w:sz w:val="32"/>
          <w:szCs w:val="32"/>
        </w:rPr>
        <w:t xml:space="preserve"> Это вопросы для </w:t>
      </w:r>
      <w:r w:rsidR="00B84AF3" w:rsidRPr="00406219">
        <w:rPr>
          <w:rFonts w:ascii="Times New Roman" w:hAnsi="Times New Roman"/>
          <w:sz w:val="32"/>
          <w:szCs w:val="32"/>
        </w:rPr>
        <w:t xml:space="preserve">воспитателя, </w:t>
      </w:r>
      <w:r w:rsidRPr="00406219">
        <w:rPr>
          <w:rFonts w:ascii="Times New Roman" w:hAnsi="Times New Roman"/>
          <w:sz w:val="32"/>
          <w:szCs w:val="32"/>
        </w:rPr>
        <w:t>учителя</w:t>
      </w:r>
      <w:r w:rsidR="007F37A2" w:rsidRPr="00406219">
        <w:rPr>
          <w:rFonts w:ascii="Times New Roman" w:hAnsi="Times New Roman"/>
          <w:sz w:val="32"/>
          <w:szCs w:val="32"/>
        </w:rPr>
        <w:t xml:space="preserve"> и педагога</w:t>
      </w:r>
      <w:r w:rsidRPr="00406219">
        <w:rPr>
          <w:rFonts w:ascii="Times New Roman" w:hAnsi="Times New Roman"/>
          <w:sz w:val="32"/>
          <w:szCs w:val="32"/>
        </w:rPr>
        <w:t xml:space="preserve">, связанные с планированием образовательных результатов для каждого </w:t>
      </w:r>
      <w:r w:rsidR="007F37A2" w:rsidRPr="00406219">
        <w:rPr>
          <w:rFonts w:ascii="Times New Roman" w:hAnsi="Times New Roman"/>
          <w:sz w:val="32"/>
          <w:szCs w:val="32"/>
        </w:rPr>
        <w:t>ребенка</w:t>
      </w:r>
      <w:r w:rsidRPr="00406219">
        <w:rPr>
          <w:rFonts w:ascii="Times New Roman" w:hAnsi="Times New Roman"/>
          <w:sz w:val="32"/>
          <w:szCs w:val="32"/>
        </w:rPr>
        <w:t xml:space="preserve"> и обеспечением их положительной динамики.</w:t>
      </w:r>
    </w:p>
    <w:p w:rsidR="00DA7A41" w:rsidRPr="00406219" w:rsidRDefault="00DA7A41" w:rsidP="00DA7A41">
      <w:pPr>
        <w:pStyle w:val="1"/>
        <w:numPr>
          <w:ilvl w:val="0"/>
          <w:numId w:val="2"/>
        </w:numPr>
        <w:spacing w:line="360" w:lineRule="auto"/>
        <w:ind w:left="0" w:firstLine="567"/>
        <w:jc w:val="both"/>
        <w:rPr>
          <w:rFonts w:ascii="Times New Roman" w:hAnsi="Times New Roman"/>
          <w:sz w:val="32"/>
          <w:szCs w:val="32"/>
        </w:rPr>
      </w:pPr>
      <w:r w:rsidRPr="00406219">
        <w:rPr>
          <w:rFonts w:ascii="Times New Roman" w:hAnsi="Times New Roman"/>
          <w:sz w:val="32"/>
          <w:szCs w:val="32"/>
        </w:rPr>
        <w:t xml:space="preserve"> Это вопросы для </w:t>
      </w:r>
      <w:r w:rsidR="00B84AF3" w:rsidRPr="00406219">
        <w:rPr>
          <w:rFonts w:ascii="Times New Roman" w:hAnsi="Times New Roman"/>
          <w:sz w:val="32"/>
          <w:szCs w:val="32"/>
        </w:rPr>
        <w:t xml:space="preserve">руководителя детского сада, </w:t>
      </w:r>
      <w:r w:rsidRPr="00406219">
        <w:rPr>
          <w:rFonts w:ascii="Times New Roman" w:hAnsi="Times New Roman"/>
          <w:sz w:val="32"/>
          <w:szCs w:val="32"/>
        </w:rPr>
        <w:t>школы</w:t>
      </w:r>
      <w:r w:rsidR="007F37A2" w:rsidRPr="00406219">
        <w:rPr>
          <w:rFonts w:ascii="Times New Roman" w:hAnsi="Times New Roman"/>
          <w:sz w:val="32"/>
          <w:szCs w:val="32"/>
        </w:rPr>
        <w:t xml:space="preserve"> и колледжа</w:t>
      </w:r>
      <w:r w:rsidRPr="00406219">
        <w:rPr>
          <w:rFonts w:ascii="Times New Roman" w:hAnsi="Times New Roman"/>
          <w:sz w:val="32"/>
          <w:szCs w:val="32"/>
        </w:rPr>
        <w:t>, связанные с организацией профессионального развития педагогов, позволяющей вырабатывать общие смыслы проводимых изменений.</w:t>
      </w:r>
    </w:p>
    <w:p w:rsidR="00DA7A41" w:rsidRPr="00406219" w:rsidRDefault="00DA7A41" w:rsidP="00DA7A41">
      <w:pPr>
        <w:pStyle w:val="1"/>
        <w:numPr>
          <w:ilvl w:val="0"/>
          <w:numId w:val="2"/>
        </w:numPr>
        <w:spacing w:line="360" w:lineRule="auto"/>
        <w:ind w:left="0" w:firstLine="567"/>
        <w:jc w:val="both"/>
        <w:rPr>
          <w:rFonts w:ascii="Times New Roman" w:hAnsi="Times New Roman"/>
          <w:sz w:val="32"/>
          <w:szCs w:val="32"/>
        </w:rPr>
      </w:pPr>
      <w:r w:rsidRPr="00406219">
        <w:rPr>
          <w:rFonts w:ascii="Times New Roman" w:hAnsi="Times New Roman"/>
          <w:sz w:val="32"/>
          <w:szCs w:val="32"/>
        </w:rPr>
        <w:t xml:space="preserve"> Это вопросы </w:t>
      </w:r>
      <w:r w:rsidR="00B84AF3" w:rsidRPr="00406219">
        <w:rPr>
          <w:rFonts w:ascii="Times New Roman" w:hAnsi="Times New Roman"/>
          <w:sz w:val="32"/>
          <w:szCs w:val="32"/>
        </w:rPr>
        <w:t>для руководителя</w:t>
      </w:r>
      <w:r w:rsidRPr="00406219">
        <w:rPr>
          <w:rFonts w:ascii="Times New Roman" w:hAnsi="Times New Roman"/>
          <w:sz w:val="32"/>
          <w:szCs w:val="32"/>
        </w:rPr>
        <w:t xml:space="preserve"> муниципальн</w:t>
      </w:r>
      <w:r w:rsidR="00B84AF3" w:rsidRPr="00406219">
        <w:rPr>
          <w:rFonts w:ascii="Times New Roman" w:hAnsi="Times New Roman"/>
          <w:sz w:val="32"/>
          <w:szCs w:val="32"/>
        </w:rPr>
        <w:t>ой</w:t>
      </w:r>
      <w:r w:rsidRPr="00406219">
        <w:rPr>
          <w:rFonts w:ascii="Times New Roman" w:hAnsi="Times New Roman"/>
          <w:sz w:val="32"/>
          <w:szCs w:val="32"/>
        </w:rPr>
        <w:t xml:space="preserve"> систем</w:t>
      </w:r>
      <w:r w:rsidR="00B84AF3" w:rsidRPr="00406219">
        <w:rPr>
          <w:rFonts w:ascii="Times New Roman" w:hAnsi="Times New Roman"/>
          <w:sz w:val="32"/>
          <w:szCs w:val="32"/>
        </w:rPr>
        <w:t>ы</w:t>
      </w:r>
      <w:r w:rsidRPr="00406219">
        <w:rPr>
          <w:rFonts w:ascii="Times New Roman" w:hAnsi="Times New Roman"/>
          <w:sz w:val="32"/>
          <w:szCs w:val="32"/>
        </w:rPr>
        <w:t xml:space="preserve"> образования, связанные с организацией такой кооперации, которая </w:t>
      </w:r>
      <w:r w:rsidRPr="00406219">
        <w:rPr>
          <w:rFonts w:ascii="Times New Roman" w:hAnsi="Times New Roman"/>
          <w:sz w:val="32"/>
          <w:szCs w:val="32"/>
        </w:rPr>
        <w:lastRenderedPageBreak/>
        <w:t xml:space="preserve">позволит иметь точки роста, передовые практики по достижению новых образовательных результатов. </w:t>
      </w:r>
    </w:p>
    <w:p w:rsidR="00DA7A41" w:rsidRPr="00B84AF3" w:rsidRDefault="00DA7A41" w:rsidP="00DA7A41">
      <w:pPr>
        <w:pStyle w:val="1"/>
        <w:numPr>
          <w:ilvl w:val="0"/>
          <w:numId w:val="2"/>
        </w:numPr>
        <w:spacing w:line="360" w:lineRule="auto"/>
        <w:ind w:left="0" w:firstLine="567"/>
        <w:jc w:val="both"/>
        <w:rPr>
          <w:rFonts w:ascii="Times New Roman" w:hAnsi="Times New Roman"/>
          <w:sz w:val="32"/>
          <w:szCs w:val="32"/>
        </w:rPr>
      </w:pPr>
      <w:r w:rsidRPr="00406219">
        <w:rPr>
          <w:rFonts w:ascii="Times New Roman" w:hAnsi="Times New Roman"/>
          <w:sz w:val="32"/>
          <w:szCs w:val="32"/>
        </w:rPr>
        <w:t xml:space="preserve"> Это вопросы для республиканской команды управления,</w:t>
      </w:r>
      <w:r w:rsidRPr="00B84AF3">
        <w:rPr>
          <w:rFonts w:ascii="Times New Roman" w:hAnsi="Times New Roman"/>
          <w:sz w:val="32"/>
          <w:szCs w:val="32"/>
        </w:rPr>
        <w:t xml:space="preserve"> направленные на </w:t>
      </w:r>
      <w:r w:rsidR="00866474" w:rsidRPr="00B84AF3">
        <w:rPr>
          <w:rFonts w:ascii="Times New Roman" w:hAnsi="Times New Roman"/>
          <w:sz w:val="32"/>
          <w:szCs w:val="32"/>
        </w:rPr>
        <w:t>развитие</w:t>
      </w:r>
      <w:r w:rsidRPr="00B84AF3">
        <w:rPr>
          <w:rFonts w:ascii="Times New Roman" w:hAnsi="Times New Roman"/>
          <w:sz w:val="32"/>
          <w:szCs w:val="32"/>
        </w:rPr>
        <w:t xml:space="preserve"> оценки качества</w:t>
      </w:r>
      <w:r w:rsidR="00866474" w:rsidRPr="00B84AF3">
        <w:rPr>
          <w:rFonts w:ascii="Times New Roman" w:hAnsi="Times New Roman"/>
          <w:sz w:val="32"/>
          <w:szCs w:val="32"/>
        </w:rPr>
        <w:t xml:space="preserve"> полученных результатов</w:t>
      </w:r>
      <w:r w:rsidRPr="00B84AF3">
        <w:rPr>
          <w:rFonts w:ascii="Times New Roman" w:hAnsi="Times New Roman"/>
          <w:sz w:val="32"/>
          <w:szCs w:val="32"/>
        </w:rPr>
        <w:t xml:space="preserve">. </w:t>
      </w:r>
    </w:p>
    <w:p w:rsidR="008527DB" w:rsidRPr="00B84AF3" w:rsidRDefault="00DA7A41" w:rsidP="00DA7A41">
      <w:pPr>
        <w:spacing w:after="0" w:line="360" w:lineRule="auto"/>
        <w:ind w:firstLine="567"/>
        <w:jc w:val="both"/>
        <w:rPr>
          <w:rFonts w:ascii="Times New Roman" w:hAnsi="Times New Roman" w:cs="Times New Roman"/>
          <w:sz w:val="32"/>
          <w:szCs w:val="32"/>
        </w:rPr>
      </w:pPr>
      <w:r w:rsidRPr="00B84AF3">
        <w:rPr>
          <w:rFonts w:ascii="Times New Roman" w:hAnsi="Times New Roman" w:cs="Times New Roman"/>
          <w:sz w:val="32"/>
          <w:szCs w:val="32"/>
        </w:rPr>
        <w:t>Уважаемые коллеги! Начинается новый учебный год. Меняющиеся требования экономики и общественной жизни ставят перед нами сложные задачи. Зная ваш потенциал, я уверен, что они – решаемы. И мы сможем продвинуться в достижении общей стратегической цели – качественного образования наших детей.</w:t>
      </w:r>
      <w:r w:rsidR="00866474" w:rsidRPr="00B84AF3">
        <w:rPr>
          <w:rFonts w:ascii="Times New Roman" w:hAnsi="Times New Roman" w:cs="Times New Roman"/>
          <w:sz w:val="32"/>
          <w:szCs w:val="32"/>
        </w:rPr>
        <w:t xml:space="preserve"> </w:t>
      </w:r>
    </w:p>
    <w:p w:rsidR="00DA7A41" w:rsidRPr="00B84AF3" w:rsidRDefault="00866474" w:rsidP="00DA7A41">
      <w:pPr>
        <w:spacing w:after="0" w:line="360" w:lineRule="auto"/>
        <w:ind w:firstLine="567"/>
        <w:jc w:val="both"/>
        <w:rPr>
          <w:rFonts w:ascii="Times New Roman" w:hAnsi="Times New Roman" w:cs="Times New Roman"/>
          <w:sz w:val="32"/>
          <w:szCs w:val="32"/>
        </w:rPr>
      </w:pPr>
      <w:r w:rsidRPr="00B84AF3">
        <w:rPr>
          <w:rFonts w:ascii="Times New Roman" w:hAnsi="Times New Roman" w:cs="Times New Roman"/>
          <w:sz w:val="32"/>
          <w:szCs w:val="32"/>
        </w:rPr>
        <w:t>Благодарю за внимание!</w:t>
      </w:r>
    </w:p>
    <w:p w:rsidR="00581C15" w:rsidRDefault="00581C15" w:rsidP="00581C15">
      <w:pPr>
        <w:autoSpaceDE w:val="0"/>
        <w:autoSpaceDN w:val="0"/>
        <w:adjustRightInd w:val="0"/>
        <w:spacing w:after="0" w:line="360" w:lineRule="auto"/>
        <w:ind w:firstLine="567"/>
        <w:jc w:val="both"/>
        <w:outlineLvl w:val="1"/>
        <w:rPr>
          <w:rFonts w:ascii="Times New Roman" w:hAnsi="Times New Roman" w:cs="Times New Roman"/>
          <w:sz w:val="28"/>
          <w:szCs w:val="28"/>
        </w:rPr>
      </w:pPr>
    </w:p>
    <w:p w:rsidR="00F96EA8" w:rsidRDefault="00F96EA8" w:rsidP="00581C15">
      <w:pPr>
        <w:autoSpaceDE w:val="0"/>
        <w:autoSpaceDN w:val="0"/>
        <w:adjustRightInd w:val="0"/>
        <w:spacing w:after="0" w:line="360" w:lineRule="auto"/>
        <w:ind w:firstLine="567"/>
        <w:jc w:val="both"/>
        <w:outlineLvl w:val="1"/>
        <w:rPr>
          <w:rFonts w:ascii="Times New Roman" w:hAnsi="Times New Roman" w:cs="Times New Roman"/>
          <w:sz w:val="28"/>
          <w:szCs w:val="28"/>
        </w:rPr>
      </w:pPr>
    </w:p>
    <w:p w:rsidR="00F96EA8" w:rsidRPr="00550007" w:rsidRDefault="00F96EA8" w:rsidP="00581C15">
      <w:pPr>
        <w:autoSpaceDE w:val="0"/>
        <w:autoSpaceDN w:val="0"/>
        <w:adjustRightInd w:val="0"/>
        <w:spacing w:after="0" w:line="360" w:lineRule="auto"/>
        <w:ind w:firstLine="567"/>
        <w:jc w:val="both"/>
        <w:outlineLvl w:val="1"/>
        <w:rPr>
          <w:rFonts w:ascii="Times New Roman" w:hAnsi="Times New Roman" w:cs="Times New Roman"/>
          <w:sz w:val="28"/>
          <w:szCs w:val="28"/>
        </w:rPr>
      </w:pPr>
    </w:p>
    <w:sectPr w:rsidR="00F96EA8" w:rsidRPr="00550007" w:rsidSect="00C148F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3C" w:rsidRDefault="00DD053C" w:rsidP="003D60B6">
      <w:pPr>
        <w:spacing w:after="0" w:line="240" w:lineRule="auto"/>
      </w:pPr>
      <w:r>
        <w:separator/>
      </w:r>
    </w:p>
  </w:endnote>
  <w:endnote w:type="continuationSeparator" w:id="0">
    <w:p w:rsidR="00DD053C" w:rsidRDefault="00DD053C" w:rsidP="003D6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AF" w:rsidRDefault="005413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997"/>
      <w:docPartObj>
        <w:docPartGallery w:val="Page Numbers (Bottom of Page)"/>
        <w:docPartUnique/>
      </w:docPartObj>
    </w:sdtPr>
    <w:sdtContent>
      <w:p w:rsidR="005413AF" w:rsidRDefault="001B1A3C">
        <w:pPr>
          <w:pStyle w:val="a6"/>
          <w:jc w:val="right"/>
        </w:pPr>
        <w:r>
          <w:fldChar w:fldCharType="begin"/>
        </w:r>
        <w:r w:rsidR="0005047F">
          <w:instrText xml:space="preserve"> PAGE   \* MERGEFORMAT </w:instrText>
        </w:r>
        <w:r>
          <w:fldChar w:fldCharType="separate"/>
        </w:r>
        <w:r w:rsidR="00406219">
          <w:rPr>
            <w:noProof/>
          </w:rPr>
          <w:t>15</w:t>
        </w:r>
        <w:r>
          <w:rPr>
            <w:noProof/>
          </w:rPr>
          <w:fldChar w:fldCharType="end"/>
        </w:r>
      </w:p>
    </w:sdtContent>
  </w:sdt>
  <w:p w:rsidR="005413AF" w:rsidRDefault="005413A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AF" w:rsidRDefault="005413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3C" w:rsidRDefault="00DD053C" w:rsidP="003D60B6">
      <w:pPr>
        <w:spacing w:after="0" w:line="240" w:lineRule="auto"/>
      </w:pPr>
      <w:r>
        <w:separator/>
      </w:r>
    </w:p>
  </w:footnote>
  <w:footnote w:type="continuationSeparator" w:id="0">
    <w:p w:rsidR="00DD053C" w:rsidRDefault="00DD053C" w:rsidP="003D6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AF" w:rsidRDefault="005413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AF" w:rsidRDefault="005413A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AF" w:rsidRDefault="005413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21C7"/>
    <w:multiLevelType w:val="hybridMultilevel"/>
    <w:tmpl w:val="2780CBE4"/>
    <w:lvl w:ilvl="0" w:tplc="BBA05E7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A7F5809"/>
    <w:multiLevelType w:val="hybridMultilevel"/>
    <w:tmpl w:val="FA62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useFELayout/>
  </w:compat>
  <w:rsids>
    <w:rsidRoot w:val="000079C8"/>
    <w:rsid w:val="000010AB"/>
    <w:rsid w:val="0000367A"/>
    <w:rsid w:val="000079C8"/>
    <w:rsid w:val="0001346A"/>
    <w:rsid w:val="0005047F"/>
    <w:rsid w:val="00077C5E"/>
    <w:rsid w:val="000916E9"/>
    <w:rsid w:val="000925BF"/>
    <w:rsid w:val="000E1AC1"/>
    <w:rsid w:val="00132F2B"/>
    <w:rsid w:val="001338B4"/>
    <w:rsid w:val="00144C97"/>
    <w:rsid w:val="00174913"/>
    <w:rsid w:val="001854BA"/>
    <w:rsid w:val="00191CB0"/>
    <w:rsid w:val="001B1A3C"/>
    <w:rsid w:val="001D33A3"/>
    <w:rsid w:val="001E00E2"/>
    <w:rsid w:val="0022407A"/>
    <w:rsid w:val="002D10EC"/>
    <w:rsid w:val="002E0293"/>
    <w:rsid w:val="00382F87"/>
    <w:rsid w:val="003A7C03"/>
    <w:rsid w:val="003D60B6"/>
    <w:rsid w:val="00406219"/>
    <w:rsid w:val="00432F08"/>
    <w:rsid w:val="00443D53"/>
    <w:rsid w:val="00454758"/>
    <w:rsid w:val="004B770D"/>
    <w:rsid w:val="004F2289"/>
    <w:rsid w:val="004F7427"/>
    <w:rsid w:val="00500C34"/>
    <w:rsid w:val="00537EA5"/>
    <w:rsid w:val="005413AF"/>
    <w:rsid w:val="00550007"/>
    <w:rsid w:val="00581C15"/>
    <w:rsid w:val="005B092E"/>
    <w:rsid w:val="00607B0C"/>
    <w:rsid w:val="00610543"/>
    <w:rsid w:val="00664BDE"/>
    <w:rsid w:val="00751EC2"/>
    <w:rsid w:val="00754384"/>
    <w:rsid w:val="007A3C7B"/>
    <w:rsid w:val="007B2F0D"/>
    <w:rsid w:val="007F37A2"/>
    <w:rsid w:val="008527DB"/>
    <w:rsid w:val="008643BC"/>
    <w:rsid w:val="00866474"/>
    <w:rsid w:val="00890F06"/>
    <w:rsid w:val="008A7BE5"/>
    <w:rsid w:val="00914F65"/>
    <w:rsid w:val="009169BA"/>
    <w:rsid w:val="00937AC7"/>
    <w:rsid w:val="00A0709E"/>
    <w:rsid w:val="00A0765E"/>
    <w:rsid w:val="00A33FDD"/>
    <w:rsid w:val="00A72C38"/>
    <w:rsid w:val="00A75C53"/>
    <w:rsid w:val="00A918D1"/>
    <w:rsid w:val="00AC6343"/>
    <w:rsid w:val="00AD70ED"/>
    <w:rsid w:val="00B64A32"/>
    <w:rsid w:val="00B74704"/>
    <w:rsid w:val="00B84AF3"/>
    <w:rsid w:val="00BD5BF0"/>
    <w:rsid w:val="00BF2F92"/>
    <w:rsid w:val="00BF4CA5"/>
    <w:rsid w:val="00C07A1B"/>
    <w:rsid w:val="00C148FF"/>
    <w:rsid w:val="00C20275"/>
    <w:rsid w:val="00C4533E"/>
    <w:rsid w:val="00C85D90"/>
    <w:rsid w:val="00CA50F6"/>
    <w:rsid w:val="00CD4F1C"/>
    <w:rsid w:val="00D046C3"/>
    <w:rsid w:val="00D74EB4"/>
    <w:rsid w:val="00D81778"/>
    <w:rsid w:val="00DA7A41"/>
    <w:rsid w:val="00DB0677"/>
    <w:rsid w:val="00DD053C"/>
    <w:rsid w:val="00DF19E4"/>
    <w:rsid w:val="00E17287"/>
    <w:rsid w:val="00E3048F"/>
    <w:rsid w:val="00E60D04"/>
    <w:rsid w:val="00E65D03"/>
    <w:rsid w:val="00E706B6"/>
    <w:rsid w:val="00E762A9"/>
    <w:rsid w:val="00E85A56"/>
    <w:rsid w:val="00E9302C"/>
    <w:rsid w:val="00EA00DD"/>
    <w:rsid w:val="00EB2936"/>
    <w:rsid w:val="00EB64CF"/>
    <w:rsid w:val="00ED7ED9"/>
    <w:rsid w:val="00F26F24"/>
    <w:rsid w:val="00F574C8"/>
    <w:rsid w:val="00F63F94"/>
    <w:rsid w:val="00F80995"/>
    <w:rsid w:val="00F96EA8"/>
    <w:rsid w:val="00FA086F"/>
    <w:rsid w:val="00FC1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936"/>
    <w:pPr>
      <w:ind w:left="720"/>
      <w:contextualSpacing/>
    </w:pPr>
  </w:style>
  <w:style w:type="paragraph" w:customStyle="1" w:styleId="1">
    <w:name w:val="Без интервала1"/>
    <w:uiPriority w:val="1"/>
    <w:qFormat/>
    <w:rsid w:val="00DA7A41"/>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3D60B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D60B6"/>
  </w:style>
  <w:style w:type="paragraph" w:styleId="a6">
    <w:name w:val="footer"/>
    <w:basedOn w:val="a"/>
    <w:link w:val="a7"/>
    <w:uiPriority w:val="99"/>
    <w:unhideWhenUsed/>
    <w:rsid w:val="003D60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60B6"/>
  </w:style>
  <w:style w:type="paragraph" w:customStyle="1" w:styleId="person0">
    <w:name w:val="person_0"/>
    <w:basedOn w:val="a"/>
    <w:rsid w:val="00DB067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500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0007"/>
    <w:rPr>
      <w:rFonts w:ascii="Tahoma" w:hAnsi="Tahoma" w:cs="Tahoma"/>
      <w:sz w:val="16"/>
      <w:szCs w:val="16"/>
    </w:rPr>
  </w:style>
  <w:style w:type="paragraph" w:customStyle="1" w:styleId="ConsPlusTitle">
    <w:name w:val="ConsPlusTitle"/>
    <w:basedOn w:val="a"/>
    <w:next w:val="a"/>
    <w:uiPriority w:val="99"/>
    <w:rsid w:val="00132F2B"/>
    <w:pPr>
      <w:widowControl w:val="0"/>
      <w:suppressAutoHyphens/>
      <w:autoSpaceDE w:val="0"/>
      <w:spacing w:after="0" w:line="240" w:lineRule="auto"/>
    </w:pPr>
    <w:rPr>
      <w:rFonts w:ascii="Arial" w:eastAsia="Times New Roman" w:hAnsi="Arial" w:cs="Arial"/>
      <w:b/>
      <w:bCs/>
      <w:kern w:val="1"/>
      <w:sz w:val="20"/>
      <w:szCs w:val="20"/>
    </w:rPr>
  </w:style>
  <w:style w:type="character" w:customStyle="1" w:styleId="2">
    <w:name w:val="Основной текст (2)_"/>
    <w:basedOn w:val="a0"/>
    <w:link w:val="20"/>
    <w:rsid w:val="007F37A2"/>
    <w:rPr>
      <w:rFonts w:ascii="Times New Roman" w:eastAsia="Times New Roman" w:hAnsi="Times New Roman" w:cs="Times New Roman"/>
      <w:i/>
      <w:iCs/>
      <w:sz w:val="28"/>
      <w:szCs w:val="28"/>
      <w:shd w:val="clear" w:color="auto" w:fill="FFFFFF"/>
    </w:rPr>
  </w:style>
  <w:style w:type="paragraph" w:customStyle="1" w:styleId="20">
    <w:name w:val="Основной текст (2)"/>
    <w:basedOn w:val="a"/>
    <w:link w:val="2"/>
    <w:rsid w:val="007F37A2"/>
    <w:pPr>
      <w:widowControl w:val="0"/>
      <w:shd w:val="clear" w:color="auto" w:fill="FFFFFF"/>
      <w:spacing w:before="360" w:after="360" w:line="0" w:lineRule="atLeast"/>
      <w:ind w:hanging="360"/>
    </w:pPr>
    <w:rPr>
      <w:rFonts w:ascii="Times New Roman" w:eastAsia="Times New Roman" w:hAnsi="Times New Roman" w:cs="Times New Roman"/>
      <w:i/>
      <w:iCs/>
      <w:sz w:val="28"/>
      <w:szCs w:val="28"/>
    </w:rPr>
  </w:style>
  <w:style w:type="character" w:customStyle="1" w:styleId="FontStyle42">
    <w:name w:val="Font Style42"/>
    <w:uiPriority w:val="99"/>
    <w:rsid w:val="00F96EA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4AB7-CE12-4E9B-9F7E-7AFEF4F4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2852</Words>
  <Characters>16262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mordosheva</cp:lastModifiedBy>
  <cp:revision>5</cp:revision>
  <cp:lastPrinted>2017-08-17T10:10:00Z</cp:lastPrinted>
  <dcterms:created xsi:type="dcterms:W3CDTF">2017-08-19T07:06:00Z</dcterms:created>
  <dcterms:modified xsi:type="dcterms:W3CDTF">2017-08-24T09:30:00Z</dcterms:modified>
</cp:coreProperties>
</file>