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C3" w:rsidRPr="00FA63C3" w:rsidRDefault="00FA63C3" w:rsidP="00FA63C3">
      <w:pPr>
        <w:spacing w:after="160" w:line="254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FA63C3">
        <w:rPr>
          <w:rFonts w:ascii="Times New Roman" w:eastAsia="Calibri" w:hAnsi="Times New Roman" w:cs="Times New Roman"/>
          <w:sz w:val="28"/>
          <w:szCs w:val="24"/>
        </w:rPr>
        <w:t>Проект</w:t>
      </w:r>
    </w:p>
    <w:p w:rsidR="00FA63C3" w:rsidRPr="00200018" w:rsidRDefault="00FA63C3" w:rsidP="00FA63C3">
      <w:pPr>
        <w:spacing w:before="480"/>
        <w:jc w:val="center"/>
        <w:rPr>
          <w:rFonts w:ascii="Times New Roman" w:eastAsia="Calibri" w:hAnsi="Times New Roman" w:cs="Times New Roman"/>
          <w:b/>
          <w:sz w:val="28"/>
        </w:rPr>
      </w:pPr>
      <w:r w:rsidRPr="00200018">
        <w:rPr>
          <w:rFonts w:ascii="Times New Roman" w:eastAsia="Calibri" w:hAnsi="Times New Roman" w:cs="Times New Roman"/>
          <w:b/>
          <w:sz w:val="28"/>
        </w:rPr>
        <w:t>ПРАВИТЕЛЬСТВО РЕСПУБЛИКИ АЛТАЙ</w:t>
      </w:r>
    </w:p>
    <w:p w:rsidR="00FA63C3" w:rsidRPr="00200018" w:rsidRDefault="00FA63C3" w:rsidP="00FA63C3">
      <w:pPr>
        <w:spacing w:before="480"/>
        <w:jc w:val="center"/>
        <w:rPr>
          <w:rFonts w:ascii="Times New Roman" w:eastAsia="Calibri" w:hAnsi="Times New Roman" w:cs="Times New Roman"/>
          <w:b/>
          <w:sz w:val="28"/>
        </w:rPr>
      </w:pPr>
      <w:r w:rsidRPr="00200018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FA63C3" w:rsidRPr="00200018" w:rsidRDefault="00FA63C3" w:rsidP="00FA63C3">
      <w:pPr>
        <w:spacing w:before="48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от «____» ___________ 2019</w:t>
      </w:r>
      <w:r w:rsidRPr="00200018">
        <w:rPr>
          <w:rFonts w:ascii="Times New Roman" w:eastAsia="Calibri" w:hAnsi="Times New Roman" w:cs="Times New Roman"/>
          <w:b/>
          <w:sz w:val="28"/>
        </w:rPr>
        <w:t xml:space="preserve"> года № ______</w:t>
      </w:r>
    </w:p>
    <w:p w:rsidR="00FA63C3" w:rsidRPr="00200018" w:rsidRDefault="00FA63C3" w:rsidP="00FA63C3">
      <w:pPr>
        <w:spacing w:before="480"/>
        <w:jc w:val="center"/>
        <w:rPr>
          <w:rFonts w:ascii="Times New Roman" w:eastAsia="Calibri" w:hAnsi="Times New Roman" w:cs="Times New Roman"/>
          <w:b/>
          <w:sz w:val="28"/>
        </w:rPr>
      </w:pPr>
      <w:r w:rsidRPr="00200018">
        <w:rPr>
          <w:rFonts w:ascii="Times New Roman" w:eastAsia="Calibri" w:hAnsi="Times New Roman" w:cs="Times New Roman"/>
          <w:b/>
          <w:sz w:val="28"/>
        </w:rPr>
        <w:t>г. Горно-Алтайск</w:t>
      </w:r>
    </w:p>
    <w:p w:rsidR="00FA63C3" w:rsidRPr="00200018" w:rsidRDefault="00FA63C3" w:rsidP="00FA63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502" w:rsidRDefault="00FA63C3" w:rsidP="00FA63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изменения в пункт 4 постановления Правительства Республики Алтай от 2 сентября 2015 года № 274</w:t>
      </w:r>
      <w:r w:rsidR="00465D66">
        <w:rPr>
          <w:rFonts w:ascii="Times New Roman" w:eastAsia="Calibri" w:hAnsi="Times New Roman" w:cs="Times New Roman"/>
          <w:b/>
          <w:sz w:val="28"/>
          <w:szCs w:val="28"/>
        </w:rPr>
        <w:t xml:space="preserve"> и о признании </w:t>
      </w:r>
      <w:proofErr w:type="gramStart"/>
      <w:r w:rsidR="00465D66">
        <w:rPr>
          <w:rFonts w:ascii="Times New Roman" w:eastAsia="Calibri" w:hAnsi="Times New Roman" w:cs="Times New Roman"/>
          <w:b/>
          <w:sz w:val="28"/>
          <w:szCs w:val="28"/>
        </w:rPr>
        <w:t>утратившим</w:t>
      </w:r>
      <w:proofErr w:type="gramEnd"/>
      <w:r w:rsidR="00465D66">
        <w:rPr>
          <w:rFonts w:ascii="Times New Roman" w:eastAsia="Calibri" w:hAnsi="Times New Roman" w:cs="Times New Roman"/>
          <w:b/>
          <w:sz w:val="28"/>
          <w:szCs w:val="28"/>
        </w:rPr>
        <w:t xml:space="preserve"> силу </w:t>
      </w:r>
      <w:r w:rsidR="00465D66" w:rsidRPr="00465D66">
        <w:rPr>
          <w:rFonts w:ascii="Times New Roman" w:eastAsia="Calibri" w:hAnsi="Times New Roman" w:cs="Times New Roman"/>
          <w:b/>
          <w:sz w:val="28"/>
          <w:szCs w:val="28"/>
        </w:rPr>
        <w:t>постановления Правительства Республики Алтай</w:t>
      </w:r>
      <w:r w:rsidR="00465D66">
        <w:rPr>
          <w:rFonts w:ascii="Times New Roman" w:eastAsia="Calibri" w:hAnsi="Times New Roman" w:cs="Times New Roman"/>
          <w:b/>
          <w:sz w:val="28"/>
          <w:szCs w:val="28"/>
        </w:rPr>
        <w:t xml:space="preserve"> от 27 июня 2018 года № 196</w:t>
      </w:r>
    </w:p>
    <w:p w:rsidR="00465D66" w:rsidRDefault="00465D66" w:rsidP="00FA63C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3C3" w:rsidRDefault="00FA63C3" w:rsidP="00FA63C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A63C3" w:rsidRDefault="00FA63C3" w:rsidP="00FA63C3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Республики Алтай </w:t>
      </w:r>
      <w:proofErr w:type="gramStart"/>
      <w:r w:rsidRPr="00FA6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A6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FA63C3" w:rsidRDefault="00FA63C3" w:rsidP="00FA63C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63C3" w:rsidRDefault="00FA63C3" w:rsidP="00465D66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 w:rsidR="00415143" w:rsidRPr="0046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постановления Правительства Р</w:t>
      </w:r>
      <w:r w:rsidRPr="00465D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Алтай от 2 сентября 2015 года № 274 «Об учреждении денежных премий и поощрений талантливым и одаренным детям, молодежи, проявившим выдающиеся способности и установлении критериев отбора, порядка их назначения и признании утратившим силу постановления Правительства Республики Алтай от 31 декабря 2013 года № 398» (</w:t>
      </w:r>
      <w:r w:rsidR="00465D66" w:rsidRPr="00465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законодательства Республики Алтай, 2015, № 127(133)</w:t>
      </w:r>
      <w:r w:rsidR="0046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65D66" w:rsidRPr="00465D66">
        <w:rPr>
          <w:rFonts w:ascii="Times New Roman" w:eastAsia="Times New Roman" w:hAnsi="Times New Roman" w:cs="Times New Roman"/>
          <w:sz w:val="28"/>
          <w:szCs w:val="28"/>
          <w:lang w:eastAsia="ru-RU"/>
        </w:rPr>
        <w:t>2018, № 155(161</w:t>
      </w:r>
      <w:r w:rsidRPr="0046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слова «заместителя Председателя Правительства Республики Алтай </w:t>
      </w:r>
      <w:r w:rsidR="0095254E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 Птицына</w:t>
      </w:r>
      <w:r w:rsidRPr="0046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«Первого заместителя Председателя Правительства Республики Алтай Н.М. </w:t>
      </w:r>
      <w:proofErr w:type="spellStart"/>
      <w:r w:rsidRPr="00465D6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Екееву</w:t>
      </w:r>
      <w:proofErr w:type="spellEnd"/>
      <w:r w:rsidRPr="00465D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5254E" w:rsidRDefault="0095254E" w:rsidP="0095254E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Правительства Республики Алтай от 27 июня 2018 года № 196 «</w:t>
      </w:r>
      <w:r w:rsidRPr="0095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пункт 4 постановления Правительства Республики Алтай от 2 сентября 2015 года № 274 и о признании утратившим силу постановления Правительства Республики Алтай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5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30» </w:t>
      </w:r>
      <w:r w:rsidRPr="0095254E">
        <w:rPr>
          <w:rFonts w:ascii="Times New Roman" w:eastAsia="Times New Roman" w:hAnsi="Times New Roman" w:cs="Times New Roman"/>
          <w:sz w:val="28"/>
          <w:szCs w:val="28"/>
          <w:lang w:eastAsia="ru-RU"/>
        </w:rPr>
        <w:t>(Сборник законодательства Республики Алтай,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2018, № 155(161).</w:t>
      </w:r>
      <w:proofErr w:type="gramEnd"/>
    </w:p>
    <w:p w:rsidR="0095254E" w:rsidRPr="00465D66" w:rsidRDefault="0095254E" w:rsidP="0095254E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через 10 дней со дня его официального опубликования.</w:t>
      </w:r>
    </w:p>
    <w:p w:rsidR="00FA63C3" w:rsidRDefault="00FA63C3" w:rsidP="00FA63C3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C3" w:rsidRDefault="00FA63C3" w:rsidP="00FA63C3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C3" w:rsidRDefault="00FA63C3" w:rsidP="0095254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C3" w:rsidRPr="00200018" w:rsidRDefault="00FA63C3" w:rsidP="00FA63C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Республики Алтай, </w:t>
      </w:r>
    </w:p>
    <w:p w:rsidR="00FA63C3" w:rsidRPr="00200018" w:rsidRDefault="00FA63C3" w:rsidP="00FA63C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</w:t>
      </w:r>
    </w:p>
    <w:p w:rsidR="00FA63C3" w:rsidRPr="00200018" w:rsidRDefault="00FA63C3" w:rsidP="00FA63C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                                                                           А.В. Бердников</w:t>
      </w:r>
    </w:p>
    <w:p w:rsidR="00FA63C3" w:rsidRPr="00FA63C3" w:rsidRDefault="00FA63C3" w:rsidP="00FA63C3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F49" w:rsidRDefault="00024F49" w:rsidP="00024F49">
      <w:pPr>
        <w:rPr>
          <w:rFonts w:eastAsia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Пояснительная записка</w:t>
      </w:r>
    </w:p>
    <w:p w:rsidR="00024F49" w:rsidRDefault="00024F49" w:rsidP="00024F49">
      <w:pP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 проекту постановления Правительства Республики Алтай </w:t>
      </w:r>
    </w:p>
    <w:p w:rsidR="00024F49" w:rsidRDefault="00024F49" w:rsidP="00024F49">
      <w:pP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«О внесении изменения в пункт 4 постановления Правительства Республики Алтай от 2 сентября 2015 года № 274 и о признании 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утратившим</w:t>
      </w:r>
      <w:proofErr w:type="gram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силу постановления Правительства Республики Алтай от 27 июня 2018 года № 196»</w:t>
      </w:r>
    </w:p>
    <w:p w:rsidR="00024F49" w:rsidRDefault="00024F49" w:rsidP="00024F49">
      <w:pP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24F49" w:rsidRDefault="00024F49" w:rsidP="00024F49">
      <w:pPr>
        <w:rPr>
          <w:rFonts w:ascii="Times New Roman" w:eastAsia="Calibri" w:hAnsi="Times New Roman"/>
          <w:sz w:val="26"/>
          <w:szCs w:val="26"/>
          <w:lang w:eastAsia="ru-RU"/>
        </w:rPr>
      </w:pPr>
    </w:p>
    <w:p w:rsidR="00024F49" w:rsidRDefault="00024F49" w:rsidP="00024F4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Субъектом нормотворческой деятельности является Правительство Республики Алтай. Разработчиком проекта постановления Правительства Республики Алтай «О внесении изменения в пункт 4 постановления Правительства Республики Алтай от 2 сентября 2015 года № 274 и о признании утратившим силу постановления Правительства Республики Алтай от 27 июня 2018 года № 196</w:t>
      </w:r>
      <w:r>
        <w:rPr>
          <w:rFonts w:ascii="Times New Roman" w:hAnsi="Times New Roman"/>
          <w:sz w:val="26"/>
          <w:szCs w:val="26"/>
        </w:rPr>
        <w:t xml:space="preserve">» (далее – проект </w:t>
      </w:r>
      <w:r>
        <w:rPr>
          <w:rFonts w:ascii="Times New Roman" w:hAnsi="Times New Roman"/>
          <w:sz w:val="26"/>
          <w:szCs w:val="26"/>
          <w:lang w:eastAsia="ru-RU"/>
        </w:rPr>
        <w:t>постановления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  <w:lang w:eastAsia="ru-RU"/>
        </w:rPr>
        <w:t>является Министерство образования и науки Республики Алтай.</w:t>
      </w:r>
    </w:p>
    <w:p w:rsidR="00024F49" w:rsidRDefault="00024F49" w:rsidP="00024F49">
      <w:pPr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Предметом проекта постановления является</w:t>
      </w:r>
      <w:r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приведение законодательства Республики Алтай в соответствие с Указом Главы Республики Алтай, Председателя Правительства Республики Алтай от 24 ноября 2014 года № 310-у «О распределении обязанностей между Главой Республики Алтай, Председателем Правительства Республики Алтай, первыми заместителями  и заместителями Председателя Правительства Республики Алтай и признании утратившим силу некоторых Указов Главы Республики Алтай, Председателя Правительства Республики Алтай». </w:t>
      </w:r>
      <w:proofErr w:type="gramEnd"/>
    </w:p>
    <w:p w:rsidR="00024F49" w:rsidRDefault="00024F49" w:rsidP="00024F49">
      <w:pPr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Arial" w:hAnsi="Times New Roman"/>
          <w:sz w:val="26"/>
          <w:szCs w:val="26"/>
          <w:lang w:eastAsia="ar-SA"/>
        </w:rPr>
        <w:t xml:space="preserve">Правовым основанием принятия проекта </w:t>
      </w:r>
      <w:r>
        <w:rPr>
          <w:rFonts w:ascii="Times New Roman" w:hAnsi="Times New Roman"/>
          <w:sz w:val="26"/>
          <w:szCs w:val="26"/>
          <w:lang w:eastAsia="ru-RU"/>
        </w:rPr>
        <w:t>постановления</w:t>
      </w:r>
      <w:r>
        <w:rPr>
          <w:rFonts w:ascii="Times New Roman" w:eastAsia="Arial" w:hAnsi="Times New Roman"/>
          <w:sz w:val="26"/>
          <w:szCs w:val="26"/>
          <w:lang w:eastAsia="ar-SA"/>
        </w:rPr>
        <w:t xml:space="preserve"> являются:</w:t>
      </w:r>
    </w:p>
    <w:p w:rsidR="00024F49" w:rsidRDefault="00024F49" w:rsidP="00024F49">
      <w:pPr>
        <w:ind w:firstLine="708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статья 21 Конституционного закона Республики Алтай от 24 февраля 1998 года № 2-4 «О Правительстве Республики Алтай»;</w:t>
      </w:r>
    </w:p>
    <w:p w:rsidR="00024F49" w:rsidRDefault="00024F49" w:rsidP="00024F4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часть 1 статьи 11, часть 1 статьи 20, часть 2 статьи 29 Закона Республики Алтай от 5 марта 2008 года № 18-РЗ «О нормативных правовых актах Республики Алтай», в соответствии с которыми:</w:t>
      </w:r>
    </w:p>
    <w:p w:rsidR="00024F49" w:rsidRDefault="00024F49" w:rsidP="00024F4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024F49" w:rsidRDefault="00024F49" w:rsidP="00024F4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изменение нормативного правового акта оформляется нормативными правовыми актами того же вида;</w:t>
      </w:r>
    </w:p>
    <w:p w:rsidR="00024F49" w:rsidRDefault="00024F49" w:rsidP="00024F4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внесения, рассмотрения и принятия нормативных правовых актов Главы Республики Алтай, Председателя Правительства Республики Алтай, Правительства Республики Алтай устанавливается Регламентом Правительства Республики Алтай.</w:t>
      </w:r>
    </w:p>
    <w:p w:rsidR="00024F49" w:rsidRDefault="00024F49" w:rsidP="00024F4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Принятие проекта постановления не потребует признания </w:t>
      </w:r>
      <w:proofErr w:type="gramStart"/>
      <w:r>
        <w:rPr>
          <w:rFonts w:ascii="Times New Roman" w:hAnsi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/>
          <w:sz w:val="26"/>
          <w:szCs w:val="26"/>
        </w:rPr>
        <w:t xml:space="preserve"> силу, приостановления, изменений или принятия иных нормативных правовых актов Республики Алтай.</w:t>
      </w:r>
    </w:p>
    <w:p w:rsidR="00024F49" w:rsidRDefault="00024F49" w:rsidP="00024F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Принятие проекта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потребует дополнительных расходов за счет средств республиканского бюджета Республики Алтай.</w:t>
      </w:r>
    </w:p>
    <w:p w:rsidR="00024F49" w:rsidRDefault="00024F49" w:rsidP="00024F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4F49" w:rsidRDefault="00024F49" w:rsidP="00024F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4F49" w:rsidRDefault="00024F49" w:rsidP="00024F4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4F49" w:rsidRDefault="00024F49" w:rsidP="00024F49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 образования и </w:t>
      </w:r>
    </w:p>
    <w:p w:rsidR="00024F49" w:rsidRDefault="00024F49" w:rsidP="00024F4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науки Республики Алтай                                                                        А.В. Бондаренко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sectPr w:rsidR="00024F49" w:rsidSect="00FE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C4BED"/>
    <w:multiLevelType w:val="hybridMultilevel"/>
    <w:tmpl w:val="A210EA46"/>
    <w:lvl w:ilvl="0" w:tplc="F18AC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1C3"/>
    <w:rsid w:val="00024F49"/>
    <w:rsid w:val="00377213"/>
    <w:rsid w:val="0038121E"/>
    <w:rsid w:val="00415143"/>
    <w:rsid w:val="00465D66"/>
    <w:rsid w:val="0095254E"/>
    <w:rsid w:val="00D561C3"/>
    <w:rsid w:val="00DF6502"/>
    <w:rsid w:val="00FA63C3"/>
    <w:rsid w:val="00FE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C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C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4C625-074E-45BA-BC11-71B3E964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Пользователь</cp:lastModifiedBy>
  <cp:revision>6</cp:revision>
  <cp:lastPrinted>2019-02-26T13:57:00Z</cp:lastPrinted>
  <dcterms:created xsi:type="dcterms:W3CDTF">2019-02-26T12:00:00Z</dcterms:created>
  <dcterms:modified xsi:type="dcterms:W3CDTF">2019-03-04T02:43:00Z</dcterms:modified>
</cp:coreProperties>
</file>