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результатах, проведенных в </w:t>
      </w:r>
      <w:r w:rsidR="00BA584A">
        <w:rPr>
          <w:rFonts w:ascii="Times New Roman" w:hAnsi="Times New Roman" w:cs="Times New Roman"/>
          <w:b/>
          <w:sz w:val="28"/>
          <w:szCs w:val="28"/>
        </w:rPr>
        <w:t>мае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</w:t>
      </w:r>
      <w:r w:rsidR="007A3F9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государственного надзора за соблюдением законодательства в сфере образования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03DD" w:rsidRDefault="002D03DD" w:rsidP="002D03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F94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2018 год, утвержденным приказом Министерства образования и науки Республики Алтай от 26.10.2017 г. № 1816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приказов Министерства образования и науки Республики Алтай в </w:t>
      </w:r>
      <w:r w:rsidR="00BA584A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2018 г. было проведено </w:t>
      </w:r>
      <w:r w:rsidR="00BA58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проверк</w:t>
      </w:r>
      <w:r w:rsidR="00BA58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3DD" w:rsidRDefault="002D03DD" w:rsidP="002D03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8"/>
        <w:gridCol w:w="2551"/>
        <w:gridCol w:w="1701"/>
        <w:gridCol w:w="1134"/>
        <w:gridCol w:w="1418"/>
        <w:gridCol w:w="6379"/>
        <w:gridCol w:w="1984"/>
      </w:tblGrid>
      <w:tr w:rsidR="002D03DD" w:rsidTr="004A0D3A">
        <w:trPr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D03DD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D" w:rsidRDefault="002D03DD" w:rsidP="00BA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58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796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A58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584A" w:rsidRPr="00BA584A">
              <w:rPr>
                <w:rFonts w:ascii="Times New Roman" w:hAnsi="Times New Roman" w:cs="Times New Roman"/>
                <w:sz w:val="24"/>
                <w:szCs w:val="24"/>
              </w:rPr>
              <w:t>Катандинская</w:t>
            </w:r>
            <w:proofErr w:type="spellEnd"/>
            <w:r w:rsidR="00BA584A" w:rsidRPr="00BA58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имени Героя Советского Союза Пимена Николаевича </w:t>
            </w:r>
            <w:proofErr w:type="spellStart"/>
            <w:r w:rsidR="00BA584A" w:rsidRPr="00BA584A"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4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BA584A" w:rsidP="00BA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D03D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="002D03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D03DD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2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контроль качества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в нарушение п. 4 ч. 2 ст. 25 Федерального закона от 29.12.2012 г. № 273-ФЗ «Об образовании в Российской Федерации» в Уставе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определен срок полномочий органов управления (общее собрание трудового коллектива ОО, родительский комитет);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п. 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 г. № 1008, направленности дополнительных общеобразовательных 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не соответствуют 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нарушение п. 11 Порядка приема граждан на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 Приказа 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Министерства образования и науки РФ от 22.01.2014 г. № 32 при приеме в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для получения среднего общего образования не предоставляется аттестат об основном общем образовании;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нарушение ч.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 не учитывается мнение советов обучающихся, советов родителей, представительных органов обучающихся («Положение о правилах приема граждан на обучение по образовательным программам начального общего, основного общего образования» приказ от 17.02.2015 г. № 9, «Положение Правила внутреннего распорядка учащихся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» приказ от 14.11.2017 № 136, «Положение регламентирующий порядок и основания перевода, отчисления и восстановления учащихся» приказ от 29.06.2017 № 73);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. 2 ст. 54 Федерального закона от 29.12.2012 г. № 273-ФЗ «Об образовании в Российской Федерации»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в договорах о предоставлении начального общего и основного, среднего общего образования 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>»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не указаны основные характеристики образования: форма обучения, срок освоения образовательной программы (продолжительность обучения);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в нарушение ч. 12 ст. 60 Федерального закона от 29.12.2012 г. № 273-ФЗ «Об образовании в Российской Федерации» в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>»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не установлен образец справки об обучении или о периоде обучения,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которая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выдается лицам, не прошедшим итоговой аттестации или получившим на итоговой аттестации неудовлетворительные результаты;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п.1 ч.6 ст. 28 Федерального закона № 273 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ФЗ «Об образовании в Российской Федерации» образовательной организацией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обеспечено соответствие качества подготовки обучающихся установленным требованиям ФГОС;</w:t>
            </w:r>
          </w:p>
          <w:p w:rsidR="00BA584A" w:rsidRPr="00CC6AC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C6ACA">
              <w:rPr>
                <w:rFonts w:ascii="Times New Roman" w:hAnsi="Times New Roman"/>
                <w:bCs/>
                <w:sz w:val="24"/>
                <w:szCs w:val="24"/>
              </w:rPr>
              <w:t>в нарушение ч. 6 ст.45 Федерального закона от 29.12.2012 г. № 273-ФЗ «Об образовании в Российской Федерации» порядок создания, организации работы, принятие решений комиссией по урегулированию споров между участниками образовательных отношений и их исполнения принят без учета мнения совета обучающихся, совета родителей («Положение о комиссии по урегулированию споров между участниками образовательных отношений» приказ от 23.03.2017 № 22);</w:t>
            </w:r>
            <w:proofErr w:type="gramEnd"/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.3 ст. 45 Федерального закона № 273 ФЗ «Об образовании в Российской Федерации» не определен состав комиссии по урегулированию споров между участниками образовательных отношений;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п. 22 ч. 3 ст. 28, ч. 9 ст. 98 Федерального закона № 273 ФЗ «Об образовании в Российской Федерации», пункта 5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документах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об образовании и (или) о квалификации, документах об обучении», утвержденных постановлением Правительства РФ от 26.08.2013 № 729,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представляет в федеральный орган исполнительной власти, осуществляющий функции по контролю и надзору в сфере образования, сведения о выданных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документах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об образовании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ч. 7 ст. 12 Федерального закона от 29.12.2012 г. № 273-ФЗ «Об образовании в Российской 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Федерации», п. 18.3.1 приказа 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584A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. № 1897 «Об утверждении федерального государственного образовательного стандарта основного общего образования» (далее – ФГОС ООО)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утвержденная приказом директора от 26.06.2016 года № 60, основная образовательная программа основного общего образования (далее – ООП ООО) не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соответствует установленным требованиям:</w:t>
            </w:r>
          </w:p>
          <w:p w:rsidR="00BA584A" w:rsidRPr="00BA584A" w:rsidRDefault="00BA584A" w:rsidP="00BA584A">
            <w:pPr>
              <w:pStyle w:val="a5"/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84A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>отсутствуют обязательные предметные области «Русский язык и литература», «Иностранный язык» (прописана предметная область «Филология»);</w:t>
            </w:r>
          </w:p>
          <w:p w:rsidR="00BA584A" w:rsidRPr="00BA584A" w:rsidRDefault="00BA584A" w:rsidP="00BA584A">
            <w:pPr>
              <w:pStyle w:val="a5"/>
              <w:tabs>
                <w:tab w:val="left" w:pos="196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>- отсутствует обязательная предметная область «Основы духовно-нравственной культуры народов России»;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в нарушение ч. 7 ст. 12 Федерального закона от 29.12.2012 г. № 273-ФЗ «Об образовании в Российской Федерации», приказа </w:t>
            </w:r>
            <w:proofErr w:type="spellStart"/>
            <w:r w:rsidRPr="00BA584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образования» (далее – ФГОС НОО) основная образовательная программа начального общего образования</w:t>
            </w:r>
            <w:r w:rsidRPr="00BA584A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– ООП НОО)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Катандинская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 w:rsidRPr="00BA584A">
              <w:rPr>
                <w:rFonts w:ascii="Times New Roman" w:eastAsiaTheme="minorHAnsi" w:hAnsi="Times New Roman"/>
                <w:sz w:val="24"/>
                <w:szCs w:val="24"/>
              </w:rPr>
              <w:t>», утвержденная приказом директора от 01.08.2015 года № 62, не соответствует установленным</w:t>
            </w:r>
            <w:proofErr w:type="gramEnd"/>
            <w:r w:rsidRPr="00BA584A">
              <w:rPr>
                <w:rFonts w:ascii="Times New Roman" w:eastAsiaTheme="minorHAnsi" w:hAnsi="Times New Roman"/>
                <w:sz w:val="24"/>
                <w:szCs w:val="24"/>
              </w:rPr>
              <w:t xml:space="preserve"> требованиям:</w:t>
            </w:r>
          </w:p>
          <w:p w:rsidR="00BA584A" w:rsidRPr="00BA584A" w:rsidRDefault="00BA584A" w:rsidP="00BA584A">
            <w:pPr>
              <w:pStyle w:val="ConsPlusNormal"/>
              <w:tabs>
                <w:tab w:val="left" w:pos="196"/>
              </w:tabs>
              <w:ind w:firstLine="33"/>
              <w:jc w:val="both"/>
              <w:rPr>
                <w:sz w:val="24"/>
                <w:szCs w:val="24"/>
              </w:rPr>
            </w:pPr>
            <w:r w:rsidRPr="00BA584A">
              <w:rPr>
                <w:sz w:val="24"/>
                <w:szCs w:val="24"/>
              </w:rPr>
              <w:t>- по тексту ООП НОО используется терминология, не соответствующая действующему законодательству (на ступени обучения, базисный учебный план);</w:t>
            </w:r>
          </w:p>
          <w:p w:rsidR="00BA584A" w:rsidRPr="00BA584A" w:rsidRDefault="00BA584A" w:rsidP="00BA584A">
            <w:pPr>
              <w:pStyle w:val="ConsPlusNormal"/>
              <w:tabs>
                <w:tab w:val="left" w:pos="196"/>
              </w:tabs>
              <w:ind w:firstLine="33"/>
              <w:jc w:val="both"/>
              <w:rPr>
                <w:sz w:val="24"/>
                <w:szCs w:val="24"/>
              </w:rPr>
            </w:pPr>
            <w:r w:rsidRPr="00BA584A">
              <w:rPr>
                <w:sz w:val="24"/>
                <w:szCs w:val="24"/>
              </w:rPr>
              <w:t>- отсутствуют обязательные предметные области «Русский язык и литература», «Иностранный язык» (прописана предметная область «Филология»);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BA584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.1 ст.79 Федерального закона от 29.12.2012 г. № 273-ФЗ «Об образовании в Российской Федерации» структура, содержание, адаптированной основной общеобразовательной программы начального общего образования обучающихся с задержкой психического </w:t>
            </w:r>
            <w:r w:rsidRPr="00BA584A">
              <w:rPr>
                <w:rFonts w:ascii="Times New Roman" w:hAnsi="Times New Roman"/>
                <w:sz w:val="24"/>
                <w:szCs w:val="24"/>
              </w:rPr>
              <w:lastRenderedPageBreak/>
              <w:t>развития (вариант 7.2), утвержденная приказом директора № 49 от 30.05.2016 не соответствует установленным требованиям:</w:t>
            </w:r>
          </w:p>
          <w:p w:rsidR="00BA584A" w:rsidRPr="00BA584A" w:rsidRDefault="00BA584A" w:rsidP="00BA584A">
            <w:pPr>
              <w:pStyle w:val="ConsPlusNormal"/>
              <w:tabs>
                <w:tab w:val="left" w:pos="196"/>
              </w:tabs>
              <w:ind w:firstLine="33"/>
              <w:jc w:val="both"/>
              <w:rPr>
                <w:sz w:val="24"/>
                <w:szCs w:val="24"/>
              </w:rPr>
            </w:pPr>
            <w:r w:rsidRPr="00BA584A">
              <w:rPr>
                <w:sz w:val="24"/>
                <w:szCs w:val="24"/>
              </w:rPr>
              <w:t>-в разделе «Система условий реализации АООП НОО обучающихся с задержкой психического развития некорректно прописаны кадровые условия программы;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196"/>
              </w:tabs>
              <w:autoSpaceDN w:val="0"/>
              <w:adjustRightInd w:val="0"/>
              <w:ind w:left="0" w:firstLine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BA584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. 7 ст. 12 Федерального закона от 29.12.2012 г. № 273-ФЗ «Об образовании в Российской Федерации» адаптированная основная общеобразовательная программа основного общего образования для детей с ограниченными возможностями здоровья (VIII вида), утвержденная приказом </w:t>
            </w:r>
            <w:r w:rsidRPr="00BA584A">
              <w:rPr>
                <w:rFonts w:ascii="Times New Roman" w:eastAsiaTheme="minorHAnsi" w:hAnsi="Times New Roman"/>
                <w:sz w:val="24"/>
                <w:szCs w:val="24"/>
              </w:rPr>
              <w:t>директора №48 от 30.08.2013</w:t>
            </w:r>
            <w:r w:rsidR="00CC6A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A584A">
              <w:rPr>
                <w:rFonts w:ascii="Times New Roman" w:eastAsiaTheme="minorHAnsi" w:hAnsi="Times New Roman"/>
                <w:sz w:val="24"/>
                <w:szCs w:val="24"/>
              </w:rPr>
              <w:t>г не соответствует установленным требованиям:</w:t>
            </w:r>
          </w:p>
          <w:p w:rsidR="002D03DD" w:rsidRDefault="00BA584A" w:rsidP="00BA584A">
            <w:pPr>
              <w:pStyle w:val="ConsPlusNormal"/>
              <w:tabs>
                <w:tab w:val="left" w:pos="196"/>
              </w:tabs>
              <w:ind w:firstLine="33"/>
              <w:jc w:val="both"/>
              <w:rPr>
                <w:color w:val="C00000"/>
                <w:sz w:val="24"/>
                <w:szCs w:val="24"/>
              </w:rPr>
            </w:pPr>
            <w:r w:rsidRPr="00BA584A">
              <w:rPr>
                <w:sz w:val="24"/>
                <w:szCs w:val="24"/>
              </w:rPr>
              <w:t>- некорректно внесены изменения в нормативно-правовую базу, обеспечивающую реализацию АООП.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BA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5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-г. 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7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F79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D03DD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D" w:rsidRDefault="00E01857" w:rsidP="0067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A584A" w:rsidRPr="00BA584A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Сугашская</w:t>
            </w:r>
            <w:proofErr w:type="spellEnd"/>
            <w:r w:rsidR="00BA584A" w:rsidRPr="00BA584A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 w:rsidRPr="00BA58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4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E01857" w:rsidP="00BA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8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BA584A">
              <w:rPr>
                <w:rFonts w:ascii="Times New Roman" w:hAnsi="Times New Roman" w:cs="Times New Roman"/>
              </w:rPr>
              <w:t>8.05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E01857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контроль качества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Pr="004A0D3A" w:rsidRDefault="002D03DD" w:rsidP="00BA584A">
            <w:pPr>
              <w:pStyle w:val="ConsPlusNormal"/>
              <w:tabs>
                <w:tab w:val="left" w:pos="315"/>
                <w:tab w:val="left" w:pos="709"/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>Выявлены нарушения: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A584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gramStart"/>
              <w:r w:rsidRPr="00BA584A">
                <w:rPr>
                  <w:rFonts w:ascii="Times New Roman" w:hAnsi="Times New Roman"/>
                  <w:sz w:val="24"/>
                  <w:szCs w:val="24"/>
                </w:rPr>
                <w:t xml:space="preserve">в нарушение  ч. 2 </w:t>
              </w:r>
              <w:r w:rsidRPr="00BA584A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ст. 55</w:t>
              </w:r>
            </w:hyperlink>
            <w:r w:rsidRPr="00BA58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Федерального закона от 29 декабря 2012 г. № 273-ФЗ «Об образовании в Российской Федерации», п. 7 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>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г. № 32, отсутствует факт ознакомления поступающих и (или) их родителей (законных представителей) с Уставом</w:t>
            </w:r>
            <w:proofErr w:type="gram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МБОУ «</w:t>
            </w:r>
            <w:proofErr w:type="spellStart"/>
            <w:r w:rsidRPr="00BA584A">
              <w:rPr>
                <w:rFonts w:ascii="Times New Roman" w:hAnsi="Times New Roman"/>
                <w:sz w:val="24"/>
                <w:szCs w:val="24"/>
              </w:rPr>
              <w:t>Сугашская</w:t>
            </w:r>
            <w:proofErr w:type="spell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СОШ» филиала детский сад «</w:t>
            </w:r>
            <w:proofErr w:type="spellStart"/>
            <w:r w:rsidRPr="00BA584A">
              <w:rPr>
                <w:rFonts w:ascii="Times New Roman" w:hAnsi="Times New Roman"/>
                <w:sz w:val="24"/>
                <w:szCs w:val="24"/>
              </w:rPr>
              <w:t>Башпарак</w:t>
            </w:r>
            <w:proofErr w:type="spellEnd"/>
            <w:r w:rsidRPr="00BA584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в нарушение ч. 7 ст. 12 Федерального закона от 29.12.2012 г. № 273-ФЗ «Об образовании в Российской Федерации», п. 23 приказа </w:t>
            </w:r>
            <w:proofErr w:type="spellStart"/>
            <w:r w:rsidRPr="00BA584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основная </w:t>
            </w:r>
            <w:r w:rsidRPr="00BA584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 начального общего образования, утвержденная приказом директора № 86 от 04.07.2017 г некорректно прописан раздел «Кадровые условия реализации ООП»;</w:t>
            </w:r>
            <w:proofErr w:type="gramEnd"/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в нарушение в нарушение ч. 7 ст. 12 Федерального закона от 29.12.2012 г.    № 273-ФЗ «Об образовании в Российской Федерации», п. 19.1 приказа </w:t>
            </w:r>
            <w:proofErr w:type="spellStart"/>
            <w:r w:rsidRPr="00BA584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основная образовательная программа начального общего образования, утвержденная приказом директора № 86 от 04.07.2017 г в подразделе «Пояснительной записке» отсутствуют общие</w:t>
            </w:r>
            <w:proofErr w:type="gram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подходы к организации внеурочной деятельности;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в нарушение п. 14 приказа </w:t>
            </w:r>
            <w:proofErr w:type="spellStart"/>
            <w:r w:rsidRPr="00BA584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584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A584A">
              <w:rPr>
                <w:rFonts w:ascii="Times New Roman" w:hAnsi="Times New Roman"/>
                <w:sz w:val="24"/>
                <w:szCs w:val="24"/>
              </w:rPr>
              <w:t xml:space="preserve">.         № 1897 «Об утверждении федерального государственного образовательного стандарта основного общего образования» утвержденная приказом директора от 25.06.2015 года № 87, основная образовательная программа основного общего образования </w:t>
            </w:r>
            <w:r w:rsidRPr="00BA584A">
              <w:rPr>
                <w:rFonts w:ascii="Times New Roman" w:hAnsi="Times New Roman"/>
                <w:iCs/>
                <w:sz w:val="24"/>
                <w:szCs w:val="24"/>
              </w:rPr>
              <w:t>в организационном разделе отсутствуют оценочные и методические материалы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в нарушение приказа </w:t>
            </w:r>
            <w:proofErr w:type="spellStart"/>
            <w:r w:rsidRPr="00BA584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584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A584A">
              <w:rPr>
                <w:rFonts w:ascii="Times New Roman" w:hAnsi="Times New Roman"/>
                <w:sz w:val="24"/>
                <w:szCs w:val="24"/>
              </w:rPr>
              <w:t>. № 1897 «Об утверждении федерального государственного образовательного стандарта основного общего образования» в основной образовательной программе основного общего образования (</w:t>
            </w:r>
            <w:proofErr w:type="gramStart"/>
            <w:r w:rsidRPr="00BA584A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от 25.06.2015 года № 87) </w:t>
            </w:r>
            <w:r w:rsidRPr="00BA584A">
              <w:rPr>
                <w:rFonts w:ascii="Times New Roman" w:hAnsi="Times New Roman"/>
                <w:iCs/>
                <w:sz w:val="24"/>
                <w:szCs w:val="24"/>
              </w:rPr>
              <w:t>некорректно оформлено содержание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нарушение</w:t>
            </w:r>
            <w:r w:rsidRPr="00BA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84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A584A">
              <w:rPr>
                <w:rFonts w:ascii="Times New Roman" w:hAnsi="Times New Roman"/>
                <w:sz w:val="24"/>
                <w:szCs w:val="24"/>
              </w:rPr>
              <w:t xml:space="preserve">.1 ст.79 Федерального закона от 29.12.2012 г. № 273-ФЗ «Об образовании в Российской Федерации» структура, содержание адаптированной основной образовательной программы начального общего </w:t>
            </w:r>
            <w:r w:rsidRPr="00BA58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обучающихся с задержкой психического развития (вариант 7.1), утвержденная приказом директора № 86 от 04.07.2017 г не соответствует установленным требованиям:</w:t>
            </w:r>
          </w:p>
          <w:p w:rsidR="00BA584A" w:rsidRPr="00BA584A" w:rsidRDefault="00BA584A" w:rsidP="00BA584A">
            <w:pPr>
              <w:tabs>
                <w:tab w:val="left" w:pos="3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4A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«Пояснительная записка» не представлены особые образовательные потребности </w:t>
            </w:r>
            <w:proofErr w:type="gramStart"/>
            <w:r w:rsidRPr="00BA58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584A">
              <w:rPr>
                <w:rFonts w:ascii="Times New Roman" w:hAnsi="Times New Roman" w:cs="Times New Roman"/>
                <w:sz w:val="24"/>
                <w:szCs w:val="24"/>
              </w:rPr>
              <w:t xml:space="preserve"> ЗПР;</w:t>
            </w:r>
          </w:p>
          <w:p w:rsidR="00BA584A" w:rsidRPr="00BA584A" w:rsidRDefault="00BA584A" w:rsidP="00BA584A">
            <w:pPr>
              <w:tabs>
                <w:tab w:val="left" w:pos="355"/>
              </w:tabs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 w:cs="Times New Roman"/>
                <w:sz w:val="24"/>
                <w:szCs w:val="24"/>
              </w:rPr>
              <w:t>- название программы в титульном листе не соответствует содержанию программы;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п. 22 ч. 3 ст. 28, ч. 9 ст. 98 Федерального закона № 273 ФЗ «Об образовании в Российской Федерации», пункта 5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документах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об образовании и (или) о квалификации, документах об обучении», утвержденных постановлением Правительства РФ от 26.08.2013 № 729,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Сугашская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представляет в федеральный орган исполнительной власти, осуществляющий функции по контролю и надзору в сфере образования, сведения о выданных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документах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об образовании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ч. 12 ст. 60 Федерального закона от 29.12.2012 г. № 273-ФЗ «Об образовании в Российской Федерации» в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Сугашская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установлен образец справки об обучении или о периоде обучения,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которая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выдается лицам, не прошедшим итоговой аттестации или получившим на итоговой аттестации неудовлетворительные результаты;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п.1 ч.6 ст. 28 Федерального закона № 273 ФЗ «Об образовании в Российской Федерации» образовательной организацией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Сугашская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обеспечено соответствие качества подготовки </w:t>
            </w: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обучающихся установленным требованиям ФГОС;</w:t>
            </w:r>
          </w:p>
          <w:p w:rsidR="00BA584A" w:rsidRPr="00BA584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</w:t>
            </w: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. 2 ст. 15 Федерального закона от 29.12.2012 г. № 273-ФЗ «Об образовании в Российской Федерации» при использовании сетевой формы реализации образовательных программ образовательные программы с МОУ ДО    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ДДТ», МОУ ДО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Усть-Коксинская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ДЮСШ» совместно не утверждены;</w:t>
            </w:r>
          </w:p>
          <w:p w:rsidR="002D03DD" w:rsidRPr="004A0D3A" w:rsidRDefault="00BA584A" w:rsidP="00BA584A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0" w:firstLine="33"/>
              <w:jc w:val="both"/>
              <w:rPr>
                <w:bCs/>
                <w:sz w:val="24"/>
                <w:szCs w:val="24"/>
              </w:rPr>
            </w:pPr>
            <w:proofErr w:type="gram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в нарушение 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582, не осуществляется своевременное обновление информации на официальном сайте МБОУ «</w:t>
            </w:r>
            <w:proofErr w:type="spellStart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>Сугашская</w:t>
            </w:r>
            <w:proofErr w:type="spellEnd"/>
            <w:r w:rsidRPr="00BA584A">
              <w:rPr>
                <w:rFonts w:ascii="Times New Roman" w:hAnsi="Times New Roman"/>
                <w:bCs/>
                <w:sz w:val="24"/>
                <w:szCs w:val="24"/>
              </w:rPr>
              <w:t xml:space="preserve"> СОШ».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BA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BA584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E0185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 w:rsidR="00E0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01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-г. Срок исполнения предписания установлен до </w:t>
            </w:r>
            <w:r w:rsidR="00E018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185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A5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185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D57EF9" w:rsidRDefault="00CC6ACA"/>
    <w:sectPr w:rsidR="00D57EF9" w:rsidSect="00661F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14F"/>
    <w:multiLevelType w:val="hybridMultilevel"/>
    <w:tmpl w:val="F446D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6911B6"/>
    <w:multiLevelType w:val="hybridMultilevel"/>
    <w:tmpl w:val="D3F26C30"/>
    <w:lvl w:ilvl="0" w:tplc="6A3E6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A701A"/>
    <w:multiLevelType w:val="hybridMultilevel"/>
    <w:tmpl w:val="FC387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3DD"/>
    <w:rsid w:val="00197F34"/>
    <w:rsid w:val="002C2276"/>
    <w:rsid w:val="002D03DD"/>
    <w:rsid w:val="00394832"/>
    <w:rsid w:val="003E4FD5"/>
    <w:rsid w:val="004A0D3A"/>
    <w:rsid w:val="004E7C8A"/>
    <w:rsid w:val="00661F62"/>
    <w:rsid w:val="00676524"/>
    <w:rsid w:val="00702901"/>
    <w:rsid w:val="007A3F95"/>
    <w:rsid w:val="007A5C8B"/>
    <w:rsid w:val="0089502E"/>
    <w:rsid w:val="008D40DD"/>
    <w:rsid w:val="00912C5F"/>
    <w:rsid w:val="00967576"/>
    <w:rsid w:val="009D6FEE"/>
    <w:rsid w:val="00BA584A"/>
    <w:rsid w:val="00CC6ACA"/>
    <w:rsid w:val="00D11457"/>
    <w:rsid w:val="00D73C1C"/>
    <w:rsid w:val="00DC36F9"/>
    <w:rsid w:val="00E01857"/>
    <w:rsid w:val="00E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2D03DD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9D6F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D6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qFormat/>
    <w:rsid w:val="009D6F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5013AB4059C55024A2E39E91828E8F1CB0E4947256CEC47806D47C3C4A9FEA348838AC95CDAA5o31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0670-C051-4402-9571-85C62A20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2018-04-27T03:25:00Z</dcterms:created>
  <dcterms:modified xsi:type="dcterms:W3CDTF">2018-06-27T02:52:00Z</dcterms:modified>
</cp:coreProperties>
</file>